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C81412" w:rsidRPr="00497E98" w:rsidTr="00A27E6E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C81412" w:rsidRPr="00497E98" w:rsidRDefault="00C81412" w:rsidP="00A27E6E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C81412" w:rsidRPr="00497E98" w:rsidRDefault="00C81412" w:rsidP="00A27E6E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C81412" w:rsidRPr="00497E98" w:rsidRDefault="00C81412" w:rsidP="00A27E6E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Городской округ</w:t>
            </w: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</w:p>
          <w:p w:rsidR="00C81412" w:rsidRPr="00497E98" w:rsidRDefault="00C81412" w:rsidP="00A27E6E">
            <w:pPr>
              <w:pStyle w:val="2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C81412" w:rsidRPr="00497E98" w:rsidRDefault="00C81412" w:rsidP="00A27E6E">
            <w:pPr>
              <w:pStyle w:val="2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C81412" w:rsidRPr="00497E98" w:rsidRDefault="00C81412" w:rsidP="00A27E6E">
            <w:pPr>
              <w:jc w:val="center"/>
              <w:rPr>
                <w:rFonts w:ascii="Bookman Old Style" w:hAnsi="Bookman Old Style"/>
              </w:rPr>
            </w:pPr>
            <w:r w:rsidRPr="00497E98">
              <w:rPr>
                <w:rFonts w:ascii="Bookman Old Style" w:hAnsi="Bookman Old Style"/>
                <w:b/>
              </w:rPr>
              <w:t>ПОСТАНОВЛЕНИЕ</w:t>
            </w:r>
          </w:p>
          <w:p w:rsidR="00C81412" w:rsidRPr="00497E98" w:rsidRDefault="00C81412" w:rsidP="00A27E6E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C81412" w:rsidRPr="00497E98" w:rsidRDefault="008F2E19" w:rsidP="00A27E6E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8F2E19">
              <w:rPr>
                <w:rFonts w:ascii="Bookman Old Style" w:hAnsi="Bookman Old Style"/>
                <w:noProof/>
                <w:sz w:val="22"/>
                <w:szCs w:val="22"/>
              </w:rPr>
              <w:drawing>
                <wp:inline distT="0" distB="0" distL="0" distR="0">
                  <wp:extent cx="600221" cy="792000"/>
                  <wp:effectExtent l="19050" t="0" r="9379" b="0"/>
                  <wp:docPr id="85" name="Рисунок 3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2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C81412" w:rsidRPr="00F406D3" w:rsidRDefault="00C81412" w:rsidP="00A27E6E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</w:p>
          <w:p w:rsidR="00C81412" w:rsidRPr="00F406D3" w:rsidRDefault="00C81412" w:rsidP="00A27E6E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C81412" w:rsidRPr="00417168" w:rsidRDefault="00C81412" w:rsidP="00A27E6E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Куоратт</w:t>
            </w:r>
            <w:r w:rsidR="00045861">
              <w:rPr>
                <w:rFonts w:ascii="Bookman Old Style" w:hAnsi="Bookman Old Style"/>
                <w:b/>
                <w:sz w:val="22"/>
                <w:szCs w:val="22"/>
              </w:rPr>
              <w:t>аађы уокуруга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  <w:p w:rsidR="00C81412" w:rsidRPr="00497E98" w:rsidRDefault="00C81412" w:rsidP="00A27E6E">
            <w:pPr>
              <w:pStyle w:val="2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C81412" w:rsidRPr="00497E98" w:rsidRDefault="00C81412" w:rsidP="00A27E6E">
            <w:pPr>
              <w:pStyle w:val="2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</w:tbl>
    <w:p w:rsidR="00C81412" w:rsidRDefault="00C81412" w:rsidP="00C81412">
      <w:pPr>
        <w:pStyle w:val="a7"/>
        <w:jc w:val="right"/>
        <w:rPr>
          <w:sz w:val="24"/>
          <w:szCs w:val="24"/>
        </w:rPr>
      </w:pPr>
    </w:p>
    <w:p w:rsidR="00806D64" w:rsidRDefault="009E71DC" w:rsidP="009C7A53">
      <w:pPr>
        <w:pStyle w:val="a7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9C7A53">
        <w:rPr>
          <w:sz w:val="24"/>
          <w:szCs w:val="24"/>
        </w:rPr>
        <w:t xml:space="preserve">                                                       </w:t>
      </w:r>
      <w:r w:rsidR="00756928">
        <w:rPr>
          <w:rFonts w:ascii="Times New Roman CYR" w:hAnsi="Times New Roman CYR" w:cs="Times New Roman CYR"/>
          <w:sz w:val="24"/>
          <w:szCs w:val="24"/>
        </w:rPr>
        <w:t xml:space="preserve"> "_</w:t>
      </w:r>
      <w:r w:rsidR="00756928">
        <w:rPr>
          <w:rFonts w:ascii="Times New Roman CYR" w:hAnsi="Times New Roman CYR" w:cs="Times New Roman CYR"/>
          <w:sz w:val="24"/>
          <w:szCs w:val="24"/>
          <w:u w:val="single"/>
        </w:rPr>
        <w:t>11</w:t>
      </w:r>
      <w:r w:rsidR="00756928">
        <w:rPr>
          <w:rFonts w:ascii="Times New Roman CYR" w:hAnsi="Times New Roman CYR" w:cs="Times New Roman CYR"/>
          <w:sz w:val="24"/>
          <w:szCs w:val="24"/>
        </w:rPr>
        <w:t>_"__</w:t>
      </w:r>
      <w:r w:rsidR="00756928">
        <w:rPr>
          <w:rFonts w:ascii="Times New Roman CYR" w:hAnsi="Times New Roman CYR" w:cs="Times New Roman CYR"/>
          <w:sz w:val="24"/>
          <w:szCs w:val="24"/>
          <w:u w:val="single"/>
        </w:rPr>
        <w:t>декабря____</w:t>
      </w:r>
      <w:r w:rsidR="00756928">
        <w:rPr>
          <w:rFonts w:ascii="Times New Roman CYR" w:hAnsi="Times New Roman CYR" w:cs="Times New Roman CYR"/>
          <w:sz w:val="24"/>
          <w:szCs w:val="24"/>
        </w:rPr>
        <w:t xml:space="preserve"> 2020 года  № ___</w:t>
      </w:r>
      <w:r w:rsidR="00756928">
        <w:rPr>
          <w:rFonts w:ascii="Times New Roman CYR" w:hAnsi="Times New Roman CYR" w:cs="Times New Roman CYR"/>
          <w:sz w:val="24"/>
          <w:szCs w:val="24"/>
          <w:u w:val="single"/>
        </w:rPr>
        <w:t>90-Г</w:t>
      </w:r>
      <w:r w:rsidR="00806D64">
        <w:rPr>
          <w:rFonts w:ascii="Times New Roman CYR" w:hAnsi="Times New Roman CYR" w:cs="Times New Roman CYR"/>
          <w:sz w:val="24"/>
          <w:szCs w:val="24"/>
        </w:rPr>
        <w:t>_</w:t>
      </w:r>
    </w:p>
    <w:p w:rsidR="00806D64" w:rsidRPr="00806D64" w:rsidRDefault="00806D64" w:rsidP="00806D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2E19" w:rsidRDefault="008F2E19" w:rsidP="00806D6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F2E19" w:rsidRDefault="008F2E19" w:rsidP="00806D6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06D64" w:rsidRDefault="00806D64" w:rsidP="00806D6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 утверждении</w:t>
      </w:r>
      <w:r w:rsidR="00EE0B93">
        <w:rPr>
          <w:rFonts w:ascii="Times New Roman CYR" w:hAnsi="Times New Roman CYR" w:cs="Times New Roman CYR"/>
          <w:b/>
          <w:bCs/>
          <w:sz w:val="24"/>
          <w:szCs w:val="24"/>
        </w:rPr>
        <w:t xml:space="preserve"> Порядка увед</w:t>
      </w:r>
      <w:r w:rsidR="002719F6">
        <w:rPr>
          <w:rFonts w:ascii="Times New Roman CYR" w:hAnsi="Times New Roman CYR" w:cs="Times New Roman CYR"/>
          <w:b/>
          <w:bCs/>
          <w:sz w:val="24"/>
          <w:szCs w:val="24"/>
        </w:rPr>
        <w:t>омления руководителями</w:t>
      </w:r>
      <w:r w:rsidR="00E5682D">
        <w:rPr>
          <w:rFonts w:ascii="Times New Roman CYR" w:hAnsi="Times New Roman CYR" w:cs="Times New Roman CYR"/>
          <w:b/>
          <w:bCs/>
          <w:sz w:val="24"/>
          <w:szCs w:val="24"/>
        </w:rPr>
        <w:t xml:space="preserve"> муниципальных организаций (учреждений</w:t>
      </w:r>
      <w:r w:rsidR="00652272">
        <w:rPr>
          <w:rFonts w:ascii="Times New Roman CYR" w:hAnsi="Times New Roman CYR" w:cs="Times New Roman CYR"/>
          <w:b/>
          <w:bCs/>
          <w:sz w:val="24"/>
          <w:szCs w:val="24"/>
        </w:rPr>
        <w:t>) Городского округа "Жатай"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, включенны</w:t>
      </w:r>
      <w:r w:rsidR="00E5682D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в перечень</w:t>
      </w:r>
      <w:r w:rsidR="00C81412">
        <w:rPr>
          <w:rFonts w:ascii="Times New Roman CYR" w:hAnsi="Times New Roman CYR" w:cs="Times New Roman CYR"/>
          <w:b/>
          <w:bCs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утве</w:t>
      </w:r>
      <w:r w:rsidR="008F2E19">
        <w:rPr>
          <w:rFonts w:ascii="Times New Roman CYR" w:hAnsi="Times New Roman CYR" w:cs="Times New Roman CYR"/>
          <w:b/>
          <w:bCs/>
          <w:sz w:val="24"/>
          <w:szCs w:val="24"/>
        </w:rPr>
        <w:t>ржденный Главой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Городского округа</w:t>
      </w:r>
      <w:r w:rsidR="00A53CFC">
        <w:rPr>
          <w:rFonts w:ascii="Times New Roman CYR" w:hAnsi="Times New Roman CYR" w:cs="Times New Roman CYR"/>
          <w:b/>
          <w:bCs/>
          <w:sz w:val="24"/>
          <w:szCs w:val="24"/>
        </w:rPr>
        <w:t xml:space="preserve"> "Жатай"</w:t>
      </w:r>
      <w:r w:rsidR="00E5682D">
        <w:rPr>
          <w:rFonts w:ascii="Times New Roman CYR" w:hAnsi="Times New Roman CYR" w:cs="Times New Roman CYR"/>
          <w:b/>
          <w:bCs/>
          <w:sz w:val="24"/>
          <w:szCs w:val="24"/>
        </w:rPr>
        <w:t>, замещающих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должности на основании трудового договора, </w:t>
      </w:r>
      <w:r w:rsidR="00E5682D">
        <w:rPr>
          <w:rFonts w:ascii="Times New Roman CYR" w:hAnsi="Times New Roman CYR" w:cs="Times New Roman CYR"/>
          <w:b/>
          <w:bCs/>
          <w:sz w:val="24"/>
          <w:szCs w:val="24"/>
        </w:rPr>
        <w:t>, в организациях (учреждениях) создаваемых для выполнения задач, поставленны</w:t>
      </w:r>
      <w:r w:rsidR="008F2E19">
        <w:rPr>
          <w:rFonts w:ascii="Times New Roman CYR" w:hAnsi="Times New Roman CYR" w:cs="Times New Roman CYR"/>
          <w:b/>
          <w:bCs/>
          <w:sz w:val="24"/>
          <w:szCs w:val="24"/>
        </w:rPr>
        <w:t>х перед Городским округом</w:t>
      </w:r>
      <w:r w:rsidR="00E5682D">
        <w:rPr>
          <w:rFonts w:ascii="Times New Roman CYR" w:hAnsi="Times New Roman CYR" w:cs="Times New Roman CYR"/>
          <w:b/>
          <w:bCs/>
          <w:sz w:val="24"/>
          <w:szCs w:val="24"/>
        </w:rPr>
        <w:t xml:space="preserve"> "Жатай", представителя нанимателя (работодателя)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 возникшем конфликте интересов или о возможности его возникновения</w:t>
      </w:r>
    </w:p>
    <w:p w:rsidR="00806D64" w:rsidRPr="00806D64" w:rsidRDefault="00806D64" w:rsidP="00806D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06D64" w:rsidRPr="00806D64" w:rsidRDefault="00806D64" w:rsidP="00806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соответствии с п. 3 ч.1 ст.14 Федерального закона от 02.03.2007 г. № 25-ФЗ 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>О муниципальной службе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 w:rsidRPr="00806D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п.3, п.7, п.7.1, п.8, ст.8, ст.9, ст.10, ст.11, ст.12, ст.12.2 и ст.12.5, Федерального закона от 25.12.2008 г. № 273-ФЗ 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>О противодействии коррупции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 w:rsidRPr="00806D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ст.11, ст.11.1, Закона Республики Саха (Якутия) от 11.07.2007г. № 480-З № 975-III 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>О муниципальной службе в РС(Я)</w:t>
      </w:r>
      <w:r w:rsidR="000B1F0B">
        <w:rPr>
          <w:rFonts w:ascii="Times New Roman CYR" w:hAnsi="Times New Roman CYR" w:cs="Times New Roman CYR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 xml:space="preserve">, ст.9.2 Закона Республики Саха (Якутия) от 19.02.2009 г. № 668-З № 227-IV 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>О противодействии коррупции в РС(Я)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 w:rsidRPr="00806D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требований Указа Президента РФ от 22.12.2015 № 650 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</w:t>
      </w:r>
      <w:r w:rsidR="000B1F0B">
        <w:rPr>
          <w:rFonts w:ascii="Times New Roman CYR" w:hAnsi="Times New Roman CYR" w:cs="Times New Roman CYR"/>
          <w:sz w:val="24"/>
          <w:szCs w:val="24"/>
        </w:rPr>
        <w:t>нта Российской Федерации", Указом</w:t>
      </w:r>
      <w:r>
        <w:rPr>
          <w:rFonts w:ascii="Times New Roman CYR" w:hAnsi="Times New Roman CYR" w:cs="Times New Roman CYR"/>
          <w:sz w:val="24"/>
          <w:szCs w:val="24"/>
        </w:rPr>
        <w:t xml:space="preserve"> Главы Республики Саха (Якутия) от 15.04.2016 г. № 1085 "О Порядке сообщения лицами, замещающими отдельные государственные должности Республики Саха (Якутия), отдельные должности государственной гражданской службы Республики Саха (Якутия) о возникновении личной заинтересованности при исполнении должностных обязанностей, которая приводит или может привести к конфликту интересов" и Устав</w:t>
      </w:r>
      <w:r w:rsidR="000B1F0B">
        <w:rPr>
          <w:rFonts w:ascii="Times New Roman CYR" w:hAnsi="Times New Roman CYR" w:cs="Times New Roman CYR"/>
          <w:sz w:val="24"/>
          <w:szCs w:val="24"/>
        </w:rPr>
        <w:t>ом</w:t>
      </w:r>
      <w:r>
        <w:rPr>
          <w:rFonts w:ascii="Times New Roman CYR" w:hAnsi="Times New Roman CYR" w:cs="Times New Roman CYR"/>
          <w:sz w:val="24"/>
          <w:szCs w:val="24"/>
        </w:rPr>
        <w:t xml:space="preserve"> Городского округа 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>Жатай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 w:rsidR="009E71DC">
        <w:rPr>
          <w:rFonts w:ascii="Times New Roman" w:hAnsi="Times New Roman" w:cs="Times New Roman"/>
          <w:sz w:val="24"/>
          <w:szCs w:val="24"/>
        </w:rPr>
        <w:t>:</w:t>
      </w:r>
    </w:p>
    <w:p w:rsidR="00806D64" w:rsidRPr="00806D64" w:rsidRDefault="00806D64" w:rsidP="00806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806D64" w:rsidRDefault="00806D64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6D64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 CYR" w:hAnsi="Times New Roman CYR" w:cs="Times New Roman CYR"/>
          <w:sz w:val="24"/>
          <w:szCs w:val="24"/>
        </w:rPr>
        <w:t xml:space="preserve">Утвердить </w:t>
      </w:r>
      <w:r w:rsidR="00652272">
        <w:rPr>
          <w:rFonts w:ascii="Times New Roman CYR" w:hAnsi="Times New Roman CYR" w:cs="Times New Roman CYR"/>
          <w:sz w:val="24"/>
          <w:szCs w:val="24"/>
        </w:rPr>
        <w:t>"Порядок уведомления руковод</w:t>
      </w:r>
      <w:r w:rsidR="00E5682D">
        <w:rPr>
          <w:rFonts w:ascii="Times New Roman CYR" w:hAnsi="Times New Roman CYR" w:cs="Times New Roman CYR"/>
          <w:sz w:val="24"/>
          <w:szCs w:val="24"/>
        </w:rPr>
        <w:t>ителями муниципальных организаций</w:t>
      </w:r>
      <w:r w:rsidR="00652272">
        <w:rPr>
          <w:rFonts w:ascii="Times New Roman CYR" w:hAnsi="Times New Roman CYR" w:cs="Times New Roman CYR"/>
          <w:sz w:val="24"/>
          <w:szCs w:val="24"/>
        </w:rPr>
        <w:t xml:space="preserve"> (</w:t>
      </w:r>
      <w:r w:rsidR="00E5682D">
        <w:rPr>
          <w:rFonts w:ascii="Times New Roman CYR" w:hAnsi="Times New Roman CYR" w:cs="Times New Roman CYR"/>
          <w:sz w:val="24"/>
          <w:szCs w:val="24"/>
        </w:rPr>
        <w:t>учреждений</w:t>
      </w:r>
      <w:r w:rsidR="00652272">
        <w:rPr>
          <w:rFonts w:ascii="Times New Roman CYR" w:hAnsi="Times New Roman CYR" w:cs="Times New Roman CYR"/>
          <w:sz w:val="24"/>
          <w:szCs w:val="24"/>
        </w:rPr>
        <w:t>) Городского округа "Жатай"</w:t>
      </w:r>
      <w:r>
        <w:rPr>
          <w:rFonts w:ascii="Times New Roman CYR" w:hAnsi="Times New Roman CYR" w:cs="Times New Roman CYR"/>
          <w:sz w:val="24"/>
          <w:szCs w:val="24"/>
        </w:rPr>
        <w:t>, включенны</w:t>
      </w:r>
      <w:r w:rsidR="00E5682D">
        <w:rPr>
          <w:rFonts w:ascii="Times New Roman CYR" w:hAnsi="Times New Roman CYR" w:cs="Times New Roman CYR"/>
          <w:sz w:val="24"/>
          <w:szCs w:val="24"/>
        </w:rPr>
        <w:t>х</w:t>
      </w:r>
      <w:r>
        <w:rPr>
          <w:rFonts w:ascii="Times New Roman CYR" w:hAnsi="Times New Roman CYR" w:cs="Times New Roman CYR"/>
          <w:sz w:val="24"/>
          <w:szCs w:val="24"/>
        </w:rPr>
        <w:t xml:space="preserve"> в перечень</w:t>
      </w:r>
      <w:r w:rsidR="00C81412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утвер</w:t>
      </w:r>
      <w:r w:rsidR="008F2E19">
        <w:rPr>
          <w:rFonts w:ascii="Times New Roman CYR" w:hAnsi="Times New Roman CYR" w:cs="Times New Roman CYR"/>
          <w:sz w:val="24"/>
          <w:szCs w:val="24"/>
        </w:rPr>
        <w:t xml:space="preserve">жденный Главой </w:t>
      </w:r>
      <w:r>
        <w:rPr>
          <w:rFonts w:ascii="Times New Roman CYR" w:hAnsi="Times New Roman CYR" w:cs="Times New Roman CYR"/>
          <w:sz w:val="24"/>
          <w:szCs w:val="24"/>
        </w:rPr>
        <w:t xml:space="preserve">Городского округа 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>Жатай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 w:rsidRPr="00806D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на основании трудового договора, в организациях</w:t>
      </w:r>
      <w:r w:rsidR="00E5682D">
        <w:rPr>
          <w:rFonts w:ascii="Times New Roman CYR" w:hAnsi="Times New Roman CYR" w:cs="Times New Roman CYR"/>
          <w:sz w:val="24"/>
          <w:szCs w:val="24"/>
        </w:rPr>
        <w:t xml:space="preserve"> (учреждениях)</w:t>
      </w:r>
      <w:r>
        <w:rPr>
          <w:rFonts w:ascii="Times New Roman CYR" w:hAnsi="Times New Roman CYR" w:cs="Times New Roman CYR"/>
          <w:sz w:val="24"/>
          <w:szCs w:val="24"/>
        </w:rPr>
        <w:t>, создаваемых для выполнения задач, поставленны</w:t>
      </w:r>
      <w:r w:rsidR="008F2E19">
        <w:rPr>
          <w:rFonts w:ascii="Times New Roman CYR" w:hAnsi="Times New Roman CYR" w:cs="Times New Roman CYR"/>
          <w:sz w:val="24"/>
          <w:szCs w:val="24"/>
        </w:rPr>
        <w:t>х перед Городским округом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>Жатай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 w:rsidRPr="00806D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представителя нанимателя (работодателя) о возникшем конфликте интересов или о возможности его возникновения</w:t>
      </w:r>
      <w:r w:rsidR="00E7754A">
        <w:rPr>
          <w:rFonts w:ascii="Times New Roman CYR" w:hAnsi="Times New Roman CYR" w:cs="Times New Roman CYR"/>
          <w:sz w:val="24"/>
          <w:szCs w:val="24"/>
        </w:rPr>
        <w:t>"</w:t>
      </w:r>
      <w:r w:rsidRPr="00806D64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 CYR" w:hAnsi="Times New Roman CYR" w:cs="Times New Roman CYR"/>
          <w:sz w:val="24"/>
          <w:szCs w:val="24"/>
        </w:rPr>
        <w:t>Приложение).</w:t>
      </w:r>
    </w:p>
    <w:p w:rsidR="00A2182D" w:rsidRDefault="00A2182D" w:rsidP="00A218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32D7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 xml:space="preserve">Признать утратившим силу Постановление Главы Окружной Администрации Городского округа "Жатай"от 13.09.2019 года  № 112  "Об утверждении  Перечня работников, замещающих отдельные должности на основании трудового договора в организациях, создаваемых для выполнения задач, поставленных перед  Городским округом 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>Жатай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 w:rsidRPr="00832D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в обязанности которых входят меры по предотвращению и урегулированию конфликта интересов, и Порядка уведомления работниками, включенными в Перечень, представителя нанимателя (работодателя) о возникшем конфликте интересов или о возможности его возникновения".</w:t>
      </w:r>
    </w:p>
    <w:p w:rsidR="00806D64" w:rsidRDefault="00806D64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6D64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Настоящее постановление вступает в силу на следующий день после дня его официального опубликования.</w:t>
      </w:r>
    </w:p>
    <w:p w:rsidR="00E7754A" w:rsidRDefault="00E7754A" w:rsidP="00E77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32D79">
        <w:rPr>
          <w:rFonts w:ascii="Times New Roman" w:hAnsi="Times New Roman" w:cs="Times New Roman"/>
          <w:sz w:val="24"/>
          <w:szCs w:val="24"/>
        </w:rPr>
        <w:t xml:space="preserve">4.   </w:t>
      </w:r>
      <w:r>
        <w:rPr>
          <w:rFonts w:ascii="Times New Roman CYR" w:hAnsi="Times New Roman CYR" w:cs="Times New Roman CYR"/>
          <w:sz w:val="24"/>
          <w:szCs w:val="24"/>
        </w:rPr>
        <w:t>Контроль за исполнением настоящего постановления оставляю за собой.</w:t>
      </w:r>
    </w:p>
    <w:p w:rsidR="00806D64" w:rsidRDefault="00E7754A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6D64" w:rsidRPr="00806D64">
        <w:rPr>
          <w:rFonts w:ascii="Times New Roman" w:hAnsi="Times New Roman" w:cs="Times New Roman"/>
          <w:sz w:val="24"/>
          <w:szCs w:val="24"/>
        </w:rPr>
        <w:t xml:space="preserve">. </w:t>
      </w:r>
      <w:r w:rsidR="00DA7750">
        <w:rPr>
          <w:rFonts w:ascii="Times New Roman CYR" w:hAnsi="Times New Roman CYR" w:cs="Times New Roman CYR"/>
          <w:sz w:val="24"/>
          <w:szCs w:val="24"/>
        </w:rPr>
        <w:t>Ознакомить руково</w:t>
      </w:r>
      <w:r w:rsidR="00E5682D">
        <w:rPr>
          <w:rFonts w:ascii="Times New Roman CYR" w:hAnsi="Times New Roman CYR" w:cs="Times New Roman CYR"/>
          <w:sz w:val="24"/>
          <w:szCs w:val="24"/>
        </w:rPr>
        <w:t>дителей муниципальных организаций (учреждений</w:t>
      </w:r>
      <w:r w:rsidR="00DA7750">
        <w:rPr>
          <w:rFonts w:ascii="Times New Roman CYR" w:hAnsi="Times New Roman CYR" w:cs="Times New Roman CYR"/>
          <w:sz w:val="24"/>
          <w:szCs w:val="24"/>
        </w:rPr>
        <w:t xml:space="preserve">) Городского округа "Жатай" </w:t>
      </w:r>
      <w:r w:rsidR="00806D64">
        <w:rPr>
          <w:rFonts w:ascii="Times New Roman CYR" w:hAnsi="Times New Roman CYR" w:cs="Times New Roman CYR"/>
          <w:sz w:val="24"/>
          <w:szCs w:val="24"/>
        </w:rPr>
        <w:t xml:space="preserve"> созданных для выполнения задач, поставленн</w:t>
      </w:r>
      <w:r w:rsidR="008F2E19">
        <w:rPr>
          <w:rFonts w:ascii="Times New Roman CYR" w:hAnsi="Times New Roman CYR" w:cs="Times New Roman CYR"/>
          <w:sz w:val="24"/>
          <w:szCs w:val="24"/>
        </w:rPr>
        <w:t xml:space="preserve">ых перед  Городским округом </w:t>
      </w:r>
      <w:r w:rsidR="00806D6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 w:rsidR="00806D64">
        <w:rPr>
          <w:rFonts w:ascii="Times New Roman CYR" w:hAnsi="Times New Roman CYR" w:cs="Times New Roman CYR"/>
          <w:sz w:val="24"/>
          <w:szCs w:val="24"/>
        </w:rPr>
        <w:t>Жатай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 w:rsidR="00806D64" w:rsidRPr="00806D64">
        <w:rPr>
          <w:rFonts w:ascii="Times New Roman" w:hAnsi="Times New Roman" w:cs="Times New Roman"/>
          <w:sz w:val="24"/>
          <w:szCs w:val="24"/>
        </w:rPr>
        <w:t xml:space="preserve"> </w:t>
      </w:r>
      <w:r w:rsidR="00806D64">
        <w:rPr>
          <w:rFonts w:ascii="Times New Roman CYR" w:hAnsi="Times New Roman CYR" w:cs="Times New Roman CYR"/>
          <w:sz w:val="24"/>
          <w:szCs w:val="24"/>
        </w:rPr>
        <w:t>с данным постановлением под роспись.</w:t>
      </w:r>
    </w:p>
    <w:p w:rsidR="00806D64" w:rsidRPr="00806D64" w:rsidRDefault="00E7754A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06D64" w:rsidRPr="00806D6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D64">
        <w:rPr>
          <w:rFonts w:ascii="Times New Roman CYR" w:hAnsi="Times New Roman CYR" w:cs="Times New Roman CYR"/>
          <w:color w:val="000000"/>
          <w:sz w:val="24"/>
          <w:szCs w:val="24"/>
        </w:rPr>
        <w:t xml:space="preserve">Опубликовать настоящее постановление в газете </w:t>
      </w:r>
      <w:r w:rsidR="00806D64" w:rsidRPr="00806D6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06D64">
        <w:rPr>
          <w:rFonts w:ascii="Times New Roman CYR" w:hAnsi="Times New Roman CYR" w:cs="Times New Roman CYR"/>
          <w:color w:val="000000"/>
          <w:sz w:val="24"/>
          <w:szCs w:val="24"/>
        </w:rPr>
        <w:t>Жатайский вестник</w:t>
      </w:r>
      <w:r w:rsidR="00806D64" w:rsidRPr="00806D6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06D64" w:rsidRPr="00806D64">
        <w:rPr>
          <w:rFonts w:ascii="Times New Roman" w:hAnsi="Times New Roman" w:cs="Times New Roman"/>
          <w:sz w:val="24"/>
          <w:szCs w:val="24"/>
        </w:rPr>
        <w:t xml:space="preserve"> </w:t>
      </w:r>
      <w:r w:rsidR="00806D64">
        <w:rPr>
          <w:rFonts w:ascii="Times New Roman CYR" w:hAnsi="Times New Roman CYR" w:cs="Times New Roman CYR"/>
          <w:sz w:val="24"/>
          <w:szCs w:val="24"/>
        </w:rPr>
        <w:t xml:space="preserve">и разместить на официальном сайте ГО 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 w:rsidR="00806D64">
        <w:rPr>
          <w:rFonts w:ascii="Times New Roman CYR" w:hAnsi="Times New Roman CYR" w:cs="Times New Roman CYR"/>
          <w:sz w:val="24"/>
          <w:szCs w:val="24"/>
        </w:rPr>
        <w:t>Жатай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 w:rsidR="00806D64" w:rsidRPr="00806D64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806D6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="00806D64" w:rsidRPr="00806D6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806D6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jhatay</w:t>
        </w:r>
        <w:r w:rsidR="00806D64" w:rsidRPr="00806D6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="00806D6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="00806D64" w:rsidRPr="00806D64">
        <w:rPr>
          <w:rFonts w:ascii="Times New Roman" w:hAnsi="Times New Roman" w:cs="Times New Roman"/>
          <w:sz w:val="24"/>
          <w:szCs w:val="24"/>
        </w:rPr>
        <w:t>)</w:t>
      </w:r>
    </w:p>
    <w:p w:rsidR="00806D64" w:rsidRDefault="00806D64" w:rsidP="00806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06D64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C81412" w:rsidRDefault="00C81412" w:rsidP="00092D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754A" w:rsidRDefault="00E7754A" w:rsidP="00092D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7754A" w:rsidRPr="00806D64" w:rsidRDefault="00E7754A" w:rsidP="00092D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06D64" w:rsidRDefault="00806D64" w:rsidP="00092D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Глава                                                                                                      Е.Н.Исаева</w:t>
      </w:r>
    </w:p>
    <w:p w:rsidR="00E7754A" w:rsidRDefault="00E7754A" w:rsidP="00806D64">
      <w:pPr>
        <w:tabs>
          <w:tab w:val="left" w:pos="5335"/>
        </w:tabs>
        <w:autoSpaceDE w:val="0"/>
        <w:autoSpaceDN w:val="0"/>
        <w:adjustRightInd w:val="0"/>
        <w:spacing w:after="0" w:line="240" w:lineRule="auto"/>
        <w:ind w:left="57" w:right="340" w:firstLine="7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7754A" w:rsidRDefault="00E7754A" w:rsidP="00806D64">
      <w:pPr>
        <w:tabs>
          <w:tab w:val="left" w:pos="5335"/>
        </w:tabs>
        <w:autoSpaceDE w:val="0"/>
        <w:autoSpaceDN w:val="0"/>
        <w:adjustRightInd w:val="0"/>
        <w:spacing w:after="0" w:line="240" w:lineRule="auto"/>
        <w:ind w:left="57" w:right="340" w:firstLine="7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7754A" w:rsidRDefault="00E7754A" w:rsidP="00806D64">
      <w:pPr>
        <w:tabs>
          <w:tab w:val="left" w:pos="5335"/>
        </w:tabs>
        <w:autoSpaceDE w:val="0"/>
        <w:autoSpaceDN w:val="0"/>
        <w:adjustRightInd w:val="0"/>
        <w:spacing w:after="0" w:line="240" w:lineRule="auto"/>
        <w:ind w:left="57" w:right="340" w:firstLine="7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7754A" w:rsidRDefault="00E7754A" w:rsidP="00806D64">
      <w:pPr>
        <w:tabs>
          <w:tab w:val="left" w:pos="5335"/>
        </w:tabs>
        <w:autoSpaceDE w:val="0"/>
        <w:autoSpaceDN w:val="0"/>
        <w:adjustRightInd w:val="0"/>
        <w:spacing w:after="0" w:line="240" w:lineRule="auto"/>
        <w:ind w:left="57" w:right="340" w:firstLine="7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7754A" w:rsidRDefault="00E7754A" w:rsidP="00806D64">
      <w:pPr>
        <w:tabs>
          <w:tab w:val="left" w:pos="5335"/>
        </w:tabs>
        <w:autoSpaceDE w:val="0"/>
        <w:autoSpaceDN w:val="0"/>
        <w:adjustRightInd w:val="0"/>
        <w:spacing w:after="0" w:line="240" w:lineRule="auto"/>
        <w:ind w:left="57" w:right="340" w:firstLine="7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7754A" w:rsidRDefault="00E7754A" w:rsidP="00806D64">
      <w:pPr>
        <w:tabs>
          <w:tab w:val="left" w:pos="5335"/>
        </w:tabs>
        <w:autoSpaceDE w:val="0"/>
        <w:autoSpaceDN w:val="0"/>
        <w:adjustRightInd w:val="0"/>
        <w:spacing w:after="0" w:line="240" w:lineRule="auto"/>
        <w:ind w:left="57" w:right="340" w:firstLine="7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7754A" w:rsidRDefault="00E7754A" w:rsidP="00806D64">
      <w:pPr>
        <w:tabs>
          <w:tab w:val="left" w:pos="5335"/>
        </w:tabs>
        <w:autoSpaceDE w:val="0"/>
        <w:autoSpaceDN w:val="0"/>
        <w:adjustRightInd w:val="0"/>
        <w:spacing w:after="0" w:line="240" w:lineRule="auto"/>
        <w:ind w:left="57" w:right="340" w:firstLine="7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7754A" w:rsidRDefault="00E7754A" w:rsidP="00806D64">
      <w:pPr>
        <w:tabs>
          <w:tab w:val="left" w:pos="5335"/>
        </w:tabs>
        <w:autoSpaceDE w:val="0"/>
        <w:autoSpaceDN w:val="0"/>
        <w:adjustRightInd w:val="0"/>
        <w:spacing w:after="0" w:line="240" w:lineRule="auto"/>
        <w:ind w:left="57" w:right="340" w:firstLine="7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7754A" w:rsidRDefault="00E7754A" w:rsidP="00806D64">
      <w:pPr>
        <w:tabs>
          <w:tab w:val="left" w:pos="5335"/>
        </w:tabs>
        <w:autoSpaceDE w:val="0"/>
        <w:autoSpaceDN w:val="0"/>
        <w:adjustRightInd w:val="0"/>
        <w:spacing w:after="0" w:line="240" w:lineRule="auto"/>
        <w:ind w:left="57" w:right="340" w:firstLine="7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7754A" w:rsidRDefault="00E7754A" w:rsidP="00806D64">
      <w:pPr>
        <w:tabs>
          <w:tab w:val="left" w:pos="5335"/>
        </w:tabs>
        <w:autoSpaceDE w:val="0"/>
        <w:autoSpaceDN w:val="0"/>
        <w:adjustRightInd w:val="0"/>
        <w:spacing w:after="0" w:line="240" w:lineRule="auto"/>
        <w:ind w:left="57" w:right="340" w:firstLine="7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7754A" w:rsidRDefault="00E7754A" w:rsidP="00806D64">
      <w:pPr>
        <w:tabs>
          <w:tab w:val="left" w:pos="5335"/>
        </w:tabs>
        <w:autoSpaceDE w:val="0"/>
        <w:autoSpaceDN w:val="0"/>
        <w:adjustRightInd w:val="0"/>
        <w:spacing w:after="0" w:line="240" w:lineRule="auto"/>
        <w:ind w:left="57" w:right="340" w:firstLine="7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7754A" w:rsidRDefault="00E7754A" w:rsidP="00806D64">
      <w:pPr>
        <w:tabs>
          <w:tab w:val="left" w:pos="5335"/>
        </w:tabs>
        <w:autoSpaceDE w:val="0"/>
        <w:autoSpaceDN w:val="0"/>
        <w:adjustRightInd w:val="0"/>
        <w:spacing w:after="0" w:line="240" w:lineRule="auto"/>
        <w:ind w:left="57" w:right="340" w:firstLine="7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7754A" w:rsidRDefault="00E7754A" w:rsidP="00806D64">
      <w:pPr>
        <w:tabs>
          <w:tab w:val="left" w:pos="5335"/>
        </w:tabs>
        <w:autoSpaceDE w:val="0"/>
        <w:autoSpaceDN w:val="0"/>
        <w:adjustRightInd w:val="0"/>
        <w:spacing w:after="0" w:line="240" w:lineRule="auto"/>
        <w:ind w:left="57" w:right="340" w:firstLine="7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7754A" w:rsidRDefault="00E7754A" w:rsidP="00806D64">
      <w:pPr>
        <w:tabs>
          <w:tab w:val="left" w:pos="5335"/>
        </w:tabs>
        <w:autoSpaceDE w:val="0"/>
        <w:autoSpaceDN w:val="0"/>
        <w:adjustRightInd w:val="0"/>
        <w:spacing w:after="0" w:line="240" w:lineRule="auto"/>
        <w:ind w:left="57" w:right="340" w:firstLine="7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7754A" w:rsidRDefault="00E7754A" w:rsidP="00806D64">
      <w:pPr>
        <w:tabs>
          <w:tab w:val="left" w:pos="5335"/>
        </w:tabs>
        <w:autoSpaceDE w:val="0"/>
        <w:autoSpaceDN w:val="0"/>
        <w:adjustRightInd w:val="0"/>
        <w:spacing w:after="0" w:line="240" w:lineRule="auto"/>
        <w:ind w:left="57" w:right="340" w:firstLine="7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7754A" w:rsidRDefault="00E7754A" w:rsidP="00806D64">
      <w:pPr>
        <w:tabs>
          <w:tab w:val="left" w:pos="5335"/>
        </w:tabs>
        <w:autoSpaceDE w:val="0"/>
        <w:autoSpaceDN w:val="0"/>
        <w:adjustRightInd w:val="0"/>
        <w:spacing w:after="0" w:line="240" w:lineRule="auto"/>
        <w:ind w:left="57" w:right="340" w:firstLine="7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7754A" w:rsidRDefault="00E7754A" w:rsidP="00806D64">
      <w:pPr>
        <w:tabs>
          <w:tab w:val="left" w:pos="5335"/>
        </w:tabs>
        <w:autoSpaceDE w:val="0"/>
        <w:autoSpaceDN w:val="0"/>
        <w:adjustRightInd w:val="0"/>
        <w:spacing w:after="0" w:line="240" w:lineRule="auto"/>
        <w:ind w:left="57" w:right="340" w:firstLine="7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7754A" w:rsidRDefault="00E7754A" w:rsidP="00806D64">
      <w:pPr>
        <w:tabs>
          <w:tab w:val="left" w:pos="5335"/>
        </w:tabs>
        <w:autoSpaceDE w:val="0"/>
        <w:autoSpaceDN w:val="0"/>
        <w:adjustRightInd w:val="0"/>
        <w:spacing w:after="0" w:line="240" w:lineRule="auto"/>
        <w:ind w:left="57" w:right="340" w:firstLine="7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7754A" w:rsidRDefault="00E7754A" w:rsidP="00806D64">
      <w:pPr>
        <w:tabs>
          <w:tab w:val="left" w:pos="5335"/>
        </w:tabs>
        <w:autoSpaceDE w:val="0"/>
        <w:autoSpaceDN w:val="0"/>
        <w:adjustRightInd w:val="0"/>
        <w:spacing w:after="0" w:line="240" w:lineRule="auto"/>
        <w:ind w:left="57" w:right="340" w:firstLine="7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7754A" w:rsidRDefault="00E7754A" w:rsidP="00806D64">
      <w:pPr>
        <w:tabs>
          <w:tab w:val="left" w:pos="5335"/>
        </w:tabs>
        <w:autoSpaceDE w:val="0"/>
        <w:autoSpaceDN w:val="0"/>
        <w:adjustRightInd w:val="0"/>
        <w:spacing w:after="0" w:line="240" w:lineRule="auto"/>
        <w:ind w:left="57" w:right="340" w:firstLine="7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7754A" w:rsidRDefault="00E7754A" w:rsidP="00806D64">
      <w:pPr>
        <w:tabs>
          <w:tab w:val="left" w:pos="5335"/>
        </w:tabs>
        <w:autoSpaceDE w:val="0"/>
        <w:autoSpaceDN w:val="0"/>
        <w:adjustRightInd w:val="0"/>
        <w:spacing w:after="0" w:line="240" w:lineRule="auto"/>
        <w:ind w:left="57" w:right="340" w:firstLine="7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7754A" w:rsidRDefault="00E7754A" w:rsidP="00806D64">
      <w:pPr>
        <w:tabs>
          <w:tab w:val="left" w:pos="5335"/>
        </w:tabs>
        <w:autoSpaceDE w:val="0"/>
        <w:autoSpaceDN w:val="0"/>
        <w:adjustRightInd w:val="0"/>
        <w:spacing w:after="0" w:line="240" w:lineRule="auto"/>
        <w:ind w:left="57" w:right="340" w:firstLine="7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7754A" w:rsidRDefault="00E7754A" w:rsidP="00806D64">
      <w:pPr>
        <w:tabs>
          <w:tab w:val="left" w:pos="5335"/>
        </w:tabs>
        <w:autoSpaceDE w:val="0"/>
        <w:autoSpaceDN w:val="0"/>
        <w:adjustRightInd w:val="0"/>
        <w:spacing w:after="0" w:line="240" w:lineRule="auto"/>
        <w:ind w:left="57" w:right="340" w:firstLine="7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7754A" w:rsidRDefault="00E7754A" w:rsidP="00806D64">
      <w:pPr>
        <w:tabs>
          <w:tab w:val="left" w:pos="5335"/>
        </w:tabs>
        <w:autoSpaceDE w:val="0"/>
        <w:autoSpaceDN w:val="0"/>
        <w:adjustRightInd w:val="0"/>
        <w:spacing w:after="0" w:line="240" w:lineRule="auto"/>
        <w:ind w:left="57" w:right="340" w:firstLine="7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7754A" w:rsidRDefault="00E7754A" w:rsidP="00806D64">
      <w:pPr>
        <w:tabs>
          <w:tab w:val="left" w:pos="5335"/>
        </w:tabs>
        <w:autoSpaceDE w:val="0"/>
        <w:autoSpaceDN w:val="0"/>
        <w:adjustRightInd w:val="0"/>
        <w:spacing w:after="0" w:line="240" w:lineRule="auto"/>
        <w:ind w:left="57" w:right="340" w:firstLine="7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7754A" w:rsidRDefault="00E7754A" w:rsidP="00806D64">
      <w:pPr>
        <w:tabs>
          <w:tab w:val="left" w:pos="5335"/>
        </w:tabs>
        <w:autoSpaceDE w:val="0"/>
        <w:autoSpaceDN w:val="0"/>
        <w:adjustRightInd w:val="0"/>
        <w:spacing w:after="0" w:line="240" w:lineRule="auto"/>
        <w:ind w:left="57" w:right="340" w:firstLine="7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7754A" w:rsidRDefault="00E7754A" w:rsidP="00806D64">
      <w:pPr>
        <w:tabs>
          <w:tab w:val="left" w:pos="5335"/>
        </w:tabs>
        <w:autoSpaceDE w:val="0"/>
        <w:autoSpaceDN w:val="0"/>
        <w:adjustRightInd w:val="0"/>
        <w:spacing w:after="0" w:line="240" w:lineRule="auto"/>
        <w:ind w:left="57" w:right="340" w:firstLine="7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7754A" w:rsidRDefault="00E7754A" w:rsidP="00806D64">
      <w:pPr>
        <w:tabs>
          <w:tab w:val="left" w:pos="5335"/>
        </w:tabs>
        <w:autoSpaceDE w:val="0"/>
        <w:autoSpaceDN w:val="0"/>
        <w:adjustRightInd w:val="0"/>
        <w:spacing w:after="0" w:line="240" w:lineRule="auto"/>
        <w:ind w:left="57" w:right="340" w:firstLine="7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7754A" w:rsidRDefault="00E7754A" w:rsidP="00806D64">
      <w:pPr>
        <w:tabs>
          <w:tab w:val="left" w:pos="5335"/>
        </w:tabs>
        <w:autoSpaceDE w:val="0"/>
        <w:autoSpaceDN w:val="0"/>
        <w:adjustRightInd w:val="0"/>
        <w:spacing w:after="0" w:line="240" w:lineRule="auto"/>
        <w:ind w:left="57" w:right="340" w:firstLine="7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7754A" w:rsidRDefault="00E7754A" w:rsidP="00806D64">
      <w:pPr>
        <w:tabs>
          <w:tab w:val="left" w:pos="5335"/>
        </w:tabs>
        <w:autoSpaceDE w:val="0"/>
        <w:autoSpaceDN w:val="0"/>
        <w:adjustRightInd w:val="0"/>
        <w:spacing w:after="0" w:line="240" w:lineRule="auto"/>
        <w:ind w:left="57" w:right="340" w:firstLine="7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7754A" w:rsidRDefault="00E7754A" w:rsidP="00806D64">
      <w:pPr>
        <w:tabs>
          <w:tab w:val="left" w:pos="5335"/>
        </w:tabs>
        <w:autoSpaceDE w:val="0"/>
        <w:autoSpaceDN w:val="0"/>
        <w:adjustRightInd w:val="0"/>
        <w:spacing w:after="0" w:line="240" w:lineRule="auto"/>
        <w:ind w:left="57" w:right="340" w:firstLine="7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7754A" w:rsidRDefault="00E7754A" w:rsidP="00806D64">
      <w:pPr>
        <w:tabs>
          <w:tab w:val="left" w:pos="5335"/>
        </w:tabs>
        <w:autoSpaceDE w:val="0"/>
        <w:autoSpaceDN w:val="0"/>
        <w:adjustRightInd w:val="0"/>
        <w:spacing w:after="0" w:line="240" w:lineRule="auto"/>
        <w:ind w:left="57" w:right="340" w:firstLine="7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7754A" w:rsidRDefault="00E7754A" w:rsidP="00806D64">
      <w:pPr>
        <w:tabs>
          <w:tab w:val="left" w:pos="5335"/>
        </w:tabs>
        <w:autoSpaceDE w:val="0"/>
        <w:autoSpaceDN w:val="0"/>
        <w:adjustRightInd w:val="0"/>
        <w:spacing w:after="0" w:line="240" w:lineRule="auto"/>
        <w:ind w:left="57" w:right="340" w:firstLine="7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7754A" w:rsidRDefault="00E7754A" w:rsidP="00806D64">
      <w:pPr>
        <w:tabs>
          <w:tab w:val="left" w:pos="5335"/>
        </w:tabs>
        <w:autoSpaceDE w:val="0"/>
        <w:autoSpaceDN w:val="0"/>
        <w:adjustRightInd w:val="0"/>
        <w:spacing w:after="0" w:line="240" w:lineRule="auto"/>
        <w:ind w:left="57" w:right="340" w:firstLine="7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7754A" w:rsidRDefault="00E7754A" w:rsidP="00806D64">
      <w:pPr>
        <w:tabs>
          <w:tab w:val="left" w:pos="5335"/>
        </w:tabs>
        <w:autoSpaceDE w:val="0"/>
        <w:autoSpaceDN w:val="0"/>
        <w:adjustRightInd w:val="0"/>
        <w:spacing w:after="0" w:line="240" w:lineRule="auto"/>
        <w:ind w:left="57" w:right="340" w:firstLine="7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7754A" w:rsidRDefault="00E7754A" w:rsidP="00806D64">
      <w:pPr>
        <w:tabs>
          <w:tab w:val="left" w:pos="5335"/>
        </w:tabs>
        <w:autoSpaceDE w:val="0"/>
        <w:autoSpaceDN w:val="0"/>
        <w:adjustRightInd w:val="0"/>
        <w:spacing w:after="0" w:line="240" w:lineRule="auto"/>
        <w:ind w:left="57" w:right="340" w:firstLine="7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7754A" w:rsidRDefault="00E7754A" w:rsidP="00806D64">
      <w:pPr>
        <w:tabs>
          <w:tab w:val="left" w:pos="5335"/>
        </w:tabs>
        <w:autoSpaceDE w:val="0"/>
        <w:autoSpaceDN w:val="0"/>
        <w:adjustRightInd w:val="0"/>
        <w:spacing w:after="0" w:line="240" w:lineRule="auto"/>
        <w:ind w:left="57" w:right="340" w:firstLine="7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7754A" w:rsidRDefault="00E7754A" w:rsidP="00806D64">
      <w:pPr>
        <w:tabs>
          <w:tab w:val="left" w:pos="5335"/>
        </w:tabs>
        <w:autoSpaceDE w:val="0"/>
        <w:autoSpaceDN w:val="0"/>
        <w:adjustRightInd w:val="0"/>
        <w:spacing w:after="0" w:line="240" w:lineRule="auto"/>
        <w:ind w:left="57" w:right="340" w:firstLine="7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7754A" w:rsidRDefault="00E7754A" w:rsidP="00806D64">
      <w:pPr>
        <w:tabs>
          <w:tab w:val="left" w:pos="5335"/>
        </w:tabs>
        <w:autoSpaceDE w:val="0"/>
        <w:autoSpaceDN w:val="0"/>
        <w:adjustRightInd w:val="0"/>
        <w:spacing w:after="0" w:line="240" w:lineRule="auto"/>
        <w:ind w:left="57" w:right="340" w:firstLine="7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7754A" w:rsidRDefault="00E7754A" w:rsidP="00806D64">
      <w:pPr>
        <w:tabs>
          <w:tab w:val="left" w:pos="5335"/>
        </w:tabs>
        <w:autoSpaceDE w:val="0"/>
        <w:autoSpaceDN w:val="0"/>
        <w:adjustRightInd w:val="0"/>
        <w:spacing w:after="0" w:line="240" w:lineRule="auto"/>
        <w:ind w:left="57" w:right="340" w:firstLine="7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7754A" w:rsidRDefault="00E7754A" w:rsidP="00806D64">
      <w:pPr>
        <w:tabs>
          <w:tab w:val="left" w:pos="5335"/>
        </w:tabs>
        <w:autoSpaceDE w:val="0"/>
        <w:autoSpaceDN w:val="0"/>
        <w:adjustRightInd w:val="0"/>
        <w:spacing w:after="0" w:line="240" w:lineRule="auto"/>
        <w:ind w:left="57" w:right="340" w:firstLine="7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7754A" w:rsidRDefault="00E7754A" w:rsidP="00806D64">
      <w:pPr>
        <w:tabs>
          <w:tab w:val="left" w:pos="5335"/>
        </w:tabs>
        <w:autoSpaceDE w:val="0"/>
        <w:autoSpaceDN w:val="0"/>
        <w:adjustRightInd w:val="0"/>
        <w:spacing w:after="0" w:line="240" w:lineRule="auto"/>
        <w:ind w:left="57" w:right="340" w:firstLine="7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7754A" w:rsidRDefault="00E7754A" w:rsidP="00806D64">
      <w:pPr>
        <w:tabs>
          <w:tab w:val="left" w:pos="5335"/>
        </w:tabs>
        <w:autoSpaceDE w:val="0"/>
        <w:autoSpaceDN w:val="0"/>
        <w:adjustRightInd w:val="0"/>
        <w:spacing w:after="0" w:line="240" w:lineRule="auto"/>
        <w:ind w:left="57" w:right="340" w:firstLine="7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7754A" w:rsidRDefault="00E7754A" w:rsidP="00806D64">
      <w:pPr>
        <w:tabs>
          <w:tab w:val="left" w:pos="5335"/>
        </w:tabs>
        <w:autoSpaceDE w:val="0"/>
        <w:autoSpaceDN w:val="0"/>
        <w:adjustRightInd w:val="0"/>
        <w:spacing w:after="0" w:line="240" w:lineRule="auto"/>
        <w:ind w:left="57" w:right="340" w:firstLine="7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7754A" w:rsidRDefault="00E7754A" w:rsidP="00806D64">
      <w:pPr>
        <w:tabs>
          <w:tab w:val="left" w:pos="5335"/>
        </w:tabs>
        <w:autoSpaceDE w:val="0"/>
        <w:autoSpaceDN w:val="0"/>
        <w:adjustRightInd w:val="0"/>
        <w:spacing w:after="0" w:line="240" w:lineRule="auto"/>
        <w:ind w:left="57" w:right="340" w:firstLine="7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7754A" w:rsidRDefault="00E7754A" w:rsidP="00806D64">
      <w:pPr>
        <w:tabs>
          <w:tab w:val="left" w:pos="5335"/>
        </w:tabs>
        <w:autoSpaceDE w:val="0"/>
        <w:autoSpaceDN w:val="0"/>
        <w:adjustRightInd w:val="0"/>
        <w:spacing w:after="0" w:line="240" w:lineRule="auto"/>
        <w:ind w:left="57" w:right="340" w:firstLine="7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8D52BA" w:rsidRPr="008D52BA" w:rsidRDefault="008D52BA" w:rsidP="008D52BA">
      <w:pPr>
        <w:tabs>
          <w:tab w:val="left" w:pos="5335"/>
        </w:tabs>
        <w:autoSpaceDE w:val="0"/>
        <w:autoSpaceDN w:val="0"/>
        <w:adjustRightInd w:val="0"/>
        <w:spacing w:after="0" w:line="240" w:lineRule="auto"/>
        <w:ind w:left="57" w:right="340" w:firstLine="720"/>
        <w:rPr>
          <w:rFonts w:ascii="Times New Roman CYR" w:hAnsi="Times New Roman CYR" w:cs="Times New Roman CYR"/>
          <w:color w:val="000000"/>
          <w:sz w:val="20"/>
          <w:szCs w:val="20"/>
          <w:u w:val="single"/>
        </w:rPr>
      </w:pPr>
      <w:r w:rsidRPr="008D52BA">
        <w:rPr>
          <w:rFonts w:ascii="Times New Roman CYR" w:hAnsi="Times New Roman CYR" w:cs="Times New Roman CYR"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</w:t>
      </w:r>
      <w:r w:rsidR="008F2E19">
        <w:rPr>
          <w:rFonts w:ascii="Times New Roman CYR" w:hAnsi="Times New Roman CYR" w:cs="Times New Roman CYR"/>
          <w:color w:val="000000"/>
          <w:sz w:val="20"/>
          <w:szCs w:val="20"/>
          <w:u w:val="single"/>
        </w:rPr>
        <w:t xml:space="preserve">                            </w:t>
      </w:r>
    </w:p>
    <w:p w:rsidR="00806D64" w:rsidRDefault="00FE3F60" w:rsidP="00FE3F60">
      <w:pPr>
        <w:tabs>
          <w:tab w:val="left" w:pos="5335"/>
        </w:tabs>
        <w:autoSpaceDE w:val="0"/>
        <w:autoSpaceDN w:val="0"/>
        <w:adjustRightInd w:val="0"/>
        <w:spacing w:after="0" w:line="240" w:lineRule="auto"/>
        <w:ind w:left="57" w:right="340" w:firstLine="720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</w:t>
      </w:r>
      <w:r w:rsidR="009E71DC"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</w:t>
      </w:r>
      <w:r w:rsidR="008D52BA">
        <w:rPr>
          <w:rFonts w:ascii="Times New Roman CYR" w:hAnsi="Times New Roman CYR" w:cs="Times New Roman CYR"/>
          <w:color w:val="000000"/>
          <w:sz w:val="20"/>
          <w:szCs w:val="20"/>
        </w:rPr>
        <w:t>Пр</w:t>
      </w:r>
      <w:r w:rsidR="00806D64">
        <w:rPr>
          <w:rFonts w:ascii="Times New Roman CYR" w:hAnsi="Times New Roman CYR" w:cs="Times New Roman CYR"/>
          <w:color w:val="000000"/>
          <w:sz w:val="20"/>
          <w:szCs w:val="20"/>
        </w:rPr>
        <w:t>иложение</w:t>
      </w:r>
    </w:p>
    <w:p w:rsidR="00806D64" w:rsidRPr="008F2E19" w:rsidRDefault="00806D64" w:rsidP="008D52BA">
      <w:pPr>
        <w:tabs>
          <w:tab w:val="left" w:pos="5278"/>
        </w:tabs>
        <w:autoSpaceDE w:val="0"/>
        <w:autoSpaceDN w:val="0"/>
        <w:adjustRightInd w:val="0"/>
        <w:spacing w:after="0" w:line="240" w:lineRule="auto"/>
        <w:ind w:right="340" w:firstLine="7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к постановлению Главы</w:t>
      </w:r>
      <w:r w:rsidR="008F2E19"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ГО </w:t>
      </w:r>
      <w:r w:rsidR="000B1F0B">
        <w:rPr>
          <w:rFonts w:ascii="Times New Roman" w:hAnsi="Times New Roman" w:cs="Times New Roman"/>
          <w:color w:val="000000"/>
          <w:sz w:val="20"/>
          <w:szCs w:val="20"/>
        </w:rPr>
        <w:t>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Жатай</w:t>
      </w:r>
      <w:r w:rsidR="000B1F0B">
        <w:rPr>
          <w:rFonts w:ascii="Times New Roman" w:hAnsi="Times New Roman" w:cs="Times New Roman"/>
          <w:color w:val="000000"/>
          <w:sz w:val="20"/>
          <w:szCs w:val="20"/>
        </w:rPr>
        <w:t>"</w:t>
      </w:r>
    </w:p>
    <w:p w:rsidR="00806D64" w:rsidRDefault="00806D64" w:rsidP="008D52BA">
      <w:pPr>
        <w:tabs>
          <w:tab w:val="left" w:pos="5278"/>
        </w:tabs>
        <w:autoSpaceDE w:val="0"/>
        <w:autoSpaceDN w:val="0"/>
        <w:adjustRightInd w:val="0"/>
        <w:spacing w:after="0" w:line="240" w:lineRule="auto"/>
        <w:ind w:right="340" w:firstLine="720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от </w:t>
      </w:r>
      <w:r w:rsidR="00756928">
        <w:rPr>
          <w:rFonts w:ascii="Times New Roman" w:hAnsi="Times New Roman" w:cs="Times New Roman"/>
          <w:color w:val="000000"/>
          <w:sz w:val="20"/>
          <w:szCs w:val="20"/>
        </w:rPr>
        <w:t>« _</w:t>
      </w:r>
      <w:r w:rsidR="00756928">
        <w:rPr>
          <w:rFonts w:ascii="Times New Roman" w:hAnsi="Times New Roman" w:cs="Times New Roman"/>
          <w:color w:val="000000"/>
          <w:sz w:val="20"/>
          <w:szCs w:val="20"/>
          <w:u w:val="single"/>
        </w:rPr>
        <w:t>11</w:t>
      </w:r>
      <w:r w:rsidR="00756928">
        <w:rPr>
          <w:rFonts w:ascii="Times New Roman" w:hAnsi="Times New Roman" w:cs="Times New Roman"/>
          <w:color w:val="000000"/>
          <w:sz w:val="20"/>
          <w:szCs w:val="20"/>
        </w:rPr>
        <w:t>_ » __</w:t>
      </w:r>
      <w:r w:rsidR="00756928">
        <w:rPr>
          <w:rFonts w:ascii="Times New Roman" w:hAnsi="Times New Roman" w:cs="Times New Roman"/>
          <w:color w:val="000000"/>
          <w:sz w:val="20"/>
          <w:szCs w:val="20"/>
          <w:u w:val="single"/>
        </w:rPr>
        <w:t>декабря</w:t>
      </w:r>
      <w:r w:rsidRPr="00806D64">
        <w:rPr>
          <w:rFonts w:ascii="Times New Roman" w:hAnsi="Times New Roman" w:cs="Times New Roman"/>
          <w:color w:val="000000"/>
          <w:sz w:val="20"/>
          <w:szCs w:val="20"/>
        </w:rPr>
        <w:t xml:space="preserve">_ 2020 </w:t>
      </w:r>
      <w:r w:rsidR="00756928">
        <w:rPr>
          <w:rFonts w:ascii="Times New Roman CYR" w:hAnsi="Times New Roman CYR" w:cs="Times New Roman CYR"/>
          <w:color w:val="000000"/>
          <w:sz w:val="20"/>
          <w:szCs w:val="20"/>
        </w:rPr>
        <w:t>г.  №___</w:t>
      </w:r>
      <w:r w:rsidR="00756928">
        <w:rPr>
          <w:rFonts w:ascii="Times New Roman CYR" w:hAnsi="Times New Roman CYR" w:cs="Times New Roman CYR"/>
          <w:color w:val="000000"/>
          <w:sz w:val="20"/>
          <w:szCs w:val="20"/>
          <w:u w:val="single"/>
        </w:rPr>
        <w:t>90-Г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__</w:t>
      </w:r>
    </w:p>
    <w:p w:rsidR="00806D64" w:rsidRPr="00806D64" w:rsidRDefault="00806D64" w:rsidP="008D52BA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Calibri" w:hAnsi="Calibri" w:cs="Calibri"/>
        </w:rPr>
      </w:pPr>
    </w:p>
    <w:p w:rsidR="00806D64" w:rsidRPr="00806D64" w:rsidRDefault="00806D64" w:rsidP="00806D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</w:rPr>
      </w:pPr>
    </w:p>
    <w:p w:rsidR="00806D64" w:rsidRDefault="00806D64" w:rsidP="00806D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ПОРЯДОК</w:t>
      </w:r>
    </w:p>
    <w:p w:rsidR="00806D64" w:rsidRPr="00806D64" w:rsidRDefault="00652272" w:rsidP="00806D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уведомления руковод</w:t>
      </w:r>
      <w:r w:rsidR="00E5682D">
        <w:rPr>
          <w:rFonts w:ascii="Times New Roman CYR" w:hAnsi="Times New Roman CYR" w:cs="Times New Roman CYR"/>
          <w:b/>
          <w:bCs/>
          <w:sz w:val="24"/>
          <w:szCs w:val="24"/>
        </w:rPr>
        <w:t>ителями муниципальных организаций (учреждений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) Городского округа "Жатай"</w:t>
      </w:r>
      <w:r w:rsidR="00806D64">
        <w:rPr>
          <w:rFonts w:ascii="Times New Roman CYR" w:hAnsi="Times New Roman CYR" w:cs="Times New Roman CYR"/>
          <w:b/>
          <w:bCs/>
          <w:sz w:val="24"/>
          <w:szCs w:val="24"/>
        </w:rPr>
        <w:t>, включенны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="00806D64">
        <w:rPr>
          <w:rFonts w:ascii="Times New Roman CYR" w:hAnsi="Times New Roman CYR" w:cs="Times New Roman CYR"/>
          <w:b/>
          <w:bCs/>
          <w:sz w:val="24"/>
          <w:szCs w:val="24"/>
        </w:rPr>
        <w:t xml:space="preserve"> в перечень</w:t>
      </w:r>
      <w:r w:rsidR="005220CD">
        <w:rPr>
          <w:rFonts w:ascii="Times New Roman CYR" w:hAnsi="Times New Roman CYR" w:cs="Times New Roman CYR"/>
          <w:b/>
          <w:bCs/>
          <w:sz w:val="24"/>
          <w:szCs w:val="24"/>
        </w:rPr>
        <w:t>,</w:t>
      </w:r>
      <w:r w:rsidR="00806D64">
        <w:rPr>
          <w:rFonts w:ascii="Times New Roman CYR" w:hAnsi="Times New Roman CYR" w:cs="Times New Roman CYR"/>
          <w:b/>
          <w:bCs/>
          <w:sz w:val="24"/>
          <w:szCs w:val="24"/>
        </w:rPr>
        <w:t xml:space="preserve"> утвержденны</w:t>
      </w:r>
      <w:r w:rsidR="00C81412">
        <w:rPr>
          <w:rFonts w:ascii="Times New Roman CYR" w:hAnsi="Times New Roman CYR" w:cs="Times New Roman CYR"/>
          <w:b/>
          <w:bCs/>
          <w:sz w:val="24"/>
          <w:szCs w:val="24"/>
        </w:rPr>
        <w:t>й</w:t>
      </w:r>
      <w:r w:rsidR="008F2E19">
        <w:rPr>
          <w:rFonts w:ascii="Times New Roman CYR" w:hAnsi="Times New Roman CYR" w:cs="Times New Roman CYR"/>
          <w:b/>
          <w:bCs/>
          <w:sz w:val="24"/>
          <w:szCs w:val="24"/>
        </w:rPr>
        <w:t xml:space="preserve"> Главой </w:t>
      </w:r>
      <w:r w:rsidR="00806D64">
        <w:rPr>
          <w:rFonts w:ascii="Times New Roman CYR" w:hAnsi="Times New Roman CYR" w:cs="Times New Roman CYR"/>
          <w:b/>
          <w:bCs/>
          <w:sz w:val="24"/>
          <w:szCs w:val="24"/>
        </w:rPr>
        <w:t xml:space="preserve">Городского округа </w:t>
      </w:r>
      <w:r w:rsidR="000B1F0B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806D64">
        <w:rPr>
          <w:rFonts w:ascii="Times New Roman CYR" w:hAnsi="Times New Roman CYR" w:cs="Times New Roman CYR"/>
          <w:b/>
          <w:bCs/>
          <w:sz w:val="24"/>
          <w:szCs w:val="24"/>
        </w:rPr>
        <w:t>Жатай</w:t>
      </w:r>
      <w:r w:rsidR="000B1F0B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806D64" w:rsidRPr="00806D6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5682D">
        <w:rPr>
          <w:rFonts w:ascii="Times New Roman" w:hAnsi="Times New Roman" w:cs="Times New Roman"/>
          <w:b/>
          <w:bCs/>
          <w:sz w:val="24"/>
          <w:szCs w:val="24"/>
        </w:rPr>
        <w:t xml:space="preserve"> замещающих должности</w:t>
      </w:r>
      <w:r w:rsidR="00806D64" w:rsidRPr="00806D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6D64">
        <w:rPr>
          <w:rFonts w:ascii="Times New Roman CYR" w:hAnsi="Times New Roman CYR" w:cs="Times New Roman CYR"/>
          <w:b/>
          <w:bCs/>
          <w:sz w:val="24"/>
          <w:szCs w:val="24"/>
        </w:rPr>
        <w:t>на основании трудового договора, в организациях</w:t>
      </w:r>
      <w:r w:rsidR="00E5682D">
        <w:rPr>
          <w:rFonts w:ascii="Times New Roman CYR" w:hAnsi="Times New Roman CYR" w:cs="Times New Roman CYR"/>
          <w:b/>
          <w:bCs/>
          <w:sz w:val="24"/>
          <w:szCs w:val="24"/>
        </w:rPr>
        <w:t xml:space="preserve"> (учреждениях)</w:t>
      </w:r>
      <w:r w:rsidR="00806D64">
        <w:rPr>
          <w:rFonts w:ascii="Times New Roman CYR" w:hAnsi="Times New Roman CYR" w:cs="Times New Roman CYR"/>
          <w:b/>
          <w:bCs/>
          <w:sz w:val="24"/>
          <w:szCs w:val="24"/>
        </w:rPr>
        <w:t>, соз</w:t>
      </w:r>
      <w:r w:rsidR="00E5682D">
        <w:rPr>
          <w:rFonts w:ascii="Times New Roman CYR" w:hAnsi="Times New Roman CYR" w:cs="Times New Roman CYR"/>
          <w:b/>
          <w:bCs/>
          <w:sz w:val="24"/>
          <w:szCs w:val="24"/>
        </w:rPr>
        <w:t>даваемых для выполнения задач, п</w:t>
      </w:r>
      <w:r w:rsidR="00806D64">
        <w:rPr>
          <w:rFonts w:ascii="Times New Roman CYR" w:hAnsi="Times New Roman CYR" w:cs="Times New Roman CYR"/>
          <w:b/>
          <w:bCs/>
          <w:sz w:val="24"/>
          <w:szCs w:val="24"/>
        </w:rPr>
        <w:t>оставленны</w:t>
      </w:r>
      <w:r w:rsidR="008F2E19">
        <w:rPr>
          <w:rFonts w:ascii="Times New Roman CYR" w:hAnsi="Times New Roman CYR" w:cs="Times New Roman CYR"/>
          <w:b/>
          <w:bCs/>
          <w:sz w:val="24"/>
          <w:szCs w:val="24"/>
        </w:rPr>
        <w:t>х перед Городским округом</w:t>
      </w:r>
      <w:r w:rsidR="00806D64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0B1F0B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806D64">
        <w:rPr>
          <w:rFonts w:ascii="Times New Roman CYR" w:hAnsi="Times New Roman CYR" w:cs="Times New Roman CYR"/>
          <w:b/>
          <w:bCs/>
          <w:sz w:val="24"/>
          <w:szCs w:val="24"/>
        </w:rPr>
        <w:t>Жатай</w:t>
      </w:r>
      <w:r w:rsidR="000B1F0B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806D64" w:rsidRPr="00806D6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806D64" w:rsidRDefault="00806D64" w:rsidP="00806D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представителя нанимателя (работодателя) о возникшем конфликте </w:t>
      </w:r>
    </w:p>
    <w:p w:rsidR="00806D64" w:rsidRDefault="00806D64" w:rsidP="00806D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интересов или о возможности его возникновения</w:t>
      </w:r>
    </w:p>
    <w:p w:rsidR="00806D64" w:rsidRPr="00806D64" w:rsidRDefault="00806D64" w:rsidP="00806D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</w:rPr>
      </w:pPr>
    </w:p>
    <w:p w:rsidR="00806D64" w:rsidRDefault="00806D64" w:rsidP="00806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806D6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Настоящий Порядок определяет</w:t>
      </w:r>
      <w:r w:rsidR="00652272">
        <w:rPr>
          <w:rFonts w:ascii="Times New Roman CYR" w:hAnsi="Times New Roman CYR" w:cs="Times New Roman CYR"/>
          <w:sz w:val="24"/>
          <w:szCs w:val="24"/>
        </w:rPr>
        <w:t xml:space="preserve"> порядок уведомления руководителями муниципальны</w:t>
      </w:r>
      <w:r w:rsidR="00E5682D">
        <w:rPr>
          <w:rFonts w:ascii="Times New Roman CYR" w:hAnsi="Times New Roman CYR" w:cs="Times New Roman CYR"/>
          <w:sz w:val="24"/>
          <w:szCs w:val="24"/>
        </w:rPr>
        <w:t>х организаций (учрежден</w:t>
      </w:r>
      <w:r w:rsidR="00652272">
        <w:rPr>
          <w:rFonts w:ascii="Times New Roman CYR" w:hAnsi="Times New Roman CYR" w:cs="Times New Roman CYR"/>
          <w:sz w:val="24"/>
          <w:szCs w:val="24"/>
        </w:rPr>
        <w:t>ий) Городского округа "Жатай"</w:t>
      </w:r>
      <w:r w:rsidR="00E5682D">
        <w:rPr>
          <w:rFonts w:ascii="Times New Roman CYR" w:hAnsi="Times New Roman CYR" w:cs="Times New Roman CYR"/>
          <w:sz w:val="24"/>
          <w:szCs w:val="24"/>
        </w:rPr>
        <w:t>, включенных</w:t>
      </w:r>
      <w:r>
        <w:rPr>
          <w:rFonts w:ascii="Times New Roman CYR" w:hAnsi="Times New Roman CYR" w:cs="Times New Roman CYR"/>
          <w:sz w:val="24"/>
          <w:szCs w:val="24"/>
        </w:rPr>
        <w:t xml:space="preserve"> в Перечень</w:t>
      </w:r>
      <w:r w:rsidR="00B7350C">
        <w:rPr>
          <w:rFonts w:ascii="Times New Roman CYR" w:hAnsi="Times New Roman CYR" w:cs="Times New Roman CYR"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утвержденны</w:t>
      </w:r>
      <w:r w:rsidR="008F2E19">
        <w:rPr>
          <w:rFonts w:ascii="Times New Roman CYR" w:hAnsi="Times New Roman CYR" w:cs="Times New Roman CYR"/>
          <w:sz w:val="24"/>
          <w:szCs w:val="24"/>
        </w:rPr>
        <w:t>й Главой Городского округа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>Жатай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 w:rsidRPr="00806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 основании трудового договора, в организациях (учреждениях) создаваемых для выполнения задач, поставленн</w:t>
      </w:r>
      <w:r w:rsidR="008F2E19">
        <w:rPr>
          <w:rFonts w:ascii="Times New Roman CYR" w:hAnsi="Times New Roman CYR" w:cs="Times New Roman CYR"/>
          <w:sz w:val="24"/>
          <w:szCs w:val="24"/>
        </w:rPr>
        <w:t>ых перед Городским округом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>Жатай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 w:rsidRPr="00806D6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представителя нанимателя (работодателя), о возникшем конфликте или о возможности его возникновения (далее</w:t>
      </w:r>
      <w:r w:rsidR="00B7350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-</w:t>
      </w:r>
      <w:r w:rsidR="00B7350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Порядок).</w:t>
      </w:r>
    </w:p>
    <w:p w:rsidR="00806D64" w:rsidRDefault="00806D64" w:rsidP="00806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806D6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 xml:space="preserve">Под конфликтом интересов в </w:t>
      </w:r>
      <w:r w:rsidR="00DB4F22">
        <w:rPr>
          <w:rFonts w:ascii="Times New Roman CYR" w:hAnsi="Times New Roman CYR" w:cs="Times New Roman CYR"/>
          <w:sz w:val="24"/>
          <w:szCs w:val="24"/>
        </w:rPr>
        <w:t>статье 10 Ф</w:t>
      </w:r>
      <w:r>
        <w:rPr>
          <w:rFonts w:ascii="Times New Roman CYR" w:hAnsi="Times New Roman CYR" w:cs="Times New Roman CYR"/>
          <w:sz w:val="24"/>
          <w:szCs w:val="24"/>
        </w:rPr>
        <w:t>едерально</w:t>
      </w:r>
      <w:r w:rsidR="00DB4F22">
        <w:rPr>
          <w:rFonts w:ascii="Times New Roman CYR" w:hAnsi="Times New Roman CYR" w:cs="Times New Roman CYR"/>
          <w:sz w:val="24"/>
          <w:szCs w:val="24"/>
        </w:rPr>
        <w:t>го</w:t>
      </w:r>
      <w:r>
        <w:rPr>
          <w:rFonts w:ascii="Times New Roman CYR" w:hAnsi="Times New Roman CYR" w:cs="Times New Roman CYR"/>
          <w:sz w:val="24"/>
          <w:szCs w:val="24"/>
        </w:rPr>
        <w:t xml:space="preserve"> закон</w:t>
      </w:r>
      <w:r w:rsidR="00DB4F22">
        <w:rPr>
          <w:rFonts w:ascii="Times New Roman CYR" w:hAnsi="Times New Roman CYR" w:cs="Times New Roman CYR"/>
          <w:sz w:val="24"/>
          <w:szCs w:val="24"/>
        </w:rPr>
        <w:t>а от 25.12.2008 года   № 273-ФЗ "О противодействии коррупции"</w:t>
      </w:r>
      <w:r>
        <w:rPr>
          <w:rFonts w:ascii="Times New Roman CYR" w:hAnsi="Times New Roman CYR" w:cs="Times New Roman CYR"/>
          <w:sz w:val="24"/>
          <w:szCs w:val="24"/>
        </w:rPr>
        <w:t xml:space="preserve"> понимается ситуация, при которо</w:t>
      </w:r>
      <w:r w:rsidR="00B7350C">
        <w:rPr>
          <w:rFonts w:ascii="Times New Roman CYR" w:hAnsi="Times New Roman CYR" w:cs="Times New Roman CYR"/>
          <w:sz w:val="24"/>
          <w:szCs w:val="24"/>
        </w:rPr>
        <w:t>й</w:t>
      </w:r>
      <w:r>
        <w:rPr>
          <w:rFonts w:ascii="Times New Roman CYR" w:hAnsi="Times New Roman CYR" w:cs="Times New Roman CYR"/>
          <w:sz w:val="24"/>
          <w:szCs w:val="24"/>
        </w:rPr>
        <w:t xml:space="preserve"> личная заинтересованность (прямая или косвенная) лица, занимающего должность</w:t>
      </w:r>
      <w:r w:rsidR="00E5682D">
        <w:rPr>
          <w:rFonts w:ascii="Times New Roman CYR" w:hAnsi="Times New Roman CYR" w:cs="Times New Roman CYR"/>
          <w:sz w:val="24"/>
          <w:szCs w:val="24"/>
        </w:rPr>
        <w:t xml:space="preserve"> руководителя муниципальной организации (учреждения)</w:t>
      </w:r>
      <w:r>
        <w:rPr>
          <w:rFonts w:ascii="Times New Roman CYR" w:hAnsi="Times New Roman CYR" w:cs="Times New Roman CYR"/>
          <w:sz w:val="24"/>
          <w:szCs w:val="24"/>
        </w:rPr>
        <w:t xml:space="preserve">, включенного в </w:t>
      </w:r>
      <w:r w:rsidRPr="00806D6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Перечень должностей</w:t>
      </w:r>
      <w:r w:rsidRPr="00806D6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утвержденной </w:t>
      </w:r>
      <w:r w:rsidR="008F2E19">
        <w:rPr>
          <w:rFonts w:ascii="Times New Roman CYR" w:hAnsi="Times New Roman CYR" w:cs="Times New Roman CYR"/>
          <w:sz w:val="24"/>
          <w:szCs w:val="24"/>
        </w:rPr>
        <w:t>Главой Городского округа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>Жатай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 w:rsidRPr="00806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на основании трудового договора, в организациях (учреждениях) создаваемых для выполнения задач, поставленных перед </w:t>
      </w:r>
      <w:r w:rsidR="008F2E19">
        <w:rPr>
          <w:rFonts w:ascii="Times New Roman CYR" w:hAnsi="Times New Roman CYR" w:cs="Times New Roman CYR"/>
          <w:sz w:val="24"/>
          <w:szCs w:val="24"/>
        </w:rPr>
        <w:t xml:space="preserve">Городским округом 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>Жат</w:t>
      </w:r>
      <w:r w:rsidR="008F2E19">
        <w:rPr>
          <w:rFonts w:ascii="Times New Roman CYR" w:hAnsi="Times New Roman CYR" w:cs="Times New Roman CYR"/>
          <w:sz w:val="24"/>
          <w:szCs w:val="24"/>
        </w:rPr>
        <w:t>ай"</w:t>
      </w:r>
      <w:r w:rsidRPr="00806D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>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исполнения ими должностных  обязанностей.</w:t>
      </w:r>
    </w:p>
    <w:p w:rsidR="00806D64" w:rsidRDefault="00806D64" w:rsidP="00806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806D64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</w:t>
      </w:r>
      <w:r w:rsidR="00E5682D">
        <w:rPr>
          <w:rFonts w:ascii="Times New Roman CYR" w:hAnsi="Times New Roman CYR" w:cs="Times New Roman CYR"/>
          <w:sz w:val="24"/>
          <w:szCs w:val="24"/>
        </w:rPr>
        <w:t xml:space="preserve"> руководителя муниципальной организации (учреждения) включенных</w:t>
      </w:r>
      <w:r>
        <w:rPr>
          <w:rFonts w:ascii="Times New Roman CYR" w:hAnsi="Times New Roman CYR" w:cs="Times New Roman CYR"/>
          <w:sz w:val="24"/>
          <w:szCs w:val="24"/>
        </w:rPr>
        <w:t xml:space="preserve"> в 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>Перечень должностей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 w:rsidRPr="00806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утвержденный </w:t>
      </w:r>
      <w:r w:rsidR="008F2E19">
        <w:rPr>
          <w:rFonts w:ascii="Times New Roman CYR" w:hAnsi="Times New Roman CYR" w:cs="Times New Roman CYR"/>
          <w:sz w:val="24"/>
          <w:szCs w:val="24"/>
        </w:rPr>
        <w:t>Главой Городского округа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>Жатай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 w:rsidRPr="00806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 организациях (учреждениях) создаваемых для выполнения задач</w:t>
      </w:r>
      <w:r w:rsidR="008F2E19">
        <w:rPr>
          <w:rFonts w:ascii="Times New Roman CYR" w:hAnsi="Times New Roman CYR" w:cs="Times New Roman CYR"/>
          <w:sz w:val="24"/>
          <w:szCs w:val="24"/>
        </w:rPr>
        <w:t>, поставленных перед Городским округом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06D6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Жатай</w:t>
      </w:r>
      <w:r w:rsidRPr="00806D64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и (или) состоящим с ним в близком родстве или свойстве лицами (родители, супруги, дети, братья, сестры, а также братья, сестры, родители и дети супругов, и супруги детей) гражданами или организациями, с которыми лицо указанное выше, настоящего Порядка, и (или) лица состоящие с ним в близком родстве или свойстве, связаны имущественными, корпоративными или иными близкими отношениями.</w:t>
      </w:r>
    </w:p>
    <w:p w:rsidR="00806D64" w:rsidRDefault="00806D64" w:rsidP="00806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806D64">
        <w:rPr>
          <w:rFonts w:ascii="Times New Roman" w:hAnsi="Times New Roman" w:cs="Times New Roman"/>
          <w:sz w:val="24"/>
          <w:szCs w:val="24"/>
        </w:rPr>
        <w:t xml:space="preserve">4. </w:t>
      </w:r>
      <w:r w:rsidR="00652272">
        <w:rPr>
          <w:rFonts w:ascii="Times New Roman CYR" w:hAnsi="Times New Roman CYR" w:cs="Times New Roman CYR"/>
          <w:sz w:val="24"/>
          <w:szCs w:val="24"/>
        </w:rPr>
        <w:t>Руковод</w:t>
      </w:r>
      <w:r w:rsidR="00E5682D">
        <w:rPr>
          <w:rFonts w:ascii="Times New Roman CYR" w:hAnsi="Times New Roman CYR" w:cs="Times New Roman CYR"/>
          <w:sz w:val="24"/>
          <w:szCs w:val="24"/>
        </w:rPr>
        <w:t>ителями муниципальных организаций (учреждений</w:t>
      </w:r>
      <w:r w:rsidR="00652272">
        <w:rPr>
          <w:rFonts w:ascii="Times New Roman CYR" w:hAnsi="Times New Roman CYR" w:cs="Times New Roman CYR"/>
          <w:sz w:val="24"/>
          <w:szCs w:val="24"/>
        </w:rPr>
        <w:t>) Городского округа "Жатай",</w:t>
      </w:r>
      <w:r>
        <w:rPr>
          <w:rFonts w:ascii="Times New Roman CYR" w:hAnsi="Times New Roman CYR" w:cs="Times New Roman CYR"/>
          <w:sz w:val="24"/>
          <w:szCs w:val="24"/>
        </w:rPr>
        <w:t xml:space="preserve"> включенными в </w:t>
      </w:r>
      <w:r w:rsidRPr="00806D6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Перечень должностей</w:t>
      </w:r>
      <w:r w:rsidRPr="00806D64">
        <w:rPr>
          <w:rFonts w:ascii="Times New Roman" w:hAnsi="Times New Roman" w:cs="Times New Roman"/>
          <w:sz w:val="24"/>
          <w:szCs w:val="24"/>
        </w:rPr>
        <w:t>»</w:t>
      </w:r>
      <w:r w:rsidR="00B7350C">
        <w:rPr>
          <w:rFonts w:ascii="Times New Roman" w:hAnsi="Times New Roman" w:cs="Times New Roman"/>
          <w:sz w:val="24"/>
          <w:szCs w:val="24"/>
        </w:rPr>
        <w:t>,</w:t>
      </w:r>
      <w:r w:rsidRPr="00806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утвержденный Главой </w:t>
      </w:r>
      <w:r w:rsidR="008F2E19">
        <w:rPr>
          <w:rFonts w:ascii="Times New Roman CYR" w:hAnsi="Times New Roman CYR" w:cs="Times New Roman CYR"/>
          <w:sz w:val="24"/>
          <w:szCs w:val="24"/>
        </w:rPr>
        <w:t xml:space="preserve">Городского округа 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>Жатай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 w:rsidRPr="00806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в организациях (учреждениях) создаваемых для выполнения задач поставленных </w:t>
      </w:r>
      <w:r w:rsidR="008F2E19">
        <w:rPr>
          <w:rFonts w:ascii="Times New Roman CYR" w:hAnsi="Times New Roman CYR" w:cs="Times New Roman CYR"/>
          <w:sz w:val="24"/>
          <w:szCs w:val="24"/>
        </w:rPr>
        <w:t>перед Городским округом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>Жатай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 w:rsidRPr="00806D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 CYR" w:hAnsi="Times New Roman CYR" w:cs="Times New Roman CYR"/>
          <w:sz w:val="24"/>
          <w:szCs w:val="24"/>
        </w:rPr>
        <w:t xml:space="preserve">обязаны в соответствии с законодательством РФ и законами РС(Я) о противодействии коррупции уведомлять (работодателя) </w:t>
      </w:r>
      <w:r w:rsidR="008F2E19">
        <w:rPr>
          <w:rFonts w:ascii="Times New Roman CYR" w:hAnsi="Times New Roman CYR" w:cs="Times New Roman CYR"/>
          <w:sz w:val="24"/>
          <w:szCs w:val="24"/>
        </w:rPr>
        <w:t>Главу Городского округа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>Жатай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 w:rsidRPr="00806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 возникновении личной заин</w:t>
      </w:r>
      <w:r w:rsidR="00B7350C">
        <w:rPr>
          <w:rFonts w:ascii="Times New Roman CYR" w:hAnsi="Times New Roman CYR" w:cs="Times New Roman CYR"/>
          <w:sz w:val="24"/>
          <w:szCs w:val="24"/>
        </w:rPr>
        <w:t>тересованности при исполнении им</w:t>
      </w:r>
      <w:r>
        <w:rPr>
          <w:rFonts w:ascii="Times New Roman CYR" w:hAnsi="Times New Roman CYR" w:cs="Times New Roman CYR"/>
          <w:sz w:val="24"/>
          <w:szCs w:val="24"/>
        </w:rPr>
        <w:t>и должностных обязанностей, которая приводит или может привести к конфликту интересов, а также принимать меры по их предотвращению или урегулированию конфликта интересов.</w:t>
      </w:r>
    </w:p>
    <w:p w:rsidR="00806D64" w:rsidRDefault="00806D64" w:rsidP="00806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806D64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Уведомление оформляется в письменной форме на</w:t>
      </w:r>
      <w:r w:rsidR="008F2E19">
        <w:rPr>
          <w:rFonts w:ascii="Times New Roman CYR" w:hAnsi="Times New Roman CYR" w:cs="Times New Roman CYR"/>
          <w:sz w:val="24"/>
          <w:szCs w:val="24"/>
        </w:rPr>
        <w:t xml:space="preserve"> имя Главы Городского округа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>Жатай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 w:rsidR="00DB4F22">
        <w:rPr>
          <w:rFonts w:ascii="Times New Roman" w:hAnsi="Times New Roman" w:cs="Times New Roman"/>
          <w:sz w:val="24"/>
          <w:szCs w:val="24"/>
        </w:rPr>
        <w:t>,</w:t>
      </w:r>
      <w:r w:rsidRPr="00806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согласно Приложение № 1 к настоящему Порядку.</w:t>
      </w:r>
    </w:p>
    <w:p w:rsidR="00806D64" w:rsidRDefault="00806D64" w:rsidP="00806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806D64">
        <w:rPr>
          <w:rFonts w:ascii="Times New Roman" w:hAnsi="Times New Roman" w:cs="Times New Roman"/>
          <w:sz w:val="24"/>
          <w:szCs w:val="24"/>
        </w:rPr>
        <w:t xml:space="preserve">6. </w:t>
      </w:r>
      <w:r w:rsidR="008F2E19">
        <w:rPr>
          <w:rFonts w:ascii="Times New Roman CYR" w:hAnsi="Times New Roman CYR" w:cs="Times New Roman CYR"/>
          <w:sz w:val="24"/>
          <w:szCs w:val="24"/>
        </w:rPr>
        <w:t>Глава Городского округа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06D6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Жатай</w:t>
      </w:r>
      <w:r w:rsidRPr="00806D6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 должностное лицо Окружной Администраци</w:t>
      </w:r>
      <w:r w:rsidR="00DB4F22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 xml:space="preserve"> ГО 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>Жатай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 w:rsidRPr="00806D6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ответственны</w:t>
      </w:r>
      <w:r w:rsidR="00DB4F22">
        <w:rPr>
          <w:rFonts w:ascii="Times New Roman CYR" w:hAnsi="Times New Roman CYR" w:cs="Times New Roman CYR"/>
          <w:sz w:val="24"/>
          <w:szCs w:val="24"/>
        </w:rPr>
        <w:t>е</w:t>
      </w:r>
      <w:r>
        <w:rPr>
          <w:rFonts w:ascii="Times New Roman CYR" w:hAnsi="Times New Roman CYR" w:cs="Times New Roman CYR"/>
          <w:sz w:val="24"/>
          <w:szCs w:val="24"/>
        </w:rPr>
        <w:t xml:space="preserve"> за профилактику коррупционных и иных правонарушений, в ходе предварительного рассмотрения уведомления имеют право получать в уст</w:t>
      </w:r>
      <w:r w:rsidR="00092D61">
        <w:rPr>
          <w:rFonts w:ascii="Times New Roman CYR" w:hAnsi="Times New Roman CYR" w:cs="Times New Roman CYR"/>
          <w:sz w:val="24"/>
          <w:szCs w:val="24"/>
        </w:rPr>
        <w:t>ановленном порядке от руковод</w:t>
      </w:r>
      <w:r w:rsidR="00E5682D">
        <w:rPr>
          <w:rFonts w:ascii="Times New Roman CYR" w:hAnsi="Times New Roman CYR" w:cs="Times New Roman CYR"/>
          <w:sz w:val="24"/>
          <w:szCs w:val="24"/>
        </w:rPr>
        <w:t>ителями муниципальных организаций (учреждений</w:t>
      </w:r>
      <w:r w:rsidR="00092D61">
        <w:rPr>
          <w:rFonts w:ascii="Times New Roman CYR" w:hAnsi="Times New Roman CYR" w:cs="Times New Roman CYR"/>
          <w:sz w:val="24"/>
          <w:szCs w:val="24"/>
        </w:rPr>
        <w:t>) Городского округа "Жатай",</w:t>
      </w:r>
      <w:r>
        <w:rPr>
          <w:rFonts w:ascii="Times New Roman CYR" w:hAnsi="Times New Roman CYR" w:cs="Times New Roman CYR"/>
          <w:sz w:val="24"/>
          <w:szCs w:val="24"/>
        </w:rPr>
        <w:t xml:space="preserve"> направивших уведомления, пояснения по изложенным в них обстоятельствам и направлять запросы в федеральные и республиканские органы государственной власти, иные государственные и муниципальные органы и в заинтересованные организации (учреждения).</w:t>
      </w:r>
    </w:p>
    <w:p w:rsidR="00806D64" w:rsidRDefault="00806D64" w:rsidP="00806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806D64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sz w:val="24"/>
          <w:szCs w:val="24"/>
        </w:rPr>
        <w:t>По результатам предварительного рассмотрение уведомления с учетом полученных ответов на запросы ответственным лицом по профилактике коррупционных и иных правонарушений подготавливается заключение на каждое уведомление.</w:t>
      </w:r>
    </w:p>
    <w:p w:rsidR="00806D64" w:rsidRPr="00806D64" w:rsidRDefault="00806D64" w:rsidP="00806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6D64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 CYR" w:hAnsi="Times New Roman CYR" w:cs="Times New Roman CYR"/>
          <w:sz w:val="24"/>
          <w:szCs w:val="24"/>
        </w:rPr>
        <w:t>Уведомления, заключения и другие материалы, полученные в ходе предварительного рассмотрения, представляются</w:t>
      </w:r>
      <w:r w:rsidR="008F2E19">
        <w:rPr>
          <w:rFonts w:ascii="Times New Roman CYR" w:hAnsi="Times New Roman CYR" w:cs="Times New Roman CYR"/>
          <w:sz w:val="24"/>
          <w:szCs w:val="24"/>
        </w:rPr>
        <w:t xml:space="preserve"> Главе Городского округа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806D6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Жатай</w:t>
      </w:r>
      <w:r w:rsidRPr="00806D64">
        <w:rPr>
          <w:rFonts w:ascii="Times New Roman" w:hAnsi="Times New Roman" w:cs="Times New Roman"/>
          <w:sz w:val="24"/>
          <w:szCs w:val="24"/>
        </w:rPr>
        <w:t>».</w:t>
      </w:r>
    </w:p>
    <w:p w:rsidR="00806D64" w:rsidRDefault="00806D64" w:rsidP="00806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806D64">
        <w:rPr>
          <w:rFonts w:ascii="Times New Roman" w:hAnsi="Times New Roman" w:cs="Times New Roman"/>
          <w:sz w:val="24"/>
          <w:szCs w:val="24"/>
        </w:rPr>
        <w:t xml:space="preserve">9. </w:t>
      </w:r>
      <w:r w:rsidR="008F2E19">
        <w:rPr>
          <w:rFonts w:ascii="Times New Roman CYR" w:hAnsi="Times New Roman CYR" w:cs="Times New Roman CYR"/>
          <w:sz w:val="24"/>
          <w:szCs w:val="24"/>
        </w:rPr>
        <w:t>Глава Городского округа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>Жатай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 w:rsidRPr="00806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поступившие мате</w:t>
      </w:r>
      <w:r w:rsidR="00E5682D">
        <w:rPr>
          <w:rFonts w:ascii="Times New Roman CYR" w:hAnsi="Times New Roman CYR" w:cs="Times New Roman CYR"/>
          <w:sz w:val="24"/>
          <w:szCs w:val="24"/>
        </w:rPr>
        <w:t>риалы передает на рассмотрение К</w:t>
      </w:r>
      <w:r>
        <w:rPr>
          <w:rFonts w:ascii="Times New Roman CYR" w:hAnsi="Times New Roman CYR" w:cs="Times New Roman CYR"/>
          <w:sz w:val="24"/>
          <w:szCs w:val="24"/>
        </w:rPr>
        <w:t xml:space="preserve">омиссии по соблюдению требований к служебному поведению муниципальных служащих Окружной Администрации ГО 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>Жатай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 w:rsidRPr="00806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 урегулированию конфликта интересов в течение семи рабочих дней со дня поступления к нему.</w:t>
      </w:r>
    </w:p>
    <w:p w:rsidR="00806D64" w:rsidRDefault="00806D64" w:rsidP="00806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806D64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 CYR" w:hAnsi="Times New Roman CYR" w:cs="Times New Roman CYR"/>
          <w:sz w:val="24"/>
          <w:szCs w:val="24"/>
        </w:rPr>
        <w:t>В случае направления запросов, согласно п. 6 настоящего Порядка, уведомления, заключения и д</w:t>
      </w:r>
      <w:r w:rsidR="00E5682D">
        <w:rPr>
          <w:rFonts w:ascii="Times New Roman CYR" w:hAnsi="Times New Roman CYR" w:cs="Times New Roman CYR"/>
          <w:sz w:val="24"/>
          <w:szCs w:val="24"/>
        </w:rPr>
        <w:t>ругие материалы представляются К</w:t>
      </w:r>
      <w:r>
        <w:rPr>
          <w:rFonts w:ascii="Times New Roman CYR" w:hAnsi="Times New Roman CYR" w:cs="Times New Roman CYR"/>
          <w:sz w:val="24"/>
          <w:szCs w:val="24"/>
        </w:rPr>
        <w:t>омиссии</w:t>
      </w:r>
      <w:r w:rsidR="00E5682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5682D">
        <w:rPr>
          <w:rFonts w:ascii="Times New Roman CYR" w:hAnsi="Times New Roman CYR" w:cs="Times New Roman CYR"/>
          <w:sz w:val="24"/>
          <w:szCs w:val="24"/>
        </w:rPr>
        <w:t xml:space="preserve">по соблюдению требований к служебному поведению муниципальных служащих Окружной Администрации ГО 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 w:rsidR="00E5682D">
        <w:rPr>
          <w:rFonts w:ascii="Times New Roman CYR" w:hAnsi="Times New Roman CYR" w:cs="Times New Roman CYR"/>
          <w:sz w:val="24"/>
          <w:szCs w:val="24"/>
        </w:rPr>
        <w:t>Жатай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 w:rsidR="00E5682D" w:rsidRPr="00806D64">
        <w:rPr>
          <w:rFonts w:ascii="Times New Roman" w:hAnsi="Times New Roman" w:cs="Times New Roman"/>
          <w:sz w:val="24"/>
          <w:szCs w:val="24"/>
        </w:rPr>
        <w:t xml:space="preserve"> </w:t>
      </w:r>
      <w:r w:rsidR="00E5682D">
        <w:rPr>
          <w:rFonts w:ascii="Times New Roman CYR" w:hAnsi="Times New Roman CYR" w:cs="Times New Roman CYR"/>
          <w:sz w:val="24"/>
          <w:szCs w:val="24"/>
        </w:rPr>
        <w:t xml:space="preserve">и урегулированию конфликта интересов </w:t>
      </w:r>
      <w:r>
        <w:rPr>
          <w:rFonts w:ascii="Times New Roman CYR" w:hAnsi="Times New Roman CYR" w:cs="Times New Roman CYR"/>
          <w:sz w:val="24"/>
          <w:szCs w:val="24"/>
        </w:rPr>
        <w:t>в течение 45 дней со дня поступления уведомлений</w:t>
      </w:r>
      <w:r w:rsidR="008F2E19">
        <w:rPr>
          <w:rFonts w:ascii="Times New Roman CYR" w:hAnsi="Times New Roman CYR" w:cs="Times New Roman CYR"/>
          <w:sz w:val="24"/>
          <w:szCs w:val="24"/>
        </w:rPr>
        <w:t xml:space="preserve"> Главе Городского округа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>Жатай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 w:rsidRPr="00806D6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Указанный срок может быть продлен, но не более чем на 30 дней.</w:t>
      </w:r>
    </w:p>
    <w:p w:rsidR="00806D64" w:rsidRDefault="00806D64" w:rsidP="00806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806D64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 CYR" w:hAnsi="Times New Roman CYR" w:cs="Times New Roman CYR"/>
          <w:sz w:val="24"/>
          <w:szCs w:val="24"/>
        </w:rPr>
        <w:t xml:space="preserve">Комиссия по соблюдению требований к служебному поведению муниципальных служащих Окружной Администрации ГО 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>Жатай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 w:rsidRPr="00806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и урегулированию конфликта интересов в результате рассмотрения уведомлений принимает одно из следующих заключений: </w:t>
      </w:r>
    </w:p>
    <w:p w:rsidR="00806D64" w:rsidRDefault="00806D64" w:rsidP="00806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а) признать, что при исполнении дол</w:t>
      </w:r>
      <w:r w:rsidR="00E5682D">
        <w:rPr>
          <w:rFonts w:ascii="Times New Roman CYR" w:hAnsi="Times New Roman CYR" w:cs="Times New Roman CYR"/>
          <w:sz w:val="24"/>
          <w:szCs w:val="24"/>
        </w:rPr>
        <w:t>жностных обязанностей руководителем муниципальной организации (учреждения)</w:t>
      </w:r>
      <w:r>
        <w:rPr>
          <w:rFonts w:ascii="Times New Roman CYR" w:hAnsi="Times New Roman CYR" w:cs="Times New Roman CYR"/>
          <w:sz w:val="24"/>
          <w:szCs w:val="24"/>
        </w:rPr>
        <w:t>, направившим уведомление, конфликт интересов отсутствует.</w:t>
      </w:r>
    </w:p>
    <w:p w:rsidR="00806D64" w:rsidRDefault="00806D64" w:rsidP="00806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б) признать, что при исполнении дол</w:t>
      </w:r>
      <w:r w:rsidR="00092D61">
        <w:rPr>
          <w:rFonts w:ascii="Times New Roman CYR" w:hAnsi="Times New Roman CYR" w:cs="Times New Roman CYR"/>
          <w:sz w:val="24"/>
          <w:szCs w:val="24"/>
        </w:rPr>
        <w:t>жностных обязаннос</w:t>
      </w:r>
      <w:r w:rsidR="00AF0087">
        <w:rPr>
          <w:rFonts w:ascii="Times New Roman CYR" w:hAnsi="Times New Roman CYR" w:cs="Times New Roman CYR"/>
          <w:sz w:val="24"/>
          <w:szCs w:val="24"/>
        </w:rPr>
        <w:t>тей руководителем муниципальной организации</w:t>
      </w:r>
      <w:r w:rsidR="00092D6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F0087">
        <w:rPr>
          <w:rFonts w:ascii="Times New Roman CYR" w:hAnsi="Times New Roman CYR" w:cs="Times New Roman CYR"/>
          <w:sz w:val="24"/>
          <w:szCs w:val="24"/>
        </w:rPr>
        <w:t>(</w:t>
      </w:r>
      <w:r w:rsidR="00092D61">
        <w:rPr>
          <w:rFonts w:ascii="Times New Roman CYR" w:hAnsi="Times New Roman CYR" w:cs="Times New Roman CYR"/>
          <w:sz w:val="24"/>
          <w:szCs w:val="24"/>
        </w:rPr>
        <w:t>учреждения</w:t>
      </w:r>
      <w:r w:rsidR="00AF0087">
        <w:rPr>
          <w:rFonts w:ascii="Times New Roman CYR" w:hAnsi="Times New Roman CYR" w:cs="Times New Roman CYR"/>
          <w:sz w:val="24"/>
          <w:szCs w:val="24"/>
        </w:rPr>
        <w:t>)</w:t>
      </w:r>
      <w:r w:rsidR="00092D61">
        <w:rPr>
          <w:rFonts w:ascii="Times New Roman CYR" w:hAnsi="Times New Roman CYR" w:cs="Times New Roman CYR"/>
          <w:sz w:val="24"/>
          <w:szCs w:val="24"/>
        </w:rPr>
        <w:t xml:space="preserve"> Городского округа "Жатай",</w:t>
      </w:r>
      <w:r>
        <w:rPr>
          <w:rFonts w:ascii="Times New Roman CYR" w:hAnsi="Times New Roman CYR" w:cs="Times New Roman CYR"/>
          <w:sz w:val="24"/>
          <w:szCs w:val="24"/>
        </w:rPr>
        <w:t>, направившим уведомление, личная заинтересованность приводит или может привести к конфликту интересов.</w:t>
      </w:r>
    </w:p>
    <w:p w:rsidR="00806D64" w:rsidRDefault="00092D61" w:rsidP="00806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в) признать, </w:t>
      </w:r>
      <w:r w:rsidR="00AF0087">
        <w:rPr>
          <w:rFonts w:ascii="Times New Roman CYR" w:hAnsi="Times New Roman CYR" w:cs="Times New Roman CYR"/>
          <w:sz w:val="24"/>
          <w:szCs w:val="24"/>
        </w:rPr>
        <w:t>что руководителем муниципальной организации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F0087">
        <w:rPr>
          <w:rFonts w:ascii="Times New Roman CYR" w:hAnsi="Times New Roman CYR" w:cs="Times New Roman CYR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учреждения</w:t>
      </w:r>
      <w:r w:rsidR="00AF0087">
        <w:rPr>
          <w:rFonts w:ascii="Times New Roman CYR" w:hAnsi="Times New Roman CYR" w:cs="Times New Roman CYR"/>
          <w:sz w:val="24"/>
          <w:szCs w:val="24"/>
        </w:rPr>
        <w:t xml:space="preserve">) </w:t>
      </w:r>
      <w:r>
        <w:rPr>
          <w:rFonts w:ascii="Times New Roman CYR" w:hAnsi="Times New Roman CYR" w:cs="Times New Roman CYR"/>
          <w:sz w:val="24"/>
          <w:szCs w:val="24"/>
        </w:rPr>
        <w:t>Городского округа "Жатай"</w:t>
      </w:r>
      <w:r w:rsidR="00806D64">
        <w:rPr>
          <w:rFonts w:ascii="Times New Roman CYR" w:hAnsi="Times New Roman CYR" w:cs="Times New Roman CYR"/>
          <w:sz w:val="24"/>
          <w:szCs w:val="24"/>
        </w:rPr>
        <w:t>, направившим уведомление, не соблюдались требования об урегулировании конфликта интересов.</w:t>
      </w:r>
    </w:p>
    <w:p w:rsidR="00806D64" w:rsidRDefault="00806D64" w:rsidP="00806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806D64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 CYR" w:hAnsi="Times New Roman CYR" w:cs="Times New Roman CYR"/>
          <w:sz w:val="24"/>
          <w:szCs w:val="24"/>
        </w:rPr>
        <w:t>В случае принятия заключений, указанных п.п. б) и п.п. в) п.11 настоящего порядка, в соответствии с федеральными и республиканскими законами</w:t>
      </w:r>
      <w:r w:rsidR="008F2E19">
        <w:rPr>
          <w:rFonts w:ascii="Times New Roman CYR" w:hAnsi="Times New Roman CYR" w:cs="Times New Roman CYR"/>
          <w:sz w:val="24"/>
          <w:szCs w:val="24"/>
        </w:rPr>
        <w:t xml:space="preserve"> Глава Городского округа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>Жатай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 w:rsidRPr="00806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обеспечивает принятие мер по предотвращению или урегулированию конфликта инте</w:t>
      </w:r>
      <w:r w:rsidR="00092D61">
        <w:rPr>
          <w:rFonts w:ascii="Times New Roman CYR" w:hAnsi="Times New Roman CYR" w:cs="Times New Roman CYR"/>
          <w:sz w:val="24"/>
          <w:szCs w:val="24"/>
        </w:rPr>
        <w:t>ресов либо рекомендует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="00092D6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92D61" w:rsidRPr="00092D6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F0087">
        <w:rPr>
          <w:rFonts w:ascii="Times New Roman CYR" w:hAnsi="Times New Roman CYR" w:cs="Times New Roman CYR"/>
          <w:sz w:val="24"/>
          <w:szCs w:val="24"/>
        </w:rPr>
        <w:t>руководителю муниципальной организации</w:t>
      </w:r>
      <w:r w:rsidR="00092D6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F0087">
        <w:rPr>
          <w:rFonts w:ascii="Times New Roman CYR" w:hAnsi="Times New Roman CYR" w:cs="Times New Roman CYR"/>
          <w:sz w:val="24"/>
          <w:szCs w:val="24"/>
        </w:rPr>
        <w:t>(</w:t>
      </w:r>
      <w:r w:rsidR="00092D61">
        <w:rPr>
          <w:rFonts w:ascii="Times New Roman CYR" w:hAnsi="Times New Roman CYR" w:cs="Times New Roman CYR"/>
          <w:sz w:val="24"/>
          <w:szCs w:val="24"/>
        </w:rPr>
        <w:t>учреждения</w:t>
      </w:r>
      <w:r w:rsidR="00AF0087">
        <w:rPr>
          <w:rFonts w:ascii="Times New Roman CYR" w:hAnsi="Times New Roman CYR" w:cs="Times New Roman CYR"/>
          <w:sz w:val="24"/>
          <w:szCs w:val="24"/>
        </w:rPr>
        <w:t>)</w:t>
      </w:r>
      <w:r w:rsidR="00092D61">
        <w:rPr>
          <w:rFonts w:ascii="Times New Roman CYR" w:hAnsi="Times New Roman CYR" w:cs="Times New Roman CYR"/>
          <w:sz w:val="24"/>
          <w:szCs w:val="24"/>
        </w:rPr>
        <w:t xml:space="preserve"> Городского округа "Жатай"</w:t>
      </w:r>
      <w:r>
        <w:rPr>
          <w:rFonts w:ascii="Times New Roman CYR" w:hAnsi="Times New Roman CYR" w:cs="Times New Roman CYR"/>
          <w:sz w:val="24"/>
          <w:szCs w:val="24"/>
        </w:rPr>
        <w:t xml:space="preserve"> направившему уведомление принять такие меры.</w:t>
      </w:r>
    </w:p>
    <w:p w:rsidR="00806D64" w:rsidRDefault="00806D64" w:rsidP="00806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806D64">
        <w:rPr>
          <w:rFonts w:ascii="Times New Roman" w:hAnsi="Times New Roman" w:cs="Times New Roman"/>
          <w:sz w:val="24"/>
          <w:szCs w:val="24"/>
        </w:rPr>
        <w:t xml:space="preserve">     13. </w:t>
      </w:r>
      <w:r w:rsidR="00AF0087">
        <w:rPr>
          <w:rFonts w:ascii="Times New Roman CYR" w:hAnsi="Times New Roman CYR" w:cs="Times New Roman CYR"/>
          <w:sz w:val="24"/>
          <w:szCs w:val="24"/>
        </w:rPr>
        <w:t>В случае принятие К</w:t>
      </w:r>
      <w:r>
        <w:rPr>
          <w:rFonts w:ascii="Times New Roman CYR" w:hAnsi="Times New Roman CYR" w:cs="Times New Roman CYR"/>
          <w:sz w:val="24"/>
          <w:szCs w:val="24"/>
        </w:rPr>
        <w:t xml:space="preserve">омиссией по соблюдению требований к служебному поведению муниципальных служащих Окружной Администрации ГО 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>Жатай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 w:rsidRPr="00806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 урегулированию конфликта интересов заключения, указанного в п.п. в) п.11 настоящего Порядка и утверждение эт</w:t>
      </w:r>
      <w:r w:rsidR="008F2E19">
        <w:rPr>
          <w:rFonts w:ascii="Times New Roman CYR" w:hAnsi="Times New Roman CYR" w:cs="Times New Roman CYR"/>
          <w:sz w:val="24"/>
          <w:szCs w:val="24"/>
        </w:rPr>
        <w:t>ого заключения Главой Городского округа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 CYR" w:hAnsi="Times New Roman CYR" w:cs="Times New Roman CYR"/>
          <w:sz w:val="24"/>
          <w:szCs w:val="24"/>
        </w:rPr>
        <w:t>Жатай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 w:rsidRPr="00806D64">
        <w:rPr>
          <w:rFonts w:ascii="Times New Roman" w:hAnsi="Times New Roman" w:cs="Times New Roman"/>
          <w:sz w:val="24"/>
          <w:szCs w:val="24"/>
        </w:rPr>
        <w:t xml:space="preserve">, </w:t>
      </w:r>
      <w:r w:rsidR="00092D61">
        <w:rPr>
          <w:rFonts w:ascii="Times New Roman CYR" w:hAnsi="Times New Roman CYR" w:cs="Times New Roman CYR"/>
          <w:sz w:val="24"/>
          <w:szCs w:val="24"/>
        </w:rPr>
        <w:t xml:space="preserve">в отношении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F0087">
        <w:rPr>
          <w:rFonts w:ascii="Times New Roman CYR" w:hAnsi="Times New Roman CYR" w:cs="Times New Roman CYR"/>
          <w:sz w:val="24"/>
          <w:szCs w:val="24"/>
        </w:rPr>
        <w:t>руководителя муниципальной организации</w:t>
      </w:r>
      <w:r w:rsidR="00092D6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F0087">
        <w:rPr>
          <w:rFonts w:ascii="Times New Roman CYR" w:hAnsi="Times New Roman CYR" w:cs="Times New Roman CYR"/>
          <w:sz w:val="24"/>
          <w:szCs w:val="24"/>
        </w:rPr>
        <w:t>(</w:t>
      </w:r>
      <w:r w:rsidR="00092D61">
        <w:rPr>
          <w:rFonts w:ascii="Times New Roman CYR" w:hAnsi="Times New Roman CYR" w:cs="Times New Roman CYR"/>
          <w:sz w:val="24"/>
          <w:szCs w:val="24"/>
        </w:rPr>
        <w:t>учреждения</w:t>
      </w:r>
      <w:r w:rsidR="00AF0087">
        <w:rPr>
          <w:rFonts w:ascii="Times New Roman CYR" w:hAnsi="Times New Roman CYR" w:cs="Times New Roman CYR"/>
          <w:sz w:val="24"/>
          <w:szCs w:val="24"/>
        </w:rPr>
        <w:t xml:space="preserve">) </w:t>
      </w:r>
      <w:r w:rsidR="00092D61">
        <w:rPr>
          <w:rFonts w:ascii="Times New Roman CYR" w:hAnsi="Times New Roman CYR" w:cs="Times New Roman CYR"/>
          <w:sz w:val="24"/>
          <w:szCs w:val="24"/>
        </w:rPr>
        <w:t xml:space="preserve">Городского округа "Жатай" </w:t>
      </w:r>
      <w:r>
        <w:rPr>
          <w:rFonts w:ascii="Times New Roman CYR" w:hAnsi="Times New Roman CYR" w:cs="Times New Roman CYR"/>
          <w:sz w:val="24"/>
          <w:szCs w:val="24"/>
        </w:rPr>
        <w:t>применяется дисциплинарное взыскание согласно Трудовому кодексу РФ.</w:t>
      </w:r>
    </w:p>
    <w:p w:rsidR="00806D64" w:rsidRDefault="00806D64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06D64">
        <w:rPr>
          <w:rFonts w:ascii="Times New Roman" w:hAnsi="Times New Roman" w:cs="Times New Roman"/>
          <w:sz w:val="24"/>
          <w:szCs w:val="24"/>
        </w:rPr>
        <w:lastRenderedPageBreak/>
        <w:t xml:space="preserve">   14.</w:t>
      </w:r>
      <w:r w:rsidR="00092D61">
        <w:rPr>
          <w:rFonts w:ascii="Times New Roman" w:hAnsi="Times New Roman" w:cs="Times New Roman"/>
          <w:sz w:val="24"/>
          <w:szCs w:val="24"/>
        </w:rPr>
        <w:t xml:space="preserve"> </w:t>
      </w:r>
      <w:r w:rsidR="00AF0087">
        <w:rPr>
          <w:rFonts w:ascii="Times New Roman CYR" w:hAnsi="Times New Roman CYR" w:cs="Times New Roman CYR"/>
          <w:sz w:val="24"/>
          <w:szCs w:val="24"/>
        </w:rPr>
        <w:t>Руководитель муниципальной организации</w:t>
      </w:r>
      <w:r w:rsidR="00092D6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F0087">
        <w:rPr>
          <w:rFonts w:ascii="Times New Roman CYR" w:hAnsi="Times New Roman CYR" w:cs="Times New Roman CYR"/>
          <w:sz w:val="24"/>
          <w:szCs w:val="24"/>
        </w:rPr>
        <w:t>(</w:t>
      </w:r>
      <w:r w:rsidR="00092D61">
        <w:rPr>
          <w:rFonts w:ascii="Times New Roman CYR" w:hAnsi="Times New Roman CYR" w:cs="Times New Roman CYR"/>
          <w:sz w:val="24"/>
          <w:szCs w:val="24"/>
        </w:rPr>
        <w:t>учреждения</w:t>
      </w:r>
      <w:r w:rsidR="00AF0087">
        <w:rPr>
          <w:rFonts w:ascii="Times New Roman CYR" w:hAnsi="Times New Roman CYR" w:cs="Times New Roman CYR"/>
          <w:sz w:val="24"/>
          <w:szCs w:val="24"/>
        </w:rPr>
        <w:t xml:space="preserve">) </w:t>
      </w:r>
      <w:r w:rsidR="00092D61">
        <w:rPr>
          <w:rFonts w:ascii="Times New Roman CYR" w:hAnsi="Times New Roman CYR" w:cs="Times New Roman CYR"/>
          <w:sz w:val="24"/>
          <w:szCs w:val="24"/>
        </w:rPr>
        <w:t>Городского округа "Жатай"</w:t>
      </w:r>
      <w:r w:rsidR="00AF0087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име</w:t>
      </w:r>
      <w:r w:rsidR="00AF0087">
        <w:rPr>
          <w:rFonts w:ascii="Times New Roman CYR" w:hAnsi="Times New Roman CYR" w:cs="Times New Roman CYR"/>
          <w:sz w:val="24"/>
          <w:szCs w:val="24"/>
        </w:rPr>
        <w:t>ет право обжаловать заключение К</w:t>
      </w:r>
      <w:r>
        <w:rPr>
          <w:rFonts w:ascii="Times New Roman CYR" w:hAnsi="Times New Roman CYR" w:cs="Times New Roman CYR"/>
          <w:sz w:val="24"/>
          <w:szCs w:val="24"/>
        </w:rPr>
        <w:t xml:space="preserve">омиссии и решение Главы </w:t>
      </w:r>
      <w:r w:rsidR="00DB4F22">
        <w:rPr>
          <w:rFonts w:ascii="Times New Roman CYR" w:hAnsi="Times New Roman CYR" w:cs="Times New Roman CYR"/>
          <w:sz w:val="24"/>
          <w:szCs w:val="24"/>
        </w:rPr>
        <w:t xml:space="preserve">Окружной Администрации ГО 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 w:rsidR="00DB4F22">
        <w:rPr>
          <w:rFonts w:ascii="Times New Roman CYR" w:hAnsi="Times New Roman CYR" w:cs="Times New Roman CYR"/>
          <w:sz w:val="24"/>
          <w:szCs w:val="24"/>
        </w:rPr>
        <w:t>Жатай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 w:rsidR="00DB4F22" w:rsidRPr="00806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 установленном законодательством РФ порядке.</w:t>
      </w:r>
    </w:p>
    <w:p w:rsidR="00806D64" w:rsidRPr="00806D64" w:rsidRDefault="00806D64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6D64" w:rsidRPr="00806D64" w:rsidRDefault="00806D64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6D64" w:rsidRDefault="00806D64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3F60" w:rsidRDefault="00FE3F60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3F60" w:rsidRDefault="00FE3F60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350C" w:rsidRPr="00806D64" w:rsidRDefault="00B7350C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6D64" w:rsidRPr="00806D64" w:rsidRDefault="00806D64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6D64" w:rsidRDefault="00806D64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D61" w:rsidRDefault="00092D61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D61" w:rsidRDefault="00092D61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D61" w:rsidRDefault="00092D61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D61" w:rsidRDefault="00092D61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D61" w:rsidRDefault="00092D61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D61" w:rsidRDefault="00092D61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D61" w:rsidRDefault="00092D61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D61" w:rsidRDefault="00092D61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D61" w:rsidRDefault="00092D61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D61" w:rsidRDefault="00092D61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D61" w:rsidRDefault="00092D61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D61" w:rsidRDefault="00092D61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D61" w:rsidRDefault="00092D61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D61" w:rsidRDefault="00092D61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D61" w:rsidRDefault="00092D61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D61" w:rsidRDefault="00092D61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D61" w:rsidRDefault="00092D61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D61" w:rsidRDefault="00092D61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D61" w:rsidRDefault="00092D61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D61" w:rsidRDefault="00092D61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D61" w:rsidRDefault="00092D61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D61" w:rsidRDefault="00092D61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D61" w:rsidRDefault="00092D61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D61" w:rsidRDefault="00092D61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D61" w:rsidRDefault="00092D61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D61" w:rsidRDefault="00092D61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D61" w:rsidRDefault="00092D61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D61" w:rsidRDefault="00092D61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D61" w:rsidRDefault="00092D61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D61" w:rsidRDefault="00092D61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D61" w:rsidRDefault="00092D61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D61" w:rsidRDefault="00092D61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D61" w:rsidRDefault="00092D61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D61" w:rsidRDefault="00092D61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D61" w:rsidRDefault="00092D61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D61" w:rsidRDefault="00092D61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D61" w:rsidRDefault="00092D61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D61" w:rsidRDefault="00092D61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E19" w:rsidRDefault="008F2E19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E19" w:rsidRDefault="008F2E19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E19" w:rsidRDefault="008F2E19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E19" w:rsidRDefault="008F2E19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E19" w:rsidRDefault="008F2E19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2D61" w:rsidRPr="00806D64" w:rsidRDefault="00092D61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06D64" w:rsidRPr="00B7350C" w:rsidRDefault="00806D64" w:rsidP="00806D6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B7350C">
        <w:rPr>
          <w:rFonts w:ascii="Times New Roman CYR" w:hAnsi="Times New Roman CYR" w:cs="Times New Roman CYR"/>
          <w:sz w:val="20"/>
          <w:szCs w:val="20"/>
        </w:rPr>
        <w:t>Приложение № 1</w:t>
      </w:r>
    </w:p>
    <w:p w:rsidR="00092D61" w:rsidRDefault="00806D64" w:rsidP="00806D6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B7350C">
        <w:rPr>
          <w:rFonts w:ascii="Times New Roman CYR" w:hAnsi="Times New Roman CYR" w:cs="Times New Roman CYR"/>
          <w:sz w:val="20"/>
          <w:szCs w:val="20"/>
        </w:rPr>
        <w:t xml:space="preserve">к </w:t>
      </w:r>
      <w:r w:rsidRPr="00B7350C">
        <w:rPr>
          <w:rFonts w:ascii="Times New Roman" w:hAnsi="Times New Roman" w:cs="Times New Roman"/>
          <w:sz w:val="20"/>
          <w:szCs w:val="20"/>
        </w:rPr>
        <w:t>«</w:t>
      </w:r>
      <w:r w:rsidR="00092D61">
        <w:rPr>
          <w:rFonts w:ascii="Times New Roman CYR" w:hAnsi="Times New Roman CYR" w:cs="Times New Roman CYR"/>
          <w:sz w:val="20"/>
          <w:szCs w:val="20"/>
        </w:rPr>
        <w:t>Порядку уведомления р</w:t>
      </w:r>
      <w:r w:rsidR="00092D61" w:rsidRPr="00092D61">
        <w:rPr>
          <w:rFonts w:ascii="Times New Roman CYR" w:hAnsi="Times New Roman CYR" w:cs="Times New Roman CYR"/>
          <w:sz w:val="20"/>
          <w:szCs w:val="20"/>
        </w:rPr>
        <w:t>уковод</w:t>
      </w:r>
      <w:r w:rsidR="00AF0087">
        <w:rPr>
          <w:rFonts w:ascii="Times New Roman CYR" w:hAnsi="Times New Roman CYR" w:cs="Times New Roman CYR"/>
          <w:sz w:val="20"/>
          <w:szCs w:val="20"/>
        </w:rPr>
        <w:t>ителями муниципальных организаций</w:t>
      </w:r>
    </w:p>
    <w:p w:rsidR="00806D64" w:rsidRPr="00B7350C" w:rsidRDefault="00AF0087" w:rsidP="00806D6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(учреждений</w:t>
      </w:r>
      <w:r w:rsidR="00092D61" w:rsidRPr="00092D61">
        <w:rPr>
          <w:rFonts w:ascii="Times New Roman CYR" w:hAnsi="Times New Roman CYR" w:cs="Times New Roman CYR"/>
          <w:sz w:val="20"/>
          <w:szCs w:val="20"/>
        </w:rPr>
        <w:t>) Городского округа "Жатай"</w:t>
      </w:r>
      <w:r w:rsidR="009E71DC">
        <w:rPr>
          <w:rFonts w:ascii="Times New Roman CYR" w:hAnsi="Times New Roman CYR" w:cs="Times New Roman CYR"/>
          <w:sz w:val="20"/>
          <w:szCs w:val="20"/>
        </w:rPr>
        <w:t>, включенных</w:t>
      </w:r>
      <w:r w:rsidR="00806D64" w:rsidRPr="00B7350C">
        <w:rPr>
          <w:rFonts w:ascii="Times New Roman CYR" w:hAnsi="Times New Roman CYR" w:cs="Times New Roman CYR"/>
          <w:sz w:val="20"/>
          <w:szCs w:val="20"/>
        </w:rPr>
        <w:t xml:space="preserve"> в перечень,</w:t>
      </w:r>
    </w:p>
    <w:p w:rsidR="00806D64" w:rsidRPr="00B7350C" w:rsidRDefault="00806D64" w:rsidP="00806D6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B7350C">
        <w:rPr>
          <w:rFonts w:ascii="Times New Roman" w:hAnsi="Times New Roman" w:cs="Times New Roman"/>
          <w:sz w:val="20"/>
          <w:szCs w:val="20"/>
        </w:rPr>
        <w:t xml:space="preserve"> </w:t>
      </w:r>
      <w:r w:rsidRPr="00B7350C">
        <w:rPr>
          <w:rFonts w:ascii="Times New Roman CYR" w:hAnsi="Times New Roman CYR" w:cs="Times New Roman CYR"/>
          <w:sz w:val="20"/>
          <w:szCs w:val="20"/>
        </w:rPr>
        <w:t>утвержд</w:t>
      </w:r>
      <w:r w:rsidR="00E45A3D">
        <w:rPr>
          <w:rFonts w:ascii="Times New Roman CYR" w:hAnsi="Times New Roman CYR" w:cs="Times New Roman CYR"/>
          <w:sz w:val="20"/>
          <w:szCs w:val="20"/>
        </w:rPr>
        <w:t xml:space="preserve">енный Главой Городского округа </w:t>
      </w:r>
      <w:r w:rsidRPr="00B7350C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0B1F0B">
        <w:rPr>
          <w:rFonts w:ascii="Times New Roman" w:hAnsi="Times New Roman" w:cs="Times New Roman"/>
          <w:sz w:val="20"/>
          <w:szCs w:val="20"/>
        </w:rPr>
        <w:t>"</w:t>
      </w:r>
      <w:r w:rsidRPr="00B7350C">
        <w:rPr>
          <w:rFonts w:ascii="Times New Roman CYR" w:hAnsi="Times New Roman CYR" w:cs="Times New Roman CYR"/>
          <w:sz w:val="20"/>
          <w:szCs w:val="20"/>
        </w:rPr>
        <w:t>Жатай</w:t>
      </w:r>
      <w:r w:rsidR="000B1F0B">
        <w:rPr>
          <w:rFonts w:ascii="Times New Roman" w:hAnsi="Times New Roman" w:cs="Times New Roman"/>
          <w:sz w:val="20"/>
          <w:szCs w:val="20"/>
        </w:rPr>
        <w:t>"</w:t>
      </w:r>
      <w:r w:rsidRPr="00B7350C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AF0087" w:rsidRDefault="00AF0087" w:rsidP="00806D6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замещающих должности </w:t>
      </w:r>
      <w:r w:rsidR="00806D64" w:rsidRPr="00B7350C">
        <w:rPr>
          <w:rFonts w:ascii="Times New Roman CYR" w:hAnsi="Times New Roman CYR" w:cs="Times New Roman CYR"/>
          <w:sz w:val="20"/>
          <w:szCs w:val="20"/>
        </w:rPr>
        <w:t xml:space="preserve">на основании трудового договора, </w:t>
      </w:r>
    </w:p>
    <w:p w:rsidR="00AF0087" w:rsidRDefault="00806D64" w:rsidP="00806D6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B7350C">
        <w:rPr>
          <w:rFonts w:ascii="Times New Roman CYR" w:hAnsi="Times New Roman CYR" w:cs="Times New Roman CYR"/>
          <w:sz w:val="20"/>
          <w:szCs w:val="20"/>
        </w:rPr>
        <w:t>в организациях</w:t>
      </w:r>
      <w:r w:rsidR="00AF0087">
        <w:rPr>
          <w:rFonts w:ascii="Times New Roman CYR" w:hAnsi="Times New Roman CYR" w:cs="Times New Roman CYR"/>
          <w:sz w:val="20"/>
          <w:szCs w:val="20"/>
        </w:rPr>
        <w:t xml:space="preserve"> (учреждениях)</w:t>
      </w:r>
      <w:r w:rsidRPr="00B7350C">
        <w:rPr>
          <w:rFonts w:ascii="Times New Roman CYR" w:hAnsi="Times New Roman CYR" w:cs="Times New Roman CYR"/>
          <w:sz w:val="20"/>
          <w:szCs w:val="20"/>
        </w:rPr>
        <w:t>, создаваемых для выполнения задач,</w:t>
      </w:r>
    </w:p>
    <w:p w:rsidR="00AF0087" w:rsidRDefault="00806D64" w:rsidP="00806D6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B7350C">
        <w:rPr>
          <w:rFonts w:ascii="Times New Roman CYR" w:hAnsi="Times New Roman CYR" w:cs="Times New Roman CYR"/>
          <w:sz w:val="20"/>
          <w:szCs w:val="20"/>
        </w:rPr>
        <w:t xml:space="preserve"> поставленных </w:t>
      </w:r>
      <w:r w:rsidR="008F2E19">
        <w:rPr>
          <w:rFonts w:ascii="Times New Roman CYR" w:hAnsi="Times New Roman CYR" w:cs="Times New Roman CYR"/>
          <w:sz w:val="20"/>
          <w:szCs w:val="20"/>
        </w:rPr>
        <w:t>перед Городским округом</w:t>
      </w:r>
      <w:r w:rsidRPr="00B7350C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0B1F0B">
        <w:rPr>
          <w:rFonts w:ascii="Times New Roman" w:hAnsi="Times New Roman" w:cs="Times New Roman"/>
          <w:sz w:val="20"/>
          <w:szCs w:val="20"/>
        </w:rPr>
        <w:t>"</w:t>
      </w:r>
      <w:r w:rsidRPr="00B7350C">
        <w:rPr>
          <w:rFonts w:ascii="Times New Roman CYR" w:hAnsi="Times New Roman CYR" w:cs="Times New Roman CYR"/>
          <w:sz w:val="20"/>
          <w:szCs w:val="20"/>
        </w:rPr>
        <w:t>Жатай</w:t>
      </w:r>
      <w:r w:rsidR="000B1F0B">
        <w:rPr>
          <w:rFonts w:ascii="Times New Roman" w:hAnsi="Times New Roman" w:cs="Times New Roman"/>
          <w:sz w:val="20"/>
          <w:szCs w:val="20"/>
        </w:rPr>
        <w:t>"</w:t>
      </w:r>
      <w:r w:rsidRPr="00B7350C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806D64" w:rsidRPr="00B7350C" w:rsidRDefault="00806D64" w:rsidP="00806D6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B7350C">
        <w:rPr>
          <w:rFonts w:ascii="Times New Roman CYR" w:hAnsi="Times New Roman CYR" w:cs="Times New Roman CYR"/>
          <w:sz w:val="20"/>
          <w:szCs w:val="20"/>
        </w:rPr>
        <w:t xml:space="preserve">представителя </w:t>
      </w:r>
      <w:r w:rsidR="00AF0087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B7350C">
        <w:rPr>
          <w:rFonts w:ascii="Times New Roman CYR" w:hAnsi="Times New Roman CYR" w:cs="Times New Roman CYR"/>
          <w:sz w:val="20"/>
          <w:szCs w:val="20"/>
        </w:rPr>
        <w:t xml:space="preserve">нанимателя (работодателя) о возникшем конфликте </w:t>
      </w:r>
    </w:p>
    <w:p w:rsidR="00806D64" w:rsidRPr="00806D64" w:rsidRDefault="00806D64" w:rsidP="00806D6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7350C">
        <w:rPr>
          <w:rFonts w:ascii="Times New Roman CYR" w:hAnsi="Times New Roman CYR" w:cs="Times New Roman CYR"/>
          <w:sz w:val="20"/>
          <w:szCs w:val="20"/>
        </w:rPr>
        <w:t>интересов или о возможности его возникновения</w:t>
      </w:r>
      <w:r w:rsidRPr="00B7350C">
        <w:rPr>
          <w:rFonts w:ascii="Times New Roman" w:hAnsi="Times New Roman" w:cs="Times New Roman"/>
          <w:sz w:val="20"/>
          <w:szCs w:val="20"/>
        </w:rPr>
        <w:t>».</w:t>
      </w:r>
      <w:r w:rsidRPr="00806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D64" w:rsidRPr="00806D64" w:rsidRDefault="00806D64" w:rsidP="00806D6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Calibri" w:hAnsi="Calibri" w:cs="Calibri"/>
        </w:rPr>
      </w:pPr>
    </w:p>
    <w:p w:rsidR="00806D64" w:rsidRPr="00806D64" w:rsidRDefault="00806D64" w:rsidP="00806D6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Calibri" w:hAnsi="Calibri" w:cs="Calibri"/>
        </w:rPr>
      </w:pPr>
    </w:p>
    <w:p w:rsidR="00806D64" w:rsidRPr="00806D64" w:rsidRDefault="008F2E19" w:rsidP="00806D6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Главе  Городского округа </w:t>
      </w:r>
      <w:r w:rsidR="00806D64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 w:rsidR="00806D64">
        <w:rPr>
          <w:rFonts w:ascii="Times New Roman CYR" w:hAnsi="Times New Roman CYR" w:cs="Times New Roman CYR"/>
          <w:sz w:val="24"/>
          <w:szCs w:val="24"/>
        </w:rPr>
        <w:t>Жатай</w:t>
      </w:r>
      <w:r w:rsidR="000B1F0B">
        <w:rPr>
          <w:rFonts w:ascii="Times New Roman" w:hAnsi="Times New Roman" w:cs="Times New Roman"/>
          <w:sz w:val="24"/>
          <w:szCs w:val="24"/>
        </w:rPr>
        <w:t>"</w:t>
      </w:r>
    </w:p>
    <w:p w:rsidR="00806D64" w:rsidRDefault="00806D64" w:rsidP="00806D6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 ____________________</w:t>
      </w:r>
    </w:p>
    <w:p w:rsidR="00806D64" w:rsidRPr="00806D64" w:rsidRDefault="00806D64" w:rsidP="00806D6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06D6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06D64" w:rsidRDefault="00806D64" w:rsidP="00806D6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hAnsi="Times New Roman CYR" w:cs="Times New Roman CYR"/>
          <w:sz w:val="20"/>
          <w:szCs w:val="20"/>
        </w:rPr>
      </w:pPr>
      <w:r w:rsidRPr="00806D6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Ф.И.О., замещаемая должность)</w:t>
      </w:r>
    </w:p>
    <w:p w:rsidR="00806D64" w:rsidRPr="00806D64" w:rsidRDefault="00806D64" w:rsidP="00806D6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Calibri" w:hAnsi="Calibri" w:cs="Calibri"/>
        </w:rPr>
      </w:pPr>
    </w:p>
    <w:p w:rsidR="00806D64" w:rsidRPr="00806D64" w:rsidRDefault="00806D64" w:rsidP="00806D6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Calibri" w:hAnsi="Calibri" w:cs="Calibri"/>
        </w:rPr>
      </w:pPr>
    </w:p>
    <w:p w:rsidR="00806D64" w:rsidRDefault="00806D64" w:rsidP="00806D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Уведомление </w:t>
      </w:r>
    </w:p>
    <w:p w:rsidR="00806D64" w:rsidRDefault="00806D64" w:rsidP="00806D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 возникновении конфликта интересов или о возможности его возникновения, при исполнении должностных обязанностей</w:t>
      </w:r>
    </w:p>
    <w:p w:rsidR="00806D64" w:rsidRPr="00806D64" w:rsidRDefault="00806D64" w:rsidP="00806D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Calibri" w:hAnsi="Calibri" w:cs="Calibri"/>
        </w:rPr>
      </w:pPr>
    </w:p>
    <w:p w:rsidR="00806D64" w:rsidRPr="00806D64" w:rsidRDefault="00806D64" w:rsidP="00806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806D64" w:rsidRDefault="00806D64" w:rsidP="00806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806D64" w:rsidRDefault="00806D64" w:rsidP="00806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D64" w:rsidRDefault="00806D64" w:rsidP="00806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Должностные обязанности, на исполнение которых влияет или может повлиять личная </w:t>
      </w:r>
      <w:r w:rsidR="00B7350C">
        <w:rPr>
          <w:rFonts w:ascii="Times New Roman CYR" w:hAnsi="Times New Roman CYR" w:cs="Times New Roman CYR"/>
          <w:sz w:val="24"/>
          <w:szCs w:val="24"/>
        </w:rPr>
        <w:t>з</w:t>
      </w:r>
      <w:r>
        <w:rPr>
          <w:rFonts w:ascii="Times New Roman CYR" w:hAnsi="Times New Roman CYR" w:cs="Times New Roman CYR"/>
          <w:sz w:val="24"/>
          <w:szCs w:val="24"/>
        </w:rPr>
        <w:t>аинтересованность:____</w:t>
      </w:r>
      <w:r w:rsidR="00B7350C">
        <w:rPr>
          <w:rFonts w:ascii="Times New Roman CYR" w:hAnsi="Times New Roman CYR" w:cs="Times New Roman CYR"/>
          <w:sz w:val="24"/>
          <w:szCs w:val="24"/>
        </w:rPr>
        <w:t>_</w:t>
      </w:r>
      <w:r>
        <w:rPr>
          <w:rFonts w:ascii="Times New Roman CYR" w:hAnsi="Times New Roman CYR" w:cs="Times New Roman CYR"/>
          <w:sz w:val="24"/>
          <w:szCs w:val="24"/>
        </w:rPr>
        <w:t>________________________________________________</w:t>
      </w:r>
    </w:p>
    <w:p w:rsidR="00806D64" w:rsidRPr="00806D64" w:rsidRDefault="00806D64" w:rsidP="0080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D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06D64" w:rsidRDefault="00806D64" w:rsidP="00806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Предлагаемые меры предотвращению или урегулированию конфликта интересов:______________________________________________________________________________________________________________________________________________________________________________________________________________________________</w:t>
      </w:r>
    </w:p>
    <w:p w:rsidR="00806D64" w:rsidRDefault="00806D64" w:rsidP="00806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Намереваюсь (не намереваюсь) лично присутствовать на заседании</w:t>
      </w:r>
      <w:r w:rsidR="00092D61">
        <w:rPr>
          <w:rFonts w:ascii="Times New Roman CYR" w:hAnsi="Times New Roman CYR" w:cs="Times New Roman CYR"/>
          <w:sz w:val="24"/>
          <w:szCs w:val="24"/>
        </w:rPr>
        <w:t xml:space="preserve"> Комиссии</w:t>
      </w:r>
      <w:r w:rsidR="00092D61" w:rsidRPr="00092D6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92D61">
        <w:rPr>
          <w:rFonts w:ascii="Times New Roman CYR" w:hAnsi="Times New Roman CYR" w:cs="Times New Roman CYR"/>
          <w:sz w:val="24"/>
          <w:szCs w:val="24"/>
        </w:rPr>
        <w:t xml:space="preserve">по соблюдению требований к служебному поведению муниципальных служащих Окружной Администрации ГО 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 w:rsidR="00092D61">
        <w:rPr>
          <w:rFonts w:ascii="Times New Roman CYR" w:hAnsi="Times New Roman CYR" w:cs="Times New Roman CYR"/>
          <w:sz w:val="24"/>
          <w:szCs w:val="24"/>
        </w:rPr>
        <w:t>Жатай</w:t>
      </w:r>
      <w:r w:rsidR="000B1F0B">
        <w:rPr>
          <w:rFonts w:ascii="Times New Roman" w:hAnsi="Times New Roman" w:cs="Times New Roman"/>
          <w:sz w:val="24"/>
          <w:szCs w:val="24"/>
        </w:rPr>
        <w:t>"</w:t>
      </w:r>
      <w:r w:rsidR="00092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при рассмотрении настоящего уведомления (нужное подчеркнуть).</w:t>
      </w:r>
    </w:p>
    <w:p w:rsidR="00806D64" w:rsidRPr="00806D64" w:rsidRDefault="00806D64" w:rsidP="00806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806D64" w:rsidRPr="00806D64" w:rsidRDefault="00806D64" w:rsidP="00806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806D64" w:rsidRDefault="00806D64" w:rsidP="00806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806D64">
        <w:rPr>
          <w:rFonts w:ascii="Times New Roman" w:hAnsi="Times New Roman" w:cs="Times New Roman"/>
          <w:sz w:val="24"/>
          <w:szCs w:val="24"/>
        </w:rPr>
        <w:t>«____»______________ ______</w:t>
      </w:r>
      <w:r>
        <w:rPr>
          <w:rFonts w:ascii="Times New Roman CYR" w:hAnsi="Times New Roman CYR" w:cs="Times New Roman CYR"/>
          <w:sz w:val="24"/>
          <w:szCs w:val="24"/>
        </w:rPr>
        <w:t xml:space="preserve">г.     ______________   ___________________________ </w:t>
      </w:r>
    </w:p>
    <w:p w:rsidR="00806D64" w:rsidRDefault="00806D64" w:rsidP="00806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806D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</w:t>
      </w:r>
      <w:r>
        <w:rPr>
          <w:rFonts w:ascii="Times New Roman CYR" w:hAnsi="Times New Roman CYR" w:cs="Times New Roman CYR"/>
          <w:sz w:val="20"/>
          <w:szCs w:val="20"/>
        </w:rPr>
        <w:t xml:space="preserve">подпись работника    </w:t>
      </w:r>
      <w:r w:rsidR="00B7350C">
        <w:rPr>
          <w:rFonts w:ascii="Times New Roman CYR" w:hAnsi="Times New Roman CYR" w:cs="Times New Roman CYR"/>
          <w:sz w:val="20"/>
          <w:szCs w:val="20"/>
        </w:rPr>
        <w:t xml:space="preserve">       </w:t>
      </w:r>
      <w:r>
        <w:rPr>
          <w:rFonts w:ascii="Times New Roman CYR" w:hAnsi="Times New Roman CYR" w:cs="Times New Roman CYR"/>
          <w:sz w:val="20"/>
          <w:szCs w:val="20"/>
        </w:rPr>
        <w:t xml:space="preserve"> (расшифровка подписи)</w:t>
      </w:r>
    </w:p>
    <w:p w:rsidR="00806D64" w:rsidRDefault="00806D64" w:rsidP="00806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 w:rsidRPr="00806D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>направившего</w:t>
      </w:r>
    </w:p>
    <w:p w:rsidR="00806D64" w:rsidRPr="00806D64" w:rsidRDefault="00806D64" w:rsidP="00806D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06D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>
        <w:rPr>
          <w:rFonts w:ascii="Times New Roman CYR" w:hAnsi="Times New Roman CYR" w:cs="Times New Roman CYR"/>
          <w:sz w:val="20"/>
          <w:szCs w:val="20"/>
        </w:rPr>
        <w:t>уведомление)</w:t>
      </w:r>
    </w:p>
    <w:p w:rsidR="00806D64" w:rsidRDefault="00806D64" w:rsidP="00D03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D64" w:rsidRDefault="00806D64" w:rsidP="00D03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50C" w:rsidRDefault="00B7350C" w:rsidP="00D03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350C" w:rsidRDefault="00B7350C" w:rsidP="00D03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0B93" w:rsidRDefault="00EE0B93" w:rsidP="00D03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6A28" w:rsidRDefault="00C86A28" w:rsidP="00250E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C86A28" w:rsidSect="00FF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B046C"/>
    <w:multiLevelType w:val="hybridMultilevel"/>
    <w:tmpl w:val="D9B8E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1A69"/>
    <w:rsid w:val="000313B1"/>
    <w:rsid w:val="00033170"/>
    <w:rsid w:val="00045861"/>
    <w:rsid w:val="00092D61"/>
    <w:rsid w:val="000B1F0B"/>
    <w:rsid w:val="000D45A2"/>
    <w:rsid w:val="001147A2"/>
    <w:rsid w:val="00120603"/>
    <w:rsid w:val="00166094"/>
    <w:rsid w:val="001E709A"/>
    <w:rsid w:val="002101B4"/>
    <w:rsid w:val="00221E4F"/>
    <w:rsid w:val="00235484"/>
    <w:rsid w:val="00250EBE"/>
    <w:rsid w:val="00251B96"/>
    <w:rsid w:val="00252E7E"/>
    <w:rsid w:val="00257F14"/>
    <w:rsid w:val="00262032"/>
    <w:rsid w:val="002640F2"/>
    <w:rsid w:val="002719F6"/>
    <w:rsid w:val="0028157F"/>
    <w:rsid w:val="0029313F"/>
    <w:rsid w:val="002A4115"/>
    <w:rsid w:val="002D1922"/>
    <w:rsid w:val="002F2119"/>
    <w:rsid w:val="00311E29"/>
    <w:rsid w:val="00392455"/>
    <w:rsid w:val="003E2492"/>
    <w:rsid w:val="004345A4"/>
    <w:rsid w:val="004B69E2"/>
    <w:rsid w:val="005220CD"/>
    <w:rsid w:val="00525BF6"/>
    <w:rsid w:val="00541EBC"/>
    <w:rsid w:val="005628B1"/>
    <w:rsid w:val="005730D1"/>
    <w:rsid w:val="00582934"/>
    <w:rsid w:val="005847D1"/>
    <w:rsid w:val="005C7720"/>
    <w:rsid w:val="00623A02"/>
    <w:rsid w:val="00624E3E"/>
    <w:rsid w:val="00652272"/>
    <w:rsid w:val="006706E7"/>
    <w:rsid w:val="00680CBF"/>
    <w:rsid w:val="006848B6"/>
    <w:rsid w:val="006B2EF8"/>
    <w:rsid w:val="006D58A9"/>
    <w:rsid w:val="006E089B"/>
    <w:rsid w:val="006E4C33"/>
    <w:rsid w:val="006F0BCD"/>
    <w:rsid w:val="00756928"/>
    <w:rsid w:val="007D06A0"/>
    <w:rsid w:val="00801BBD"/>
    <w:rsid w:val="00806D64"/>
    <w:rsid w:val="00820B61"/>
    <w:rsid w:val="00826BD3"/>
    <w:rsid w:val="008766BB"/>
    <w:rsid w:val="008D52BA"/>
    <w:rsid w:val="008E1F89"/>
    <w:rsid w:val="008F2E19"/>
    <w:rsid w:val="0090424B"/>
    <w:rsid w:val="00953E89"/>
    <w:rsid w:val="0096185C"/>
    <w:rsid w:val="009A3265"/>
    <w:rsid w:val="009C4F61"/>
    <w:rsid w:val="009C7A53"/>
    <w:rsid w:val="009E71DC"/>
    <w:rsid w:val="00A04B4C"/>
    <w:rsid w:val="00A107F0"/>
    <w:rsid w:val="00A2182D"/>
    <w:rsid w:val="00A246EA"/>
    <w:rsid w:val="00A32F63"/>
    <w:rsid w:val="00A53CFC"/>
    <w:rsid w:val="00A75E4C"/>
    <w:rsid w:val="00A76C59"/>
    <w:rsid w:val="00AE5CBB"/>
    <w:rsid w:val="00AE605C"/>
    <w:rsid w:val="00AF0087"/>
    <w:rsid w:val="00B03316"/>
    <w:rsid w:val="00B11C41"/>
    <w:rsid w:val="00B54D5C"/>
    <w:rsid w:val="00B7350C"/>
    <w:rsid w:val="00B75BE9"/>
    <w:rsid w:val="00B93DB0"/>
    <w:rsid w:val="00BA1578"/>
    <w:rsid w:val="00BC168C"/>
    <w:rsid w:val="00BC739C"/>
    <w:rsid w:val="00BE4E9E"/>
    <w:rsid w:val="00BF4B57"/>
    <w:rsid w:val="00C170B0"/>
    <w:rsid w:val="00C42147"/>
    <w:rsid w:val="00C551D2"/>
    <w:rsid w:val="00C721FE"/>
    <w:rsid w:val="00C74447"/>
    <w:rsid w:val="00C81412"/>
    <w:rsid w:val="00C81AFD"/>
    <w:rsid w:val="00C86A28"/>
    <w:rsid w:val="00C96292"/>
    <w:rsid w:val="00C96FD0"/>
    <w:rsid w:val="00CF1A69"/>
    <w:rsid w:val="00D03954"/>
    <w:rsid w:val="00D10710"/>
    <w:rsid w:val="00D315EC"/>
    <w:rsid w:val="00D441B0"/>
    <w:rsid w:val="00D545C2"/>
    <w:rsid w:val="00D81D5A"/>
    <w:rsid w:val="00DA7750"/>
    <w:rsid w:val="00DB4F22"/>
    <w:rsid w:val="00DE2AF9"/>
    <w:rsid w:val="00DE61C8"/>
    <w:rsid w:val="00E45A3D"/>
    <w:rsid w:val="00E5682D"/>
    <w:rsid w:val="00E604AC"/>
    <w:rsid w:val="00E7754A"/>
    <w:rsid w:val="00EB2F32"/>
    <w:rsid w:val="00EE0B93"/>
    <w:rsid w:val="00F16A29"/>
    <w:rsid w:val="00F4212E"/>
    <w:rsid w:val="00F46B33"/>
    <w:rsid w:val="00F5602A"/>
    <w:rsid w:val="00F60272"/>
    <w:rsid w:val="00F670BD"/>
    <w:rsid w:val="00FC49CC"/>
    <w:rsid w:val="00FE3F60"/>
    <w:rsid w:val="00FE7F30"/>
    <w:rsid w:val="00FF6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292"/>
    <w:pPr>
      <w:ind w:left="720"/>
      <w:contextualSpacing/>
    </w:pPr>
  </w:style>
  <w:style w:type="character" w:styleId="a4">
    <w:name w:val="Strong"/>
    <w:basedOn w:val="a0"/>
    <w:uiPriority w:val="22"/>
    <w:qFormat/>
    <w:rsid w:val="006B2EF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54D5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4D5C"/>
    <w:rPr>
      <w:rFonts w:ascii="Arial" w:hAnsi="Arial" w:cs="Arial"/>
      <w:sz w:val="18"/>
      <w:szCs w:val="18"/>
    </w:rPr>
  </w:style>
  <w:style w:type="paragraph" w:styleId="a7">
    <w:name w:val="No Spacing"/>
    <w:uiPriority w:val="1"/>
    <w:qFormat/>
    <w:rsid w:val="00C8141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2">
    <w:name w:val="Обычный2"/>
    <w:rsid w:val="00C8141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www.jhata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77F2C-2B23-46E0-9AAD-EAD1A9E6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В.А Кононова</cp:lastModifiedBy>
  <cp:revision>35</cp:revision>
  <cp:lastPrinted>2020-12-07T02:11:00Z</cp:lastPrinted>
  <dcterms:created xsi:type="dcterms:W3CDTF">2019-09-05T01:33:00Z</dcterms:created>
  <dcterms:modified xsi:type="dcterms:W3CDTF">2020-12-15T23:24:00Z</dcterms:modified>
</cp:coreProperties>
</file>