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DE7" w:rsidRDefault="00A34DE7" w:rsidP="00A34DE7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1"/>
        <w:gridCol w:w="1276"/>
        <w:gridCol w:w="4111"/>
      </w:tblGrid>
      <w:tr w:rsidR="00047360" w:rsidRPr="00716D1A" w:rsidTr="00A267AF">
        <w:trPr>
          <w:cantSplit/>
          <w:trHeight w:val="1843"/>
        </w:trPr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047360" w:rsidRPr="00716D1A" w:rsidRDefault="00047360" w:rsidP="00A267AF">
            <w:pPr>
              <w:pStyle w:val="1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716D1A">
              <w:rPr>
                <w:rFonts w:ascii="Bookman Old Style" w:hAnsi="Bookman Old Style"/>
                <w:b/>
                <w:sz w:val="22"/>
                <w:szCs w:val="22"/>
              </w:rPr>
              <w:t xml:space="preserve">Республика Саха (Якутия) </w:t>
            </w:r>
          </w:p>
          <w:p w:rsidR="00047360" w:rsidRPr="00716D1A" w:rsidRDefault="00047360" w:rsidP="00A267AF">
            <w:pPr>
              <w:pStyle w:val="1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716D1A">
              <w:rPr>
                <w:rFonts w:ascii="Bookman Old Style" w:hAnsi="Bookman Old Style"/>
                <w:b/>
                <w:sz w:val="22"/>
                <w:szCs w:val="22"/>
              </w:rPr>
              <w:t>Окружная Администрация</w:t>
            </w:r>
          </w:p>
          <w:p w:rsidR="00047360" w:rsidRPr="00716D1A" w:rsidRDefault="00047360" w:rsidP="00A267AF">
            <w:pPr>
              <w:pStyle w:val="1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716D1A">
              <w:rPr>
                <w:rFonts w:ascii="Bookman Old Style" w:hAnsi="Bookman Old Style"/>
                <w:b/>
                <w:sz w:val="22"/>
                <w:szCs w:val="22"/>
              </w:rPr>
              <w:t xml:space="preserve"> Городского округа  </w:t>
            </w:r>
          </w:p>
          <w:p w:rsidR="00047360" w:rsidRPr="00716D1A" w:rsidRDefault="00047360" w:rsidP="00A267AF">
            <w:pPr>
              <w:pStyle w:val="11"/>
              <w:ind w:left="144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716D1A">
              <w:rPr>
                <w:rFonts w:ascii="Bookman Old Style" w:hAnsi="Bookman Old Style"/>
                <w:b/>
                <w:sz w:val="22"/>
                <w:szCs w:val="22"/>
              </w:rPr>
              <w:t>"Жатай"</w:t>
            </w:r>
          </w:p>
          <w:p w:rsidR="00047360" w:rsidRPr="00716D1A" w:rsidRDefault="00047360" w:rsidP="00A267AF">
            <w:pPr>
              <w:pStyle w:val="11"/>
              <w:ind w:left="144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047360" w:rsidRPr="00716D1A" w:rsidRDefault="00047360" w:rsidP="00A267AF">
            <w:pPr>
              <w:pStyle w:val="1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716D1A">
              <w:rPr>
                <w:rFonts w:ascii="Bookman Old Style" w:hAnsi="Bookman Old Style"/>
                <w:b/>
                <w:sz w:val="22"/>
                <w:szCs w:val="22"/>
              </w:rPr>
              <w:t>РАСПОРЯЖЕНИЕ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047360" w:rsidRPr="00716D1A" w:rsidRDefault="00047360" w:rsidP="00A267AF">
            <w:pPr>
              <w:pStyle w:val="11"/>
              <w:ind w:left="1" w:right="1" w:firstLine="1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noProof/>
                <w:snapToGrid/>
                <w:sz w:val="22"/>
                <w:szCs w:val="22"/>
              </w:rPr>
              <w:drawing>
                <wp:inline distT="0" distB="0" distL="0" distR="0">
                  <wp:extent cx="656590" cy="906145"/>
                  <wp:effectExtent l="19050" t="0" r="0" b="0"/>
                  <wp:docPr id="11" name="Рисунок 11" descr="!Герб Жата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!Герб Жата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590" cy="906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047360" w:rsidRPr="00716D1A" w:rsidRDefault="00047360" w:rsidP="00A267AF">
            <w:pPr>
              <w:pStyle w:val="1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047360" w:rsidRPr="00716D1A" w:rsidRDefault="00047360" w:rsidP="00A267AF">
            <w:pPr>
              <w:pStyle w:val="1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716D1A">
              <w:rPr>
                <w:rFonts w:ascii="Bookman Old Style" w:hAnsi="Bookman Old Style"/>
                <w:b/>
                <w:sz w:val="22"/>
                <w:szCs w:val="22"/>
              </w:rPr>
              <w:t>Саха θр</w:t>
            </w:r>
            <w:r w:rsidRPr="00716D1A">
              <w:rPr>
                <w:b/>
                <w:sz w:val="22"/>
                <w:szCs w:val="22"/>
              </w:rPr>
              <w:t>ө</w:t>
            </w:r>
            <w:r w:rsidRPr="00716D1A">
              <w:rPr>
                <w:rFonts w:ascii="Bookman Old Style" w:hAnsi="Bookman Old Style"/>
                <w:b/>
                <w:sz w:val="22"/>
                <w:szCs w:val="22"/>
              </w:rPr>
              <w:t>сп</w:t>
            </w:r>
            <w:r w:rsidRPr="00716D1A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yy</w:t>
            </w:r>
            <w:r w:rsidRPr="00716D1A">
              <w:rPr>
                <w:rFonts w:ascii="Bookman Old Style" w:hAnsi="Bookman Old Style"/>
                <w:b/>
                <w:sz w:val="22"/>
                <w:szCs w:val="22"/>
              </w:rPr>
              <w:t>б</w:t>
            </w:r>
            <w:r w:rsidRPr="00716D1A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y</w:t>
            </w:r>
            <w:r w:rsidRPr="00716D1A">
              <w:rPr>
                <w:rFonts w:ascii="Bookman Old Style" w:hAnsi="Bookman Old Style"/>
                <w:b/>
                <w:sz w:val="22"/>
                <w:szCs w:val="22"/>
              </w:rPr>
              <w:t>л</w:t>
            </w:r>
            <w:r w:rsidRPr="00716D1A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y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кэтэ</w:t>
            </w:r>
          </w:p>
          <w:p w:rsidR="00047360" w:rsidRPr="00716D1A" w:rsidRDefault="00047360" w:rsidP="00A267AF">
            <w:pPr>
              <w:pStyle w:val="1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716D1A">
              <w:rPr>
                <w:rFonts w:ascii="Bookman Old Style" w:hAnsi="Bookman Old Style"/>
                <w:b/>
                <w:sz w:val="22"/>
                <w:szCs w:val="22"/>
              </w:rPr>
              <w:t>"Жатай"</w:t>
            </w:r>
          </w:p>
          <w:p w:rsidR="00047360" w:rsidRPr="00716D1A" w:rsidRDefault="00047360" w:rsidP="00A267AF">
            <w:pPr>
              <w:pStyle w:val="1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716D1A">
              <w:rPr>
                <w:rFonts w:ascii="Bookman Old Style" w:hAnsi="Bookman Old Style"/>
                <w:b/>
                <w:sz w:val="22"/>
                <w:szCs w:val="22"/>
              </w:rPr>
              <w:t>Куораттаађы уокуругун Уокуруктаађы  Дьа</w:t>
            </w:r>
            <w:r w:rsidRPr="00716D1A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h</w:t>
            </w:r>
            <w:r w:rsidRPr="00716D1A">
              <w:rPr>
                <w:rFonts w:ascii="Bookman Old Style" w:hAnsi="Bookman Old Style"/>
                <w:b/>
                <w:sz w:val="22"/>
                <w:szCs w:val="22"/>
              </w:rPr>
              <w:t>алтата</w:t>
            </w:r>
          </w:p>
          <w:p w:rsidR="00047360" w:rsidRPr="00716D1A" w:rsidRDefault="00047360" w:rsidP="00A267AF">
            <w:pPr>
              <w:pStyle w:val="11"/>
              <w:ind w:right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047360" w:rsidRPr="00716D1A" w:rsidRDefault="00047360" w:rsidP="00A267AF">
            <w:pPr>
              <w:jc w:val="center"/>
              <w:rPr>
                <w:rFonts w:ascii="Bookman Old Style" w:hAnsi="Bookman Old Style"/>
              </w:rPr>
            </w:pPr>
            <w:r w:rsidRPr="00716D1A">
              <w:rPr>
                <w:rFonts w:ascii="Bookman Old Style" w:hAnsi="Bookman Old Style"/>
                <w:b/>
              </w:rPr>
              <w:t>ДЬА</w:t>
            </w:r>
            <w:r w:rsidRPr="00716D1A">
              <w:rPr>
                <w:rFonts w:ascii="Bookman Old Style" w:hAnsi="Bookman Old Style"/>
                <w:b/>
                <w:lang w:val="en-US"/>
              </w:rPr>
              <w:t>h</w:t>
            </w:r>
            <w:r w:rsidRPr="00716D1A">
              <w:rPr>
                <w:rFonts w:ascii="Bookman Old Style" w:hAnsi="Bookman Old Style"/>
                <w:b/>
              </w:rPr>
              <w:t>АЛ</w:t>
            </w:r>
          </w:p>
          <w:p w:rsidR="00047360" w:rsidRPr="00716D1A" w:rsidRDefault="00047360" w:rsidP="00A267AF">
            <w:pPr>
              <w:pStyle w:val="11"/>
              <w:spacing w:after="12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</w:tr>
      <w:tr w:rsidR="00047360" w:rsidRPr="00225AF9" w:rsidTr="00A267AF">
        <w:trPr>
          <w:cantSplit/>
          <w:trHeight w:val="87"/>
        </w:trPr>
        <w:tc>
          <w:tcPr>
            <w:tcW w:w="9498" w:type="dxa"/>
            <w:gridSpan w:val="3"/>
            <w:tcBorders>
              <w:bottom w:val="nil"/>
            </w:tcBorders>
            <w:vAlign w:val="center"/>
          </w:tcPr>
          <w:p w:rsidR="00047360" w:rsidRPr="00225AF9" w:rsidRDefault="00047360" w:rsidP="00A267AF">
            <w:pPr>
              <w:pStyle w:val="11"/>
              <w:pBdr>
                <w:top w:val="single" w:sz="4" w:space="1" w:color="auto"/>
              </w:pBdr>
              <w:ind w:left="1" w:right="1" w:firstLine="1"/>
              <w:jc w:val="right"/>
              <w:rPr>
                <w:sz w:val="22"/>
                <w:szCs w:val="22"/>
              </w:rPr>
            </w:pPr>
          </w:p>
        </w:tc>
      </w:tr>
    </w:tbl>
    <w:p w:rsidR="00A34DE7" w:rsidRDefault="00A34DE7" w:rsidP="00A34DE7">
      <w:pPr>
        <w:pStyle w:val="11"/>
        <w:rPr>
          <w:snapToGrid/>
        </w:rPr>
      </w:pPr>
    </w:p>
    <w:p w:rsidR="00A34DE7" w:rsidRPr="000B4AF6" w:rsidRDefault="00A34DE7" w:rsidP="00A34DE7">
      <w:pPr>
        <w:pStyle w:val="11"/>
        <w:jc w:val="right"/>
        <w:rPr>
          <w:b/>
          <w:snapToGrid/>
          <w:sz w:val="24"/>
        </w:rPr>
      </w:pPr>
      <w:r w:rsidRPr="000B4AF6">
        <w:rPr>
          <w:b/>
          <w:snapToGrid/>
          <w:sz w:val="24"/>
        </w:rPr>
        <w:t>«</w:t>
      </w:r>
      <w:r>
        <w:rPr>
          <w:b/>
          <w:snapToGrid/>
          <w:sz w:val="24"/>
        </w:rPr>
        <w:t xml:space="preserve"> </w:t>
      </w:r>
      <w:r w:rsidR="000F6F5B">
        <w:rPr>
          <w:b/>
          <w:snapToGrid/>
          <w:sz w:val="24"/>
        </w:rPr>
        <w:t>27</w:t>
      </w:r>
      <w:r w:rsidR="00A5078A">
        <w:rPr>
          <w:b/>
          <w:snapToGrid/>
          <w:sz w:val="24"/>
        </w:rPr>
        <w:t xml:space="preserve"> »</w:t>
      </w:r>
      <w:r>
        <w:rPr>
          <w:b/>
          <w:snapToGrid/>
          <w:sz w:val="24"/>
        </w:rPr>
        <w:t xml:space="preserve"> </w:t>
      </w:r>
      <w:r w:rsidR="000F6F5B">
        <w:rPr>
          <w:b/>
          <w:snapToGrid/>
          <w:sz w:val="24"/>
        </w:rPr>
        <w:t>марта</w:t>
      </w:r>
      <w:r>
        <w:rPr>
          <w:b/>
          <w:snapToGrid/>
          <w:sz w:val="24"/>
        </w:rPr>
        <w:t xml:space="preserve"> </w:t>
      </w:r>
      <w:r w:rsidRPr="000B4AF6">
        <w:rPr>
          <w:b/>
          <w:snapToGrid/>
          <w:sz w:val="24"/>
        </w:rPr>
        <w:t>20</w:t>
      </w:r>
      <w:r w:rsidR="00CB0CDA">
        <w:rPr>
          <w:b/>
          <w:snapToGrid/>
          <w:sz w:val="24"/>
        </w:rPr>
        <w:t>20</w:t>
      </w:r>
      <w:r>
        <w:rPr>
          <w:b/>
          <w:snapToGrid/>
          <w:sz w:val="24"/>
        </w:rPr>
        <w:t xml:space="preserve"> </w:t>
      </w:r>
      <w:r w:rsidRPr="000B4AF6">
        <w:rPr>
          <w:b/>
          <w:snapToGrid/>
          <w:sz w:val="24"/>
        </w:rPr>
        <w:t>г.</w:t>
      </w:r>
      <w:r>
        <w:rPr>
          <w:b/>
          <w:snapToGrid/>
          <w:sz w:val="24"/>
        </w:rPr>
        <w:t xml:space="preserve"> </w:t>
      </w:r>
      <w:r w:rsidRPr="000B4AF6">
        <w:rPr>
          <w:b/>
          <w:snapToGrid/>
          <w:sz w:val="24"/>
        </w:rPr>
        <w:t xml:space="preserve">№ </w:t>
      </w:r>
      <w:r w:rsidR="00B57561">
        <w:rPr>
          <w:b/>
          <w:snapToGrid/>
          <w:sz w:val="24"/>
        </w:rPr>
        <w:t>153-р</w:t>
      </w:r>
    </w:p>
    <w:p w:rsidR="00A34DE7" w:rsidRPr="00A34DE7" w:rsidRDefault="00A34DE7" w:rsidP="00A34DE7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7"/>
      </w:tblGrid>
      <w:tr w:rsidR="00A34DE7" w:rsidRPr="00A34DE7" w:rsidTr="00446AA0">
        <w:trPr>
          <w:trHeight w:val="1332"/>
        </w:trPr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0F6F5B" w:rsidRPr="000F6F5B" w:rsidRDefault="000F6F5B" w:rsidP="000F6F5B">
            <w:pPr>
              <w:pStyle w:val="13"/>
              <w:keepNext/>
              <w:keepLines/>
              <w:shd w:val="clear" w:color="auto" w:fill="auto"/>
              <w:spacing w:before="0" w:line="324" w:lineRule="exact"/>
              <w:ind w:left="120"/>
              <w:rPr>
                <w:b/>
                <w:sz w:val="24"/>
                <w:szCs w:val="24"/>
              </w:rPr>
            </w:pPr>
            <w:bookmarkStart w:id="0" w:name="bookmark1"/>
            <w:r w:rsidRPr="000F6F5B">
              <w:rPr>
                <w:b/>
                <w:sz w:val="24"/>
                <w:szCs w:val="24"/>
              </w:rPr>
              <w:t>О введении дополнительных ограничительных мер на территории Городского округа «Жатай», связанных</w:t>
            </w:r>
            <w:bookmarkEnd w:id="0"/>
          </w:p>
          <w:p w:rsidR="00A34DE7" w:rsidRPr="00446AA0" w:rsidRDefault="000F6F5B" w:rsidP="000F6F5B">
            <w:pPr>
              <w:pStyle w:val="13"/>
              <w:keepNext/>
              <w:keepLines/>
              <w:shd w:val="clear" w:color="auto" w:fill="auto"/>
              <w:spacing w:before="0" w:after="246" w:line="324" w:lineRule="exact"/>
              <w:ind w:left="120"/>
              <w:rPr>
                <w:b/>
                <w:sz w:val="24"/>
                <w:szCs w:val="24"/>
              </w:rPr>
            </w:pPr>
            <w:bookmarkStart w:id="1" w:name="bookmark2"/>
            <w:r w:rsidRPr="000F6F5B">
              <w:rPr>
                <w:b/>
                <w:sz w:val="24"/>
                <w:szCs w:val="24"/>
              </w:rPr>
              <w:t>с реализацией мероприятий по недопущению распространения новой коронавирусной инфекции (</w:t>
            </w:r>
            <w:r w:rsidRPr="000F6F5B">
              <w:rPr>
                <w:b/>
                <w:sz w:val="24"/>
                <w:szCs w:val="24"/>
                <w:lang w:val="en-US"/>
              </w:rPr>
              <w:t>COVID</w:t>
            </w:r>
            <w:r w:rsidRPr="000F6F5B">
              <w:rPr>
                <w:b/>
                <w:sz w:val="24"/>
                <w:szCs w:val="24"/>
              </w:rPr>
              <w:t>-2019)</w:t>
            </w:r>
            <w:bookmarkEnd w:id="1"/>
          </w:p>
        </w:tc>
      </w:tr>
    </w:tbl>
    <w:p w:rsidR="00A34DE7" w:rsidRDefault="00A34DE7" w:rsidP="00A34DE7">
      <w:pPr>
        <w:pStyle w:val="11"/>
        <w:rPr>
          <w:snapToGrid/>
        </w:rPr>
      </w:pPr>
    </w:p>
    <w:p w:rsidR="00047360" w:rsidRDefault="00047360" w:rsidP="00A34DE7">
      <w:pPr>
        <w:pStyle w:val="11"/>
        <w:rPr>
          <w:snapToGrid/>
        </w:rPr>
      </w:pPr>
    </w:p>
    <w:p w:rsidR="00047360" w:rsidRPr="00A65AB4" w:rsidRDefault="00047360" w:rsidP="00A34DE7">
      <w:pPr>
        <w:pStyle w:val="11"/>
        <w:rPr>
          <w:snapToGrid/>
          <w:sz w:val="28"/>
          <w:szCs w:val="28"/>
        </w:rPr>
      </w:pPr>
    </w:p>
    <w:p w:rsidR="000F6F5B" w:rsidRPr="000F6F5B" w:rsidRDefault="000F6F5B" w:rsidP="000F6F5B">
      <w:pPr>
        <w:pStyle w:val="3"/>
        <w:shd w:val="clear" w:color="auto" w:fill="auto"/>
        <w:spacing w:after="0" w:line="317" w:lineRule="exact"/>
        <w:ind w:left="20" w:right="300" w:firstLine="760"/>
        <w:jc w:val="both"/>
        <w:rPr>
          <w:sz w:val="28"/>
          <w:szCs w:val="28"/>
        </w:rPr>
      </w:pPr>
      <w:r w:rsidRPr="000F6F5B">
        <w:rPr>
          <w:sz w:val="28"/>
          <w:szCs w:val="28"/>
        </w:rPr>
        <w:t xml:space="preserve">В соответствии с Указом Президента Российской Федерации от 25 марта 2020 года № 206 «Об объявлении в Российской Федерации нерабочих дней», Указом Главы Республики Саха (Якутия) от 17 марта 2020 года № 1055 «О введении режима повышенной готовности на территории Республики Саха (Якутия) и мерах по противодействию распространения новой коронавирусной инфекции </w:t>
      </w:r>
      <w:r w:rsidRPr="000F6F5B">
        <w:rPr>
          <w:sz w:val="28"/>
          <w:szCs w:val="28"/>
          <w:lang w:val="en-US"/>
        </w:rPr>
        <w:t>COVID</w:t>
      </w:r>
      <w:r w:rsidRPr="000F6F5B">
        <w:rPr>
          <w:sz w:val="28"/>
          <w:szCs w:val="28"/>
        </w:rPr>
        <w:t xml:space="preserve">-19», в целях принятия мер по недопущению распространения случаев заболевания, вызванных новым коронавирусом на территории </w:t>
      </w:r>
      <w:r>
        <w:rPr>
          <w:sz w:val="28"/>
          <w:szCs w:val="28"/>
        </w:rPr>
        <w:t>Г</w:t>
      </w:r>
      <w:r w:rsidRPr="000F6F5B">
        <w:rPr>
          <w:sz w:val="28"/>
          <w:szCs w:val="28"/>
        </w:rPr>
        <w:t>ородского округа «</w:t>
      </w:r>
      <w:r>
        <w:rPr>
          <w:sz w:val="28"/>
          <w:szCs w:val="28"/>
        </w:rPr>
        <w:t>Жатай</w:t>
      </w:r>
      <w:r w:rsidRPr="000F6F5B">
        <w:rPr>
          <w:sz w:val="28"/>
          <w:szCs w:val="28"/>
        </w:rPr>
        <w:t>»:</w:t>
      </w:r>
    </w:p>
    <w:p w:rsidR="000F6F5B" w:rsidRPr="000F6F5B" w:rsidRDefault="000F6F5B" w:rsidP="000F6F5B">
      <w:pPr>
        <w:pStyle w:val="3"/>
        <w:numPr>
          <w:ilvl w:val="0"/>
          <w:numId w:val="19"/>
        </w:numPr>
        <w:shd w:val="clear" w:color="auto" w:fill="auto"/>
        <w:tabs>
          <w:tab w:val="left" w:pos="1150"/>
        </w:tabs>
        <w:spacing w:after="0" w:line="317" w:lineRule="exact"/>
        <w:ind w:left="20" w:right="20" w:firstLine="760"/>
        <w:jc w:val="both"/>
        <w:rPr>
          <w:sz w:val="28"/>
          <w:szCs w:val="28"/>
        </w:rPr>
      </w:pPr>
      <w:r w:rsidRPr="000F6F5B">
        <w:rPr>
          <w:sz w:val="28"/>
          <w:szCs w:val="28"/>
        </w:rPr>
        <w:t xml:space="preserve">Запретить с 28 марта по 5 апреля 2020 года включительно проведение на территории </w:t>
      </w:r>
      <w:r>
        <w:rPr>
          <w:sz w:val="28"/>
          <w:szCs w:val="28"/>
        </w:rPr>
        <w:t>Г</w:t>
      </w:r>
      <w:r w:rsidRPr="000F6F5B">
        <w:rPr>
          <w:sz w:val="28"/>
          <w:szCs w:val="28"/>
        </w:rPr>
        <w:t>ородского округа «</w:t>
      </w:r>
      <w:r>
        <w:rPr>
          <w:sz w:val="28"/>
          <w:szCs w:val="28"/>
        </w:rPr>
        <w:t>Жатай</w:t>
      </w:r>
      <w:r w:rsidRPr="000F6F5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0F6F5B">
        <w:rPr>
          <w:sz w:val="28"/>
          <w:szCs w:val="28"/>
        </w:rPr>
        <w:t>досуговых, развлекательных, зрелищных, культурных, физкультурных, спортивных, выставочных, просветительских, рекламных и иных мероприятий с очным присутствием граждан, а также оказание соотв</w:t>
      </w:r>
      <w:r>
        <w:rPr>
          <w:sz w:val="28"/>
          <w:szCs w:val="28"/>
        </w:rPr>
        <w:t xml:space="preserve">етствующих услуг, в том числе </w:t>
      </w:r>
      <w:r w:rsidRPr="000F6F5B">
        <w:rPr>
          <w:sz w:val="28"/>
          <w:szCs w:val="28"/>
        </w:rPr>
        <w:t>в иных местах массового посещения граждан.</w:t>
      </w:r>
    </w:p>
    <w:p w:rsidR="000F6F5B" w:rsidRPr="000F6F5B" w:rsidRDefault="000F6F5B" w:rsidP="000F6F5B">
      <w:pPr>
        <w:pStyle w:val="3"/>
        <w:numPr>
          <w:ilvl w:val="0"/>
          <w:numId w:val="19"/>
        </w:numPr>
        <w:shd w:val="clear" w:color="auto" w:fill="auto"/>
        <w:tabs>
          <w:tab w:val="left" w:pos="1093"/>
        </w:tabs>
        <w:spacing w:after="0" w:line="317" w:lineRule="exact"/>
        <w:ind w:left="20" w:right="20" w:firstLine="760"/>
        <w:jc w:val="both"/>
        <w:rPr>
          <w:sz w:val="28"/>
          <w:szCs w:val="28"/>
        </w:rPr>
      </w:pPr>
      <w:r w:rsidRPr="000F6F5B">
        <w:rPr>
          <w:sz w:val="28"/>
          <w:szCs w:val="28"/>
        </w:rPr>
        <w:t>Рекомендовать гражданам воздержаться от посещения религиозных объектов.</w:t>
      </w:r>
    </w:p>
    <w:p w:rsidR="000F6F5B" w:rsidRPr="000F6F5B" w:rsidRDefault="000F6F5B" w:rsidP="000F6F5B">
      <w:pPr>
        <w:pStyle w:val="3"/>
        <w:numPr>
          <w:ilvl w:val="0"/>
          <w:numId w:val="19"/>
        </w:numPr>
        <w:shd w:val="clear" w:color="auto" w:fill="auto"/>
        <w:tabs>
          <w:tab w:val="left" w:pos="1330"/>
        </w:tabs>
        <w:spacing w:after="0" w:line="317" w:lineRule="exact"/>
        <w:ind w:left="20" w:right="20" w:firstLine="760"/>
        <w:jc w:val="both"/>
        <w:rPr>
          <w:sz w:val="28"/>
          <w:szCs w:val="28"/>
        </w:rPr>
      </w:pPr>
      <w:r w:rsidRPr="000F6F5B">
        <w:rPr>
          <w:sz w:val="28"/>
          <w:szCs w:val="28"/>
        </w:rPr>
        <w:t xml:space="preserve">Утвердить перечень непродовольственных товаров первой необходимости на территории </w:t>
      </w:r>
      <w:r>
        <w:rPr>
          <w:sz w:val="28"/>
          <w:szCs w:val="28"/>
        </w:rPr>
        <w:t>Г</w:t>
      </w:r>
      <w:r w:rsidRPr="000F6F5B">
        <w:rPr>
          <w:sz w:val="28"/>
          <w:szCs w:val="28"/>
        </w:rPr>
        <w:t>ородского округа «</w:t>
      </w:r>
      <w:r>
        <w:rPr>
          <w:sz w:val="28"/>
          <w:szCs w:val="28"/>
        </w:rPr>
        <w:t>Жатай</w:t>
      </w:r>
      <w:r w:rsidRPr="000F6F5B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0F6F5B">
        <w:rPr>
          <w:sz w:val="28"/>
          <w:szCs w:val="28"/>
        </w:rPr>
        <w:t xml:space="preserve"> согласно Приложению к настоящему распоряжению.</w:t>
      </w:r>
    </w:p>
    <w:p w:rsidR="000F6F5B" w:rsidRPr="000F6F5B" w:rsidRDefault="000F6F5B" w:rsidP="000F6F5B">
      <w:pPr>
        <w:pStyle w:val="3"/>
        <w:numPr>
          <w:ilvl w:val="0"/>
          <w:numId w:val="19"/>
        </w:numPr>
        <w:shd w:val="clear" w:color="auto" w:fill="auto"/>
        <w:tabs>
          <w:tab w:val="left" w:pos="1165"/>
        </w:tabs>
        <w:spacing w:after="0" w:line="317" w:lineRule="exact"/>
        <w:ind w:left="20" w:right="20" w:firstLine="760"/>
        <w:jc w:val="both"/>
        <w:rPr>
          <w:sz w:val="28"/>
          <w:szCs w:val="28"/>
        </w:rPr>
      </w:pPr>
      <w:r w:rsidRPr="000F6F5B">
        <w:rPr>
          <w:sz w:val="28"/>
          <w:szCs w:val="28"/>
        </w:rPr>
        <w:t xml:space="preserve">Приостановить в период с 28 марта по 5 апреля 2020 года включительно деятельность всех предприятий торговли вне зависимости от формы собственности, за исключением предприятий торговли продуктами питания и предприятий торговли, специализирующихся на реализации </w:t>
      </w:r>
      <w:r w:rsidRPr="000F6F5B">
        <w:rPr>
          <w:sz w:val="28"/>
          <w:szCs w:val="28"/>
        </w:rPr>
        <w:lastRenderedPageBreak/>
        <w:t>непродовольственных товаров, указанных в Приложении к настоящему распоряжению, а также за исключением автозаправочных станций.</w:t>
      </w:r>
    </w:p>
    <w:p w:rsidR="000F6F5B" w:rsidRPr="000F6F5B" w:rsidRDefault="000F6F5B" w:rsidP="000F6F5B">
      <w:pPr>
        <w:pStyle w:val="3"/>
        <w:numPr>
          <w:ilvl w:val="0"/>
          <w:numId w:val="19"/>
        </w:numPr>
        <w:shd w:val="clear" w:color="auto" w:fill="auto"/>
        <w:spacing w:after="0" w:line="317" w:lineRule="exact"/>
        <w:ind w:left="20" w:right="20" w:firstLine="720"/>
        <w:jc w:val="both"/>
        <w:rPr>
          <w:sz w:val="28"/>
          <w:szCs w:val="28"/>
        </w:rPr>
      </w:pPr>
      <w:r w:rsidRPr="000F6F5B">
        <w:rPr>
          <w:sz w:val="28"/>
          <w:szCs w:val="28"/>
        </w:rPr>
        <w:t>Рекомендовать организациям торговли предусмотреть возможность дистанционного заказа потребителями (в том числе с использованием сети «Интернет») товаров и продуктов и ввести услуги доставки на дом товаров и продуктов.</w:t>
      </w:r>
    </w:p>
    <w:p w:rsidR="000F6F5B" w:rsidRPr="000F6F5B" w:rsidRDefault="000F6F5B" w:rsidP="000F6F5B">
      <w:pPr>
        <w:pStyle w:val="3"/>
        <w:numPr>
          <w:ilvl w:val="0"/>
          <w:numId w:val="19"/>
        </w:numPr>
        <w:shd w:val="clear" w:color="auto" w:fill="auto"/>
        <w:tabs>
          <w:tab w:val="left" w:pos="1150"/>
        </w:tabs>
        <w:spacing w:after="0" w:line="317" w:lineRule="exact"/>
        <w:ind w:left="20" w:right="20" w:firstLine="720"/>
        <w:jc w:val="both"/>
        <w:rPr>
          <w:sz w:val="28"/>
          <w:szCs w:val="28"/>
        </w:rPr>
      </w:pPr>
      <w:r w:rsidRPr="000F6F5B">
        <w:rPr>
          <w:sz w:val="28"/>
          <w:szCs w:val="28"/>
        </w:rPr>
        <w:t>Рекомендовать предприятиям торговли и транспорта исключить наличный расчет при оказании услуг и продаже товаров.</w:t>
      </w:r>
    </w:p>
    <w:p w:rsidR="000F6F5B" w:rsidRPr="000F6F5B" w:rsidRDefault="000F6F5B" w:rsidP="000F6F5B">
      <w:pPr>
        <w:pStyle w:val="3"/>
        <w:numPr>
          <w:ilvl w:val="0"/>
          <w:numId w:val="19"/>
        </w:numPr>
        <w:shd w:val="clear" w:color="auto" w:fill="auto"/>
        <w:tabs>
          <w:tab w:val="left" w:pos="1194"/>
        </w:tabs>
        <w:spacing w:after="0" w:line="317" w:lineRule="exact"/>
        <w:ind w:left="20" w:right="20" w:firstLine="720"/>
        <w:jc w:val="both"/>
        <w:rPr>
          <w:sz w:val="28"/>
          <w:szCs w:val="28"/>
        </w:rPr>
      </w:pPr>
      <w:r w:rsidRPr="000F6F5B">
        <w:rPr>
          <w:sz w:val="28"/>
          <w:szCs w:val="28"/>
        </w:rPr>
        <w:t>Рекомендовать предприятиям торговли соблюдение следующих рекомендаций Роспотребнадзора:</w:t>
      </w:r>
    </w:p>
    <w:p w:rsidR="000F6F5B" w:rsidRPr="000F6F5B" w:rsidRDefault="000F6F5B" w:rsidP="000F6F5B">
      <w:pPr>
        <w:pStyle w:val="3"/>
        <w:numPr>
          <w:ilvl w:val="1"/>
          <w:numId w:val="19"/>
        </w:numPr>
        <w:shd w:val="clear" w:color="auto" w:fill="auto"/>
        <w:tabs>
          <w:tab w:val="left" w:pos="851"/>
        </w:tabs>
        <w:spacing w:after="0" w:line="317" w:lineRule="exact"/>
        <w:ind w:left="20" w:right="20" w:firstLine="720"/>
        <w:jc w:val="both"/>
        <w:rPr>
          <w:sz w:val="28"/>
          <w:szCs w:val="28"/>
        </w:rPr>
      </w:pPr>
      <w:r w:rsidRPr="000F6F5B">
        <w:rPr>
          <w:sz w:val="28"/>
          <w:szCs w:val="28"/>
        </w:rPr>
        <w:t>обеспечение в зоне обслуживания дистанции между покупателями не менее 1,5 метров путем нанесения соответствующей маркировки;</w:t>
      </w:r>
    </w:p>
    <w:p w:rsidR="000F6F5B" w:rsidRDefault="000F6F5B" w:rsidP="000F6F5B">
      <w:pPr>
        <w:pStyle w:val="3"/>
        <w:numPr>
          <w:ilvl w:val="1"/>
          <w:numId w:val="19"/>
        </w:numPr>
        <w:shd w:val="clear" w:color="auto" w:fill="auto"/>
        <w:tabs>
          <w:tab w:val="left" w:pos="1266"/>
        </w:tabs>
        <w:spacing w:after="0" w:line="317" w:lineRule="exact"/>
        <w:ind w:left="20" w:right="20" w:firstLine="720"/>
        <w:jc w:val="both"/>
        <w:rPr>
          <w:sz w:val="28"/>
          <w:szCs w:val="28"/>
        </w:rPr>
      </w:pPr>
      <w:r w:rsidRPr="000F6F5B">
        <w:rPr>
          <w:sz w:val="28"/>
          <w:szCs w:val="28"/>
        </w:rPr>
        <w:t>проведение дезинфекции контактных поверхностей (дверные ручки, тележки, корзины, расчетные терминалы и т.д.).</w:t>
      </w:r>
    </w:p>
    <w:p w:rsidR="000F6F5B" w:rsidRDefault="00A65AB4" w:rsidP="000F6F5B">
      <w:pPr>
        <w:pStyle w:val="3"/>
        <w:numPr>
          <w:ilvl w:val="0"/>
          <w:numId w:val="19"/>
        </w:numPr>
        <w:shd w:val="clear" w:color="auto" w:fill="auto"/>
        <w:tabs>
          <w:tab w:val="left" w:pos="1266"/>
        </w:tabs>
        <w:spacing w:after="0" w:line="317" w:lineRule="exact"/>
        <w:ind w:right="20" w:firstLine="709"/>
        <w:jc w:val="both"/>
        <w:rPr>
          <w:sz w:val="28"/>
          <w:szCs w:val="28"/>
        </w:rPr>
      </w:pPr>
      <w:r w:rsidRPr="000F6F5B">
        <w:rPr>
          <w:sz w:val="28"/>
          <w:szCs w:val="28"/>
        </w:rPr>
        <w:t>Опубликовать настоящее распоряжение в СМИ.</w:t>
      </w:r>
    </w:p>
    <w:p w:rsidR="00A34DE7" w:rsidRPr="000F6F5B" w:rsidRDefault="00A34DE7" w:rsidP="000F6F5B">
      <w:pPr>
        <w:pStyle w:val="3"/>
        <w:numPr>
          <w:ilvl w:val="0"/>
          <w:numId w:val="19"/>
        </w:numPr>
        <w:shd w:val="clear" w:color="auto" w:fill="auto"/>
        <w:tabs>
          <w:tab w:val="left" w:pos="1266"/>
        </w:tabs>
        <w:spacing w:after="0" w:line="317" w:lineRule="exact"/>
        <w:ind w:right="20" w:firstLine="709"/>
        <w:jc w:val="both"/>
        <w:rPr>
          <w:sz w:val="28"/>
          <w:szCs w:val="28"/>
        </w:rPr>
      </w:pPr>
      <w:r w:rsidRPr="000F6F5B">
        <w:rPr>
          <w:sz w:val="28"/>
          <w:szCs w:val="28"/>
        </w:rPr>
        <w:t xml:space="preserve">Контроль над исполнением настоящего </w:t>
      </w:r>
      <w:r w:rsidR="00047360" w:rsidRPr="000F6F5B">
        <w:rPr>
          <w:sz w:val="28"/>
          <w:szCs w:val="28"/>
        </w:rPr>
        <w:t>Распоряжени</w:t>
      </w:r>
      <w:r w:rsidR="00EF667B" w:rsidRPr="000F6F5B">
        <w:rPr>
          <w:sz w:val="28"/>
          <w:szCs w:val="28"/>
        </w:rPr>
        <w:t>я</w:t>
      </w:r>
      <w:r w:rsidR="00047360" w:rsidRPr="000F6F5B">
        <w:rPr>
          <w:sz w:val="28"/>
          <w:szCs w:val="28"/>
        </w:rPr>
        <w:t xml:space="preserve"> оставляю за собой.</w:t>
      </w:r>
    </w:p>
    <w:p w:rsidR="00A34DE7" w:rsidRPr="000F6F5B" w:rsidRDefault="00A34DE7" w:rsidP="0004736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4F11" w:rsidRPr="000F6F5B" w:rsidRDefault="00047360" w:rsidP="000473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6F5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24F11" w:rsidRPr="000F6F5B" w:rsidRDefault="00924F11" w:rsidP="000473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4F11" w:rsidRPr="000F6F5B" w:rsidRDefault="00924F11" w:rsidP="000473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4DE7" w:rsidRPr="000F6F5B" w:rsidRDefault="00A65AB4" w:rsidP="000473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6F5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47360" w:rsidRPr="000F6F5B">
        <w:rPr>
          <w:rFonts w:ascii="Times New Roman" w:hAnsi="Times New Roman" w:cs="Times New Roman"/>
          <w:sz w:val="28"/>
          <w:szCs w:val="28"/>
        </w:rPr>
        <w:t xml:space="preserve">  Глава                          </w:t>
      </w:r>
      <w:r w:rsidRPr="000F6F5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47360" w:rsidRPr="000F6F5B">
        <w:rPr>
          <w:rFonts w:ascii="Times New Roman" w:hAnsi="Times New Roman" w:cs="Times New Roman"/>
          <w:sz w:val="28"/>
          <w:szCs w:val="28"/>
        </w:rPr>
        <w:t xml:space="preserve">                                Е.Н. Исаева</w:t>
      </w:r>
    </w:p>
    <w:p w:rsidR="00A34DE7" w:rsidRDefault="00A34DE7" w:rsidP="00BB70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B78E5" w:rsidRDefault="00CB78E5" w:rsidP="00BB703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6067AB" w:rsidRDefault="006067AB" w:rsidP="00BB703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6067AB" w:rsidRDefault="006067AB" w:rsidP="00BB703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6067AB" w:rsidRDefault="006067AB" w:rsidP="00BB703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F6F5B" w:rsidRDefault="000F6F5B" w:rsidP="006067A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F6F5B" w:rsidRDefault="000F6F5B" w:rsidP="006067A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F6F5B" w:rsidRDefault="000F6F5B" w:rsidP="006067A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F6F5B" w:rsidRDefault="000F6F5B" w:rsidP="006067A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F6F5B" w:rsidRDefault="000F6F5B" w:rsidP="006067A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F6F5B" w:rsidRDefault="000F6F5B" w:rsidP="006067A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F6F5B" w:rsidRDefault="000F6F5B" w:rsidP="006067A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F6F5B" w:rsidRDefault="000F6F5B" w:rsidP="006067A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F6F5B" w:rsidRDefault="000F6F5B" w:rsidP="006067A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F6F5B" w:rsidRDefault="000F6F5B" w:rsidP="006067A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F6F5B" w:rsidRDefault="000F6F5B" w:rsidP="006067A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F6F5B" w:rsidRDefault="000F6F5B" w:rsidP="006067A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F6F5B" w:rsidRDefault="000F6F5B" w:rsidP="006067A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F6F5B" w:rsidRDefault="000F6F5B" w:rsidP="006067A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F6F5B" w:rsidRDefault="000F6F5B" w:rsidP="006067A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F6F5B" w:rsidRDefault="000F6F5B" w:rsidP="006067A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F6F5B" w:rsidRDefault="000F6F5B" w:rsidP="006067A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F6F5B" w:rsidRDefault="000F6F5B" w:rsidP="006067A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F6F5B" w:rsidRDefault="000F6F5B" w:rsidP="006067A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F6F5B" w:rsidRDefault="000F6F5B" w:rsidP="006067A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F6F5B" w:rsidRDefault="000F6F5B" w:rsidP="006067A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F6F5B" w:rsidRDefault="000F6F5B" w:rsidP="006067A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F6F5B" w:rsidRDefault="000F6F5B" w:rsidP="006067A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6067AB" w:rsidRPr="00CB78E5" w:rsidRDefault="006067AB" w:rsidP="006067A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B78E5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6067AB" w:rsidRPr="00CB78E5" w:rsidRDefault="006067AB" w:rsidP="006067AB">
      <w:pPr>
        <w:spacing w:after="0"/>
        <w:ind w:left="5103"/>
        <w:jc w:val="right"/>
        <w:rPr>
          <w:rFonts w:ascii="Times New Roman" w:hAnsi="Times New Roman" w:cs="Times New Roman"/>
          <w:sz w:val="20"/>
          <w:szCs w:val="20"/>
        </w:rPr>
      </w:pPr>
      <w:r w:rsidRPr="00CB78E5">
        <w:rPr>
          <w:rFonts w:ascii="Times New Roman" w:hAnsi="Times New Roman" w:cs="Times New Roman"/>
          <w:sz w:val="20"/>
          <w:szCs w:val="20"/>
        </w:rPr>
        <w:t>к Распоряжению Главы Окружной Администрации ГО «Жатай»</w:t>
      </w:r>
    </w:p>
    <w:p w:rsidR="006067AB" w:rsidRPr="00CB78E5" w:rsidRDefault="006067AB" w:rsidP="006067A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B78E5">
        <w:rPr>
          <w:rFonts w:ascii="Times New Roman" w:hAnsi="Times New Roman" w:cs="Times New Roman"/>
          <w:sz w:val="20"/>
          <w:szCs w:val="20"/>
        </w:rPr>
        <w:t xml:space="preserve">от « ____» </w:t>
      </w:r>
      <w:r>
        <w:rPr>
          <w:rFonts w:ascii="Times New Roman" w:hAnsi="Times New Roman" w:cs="Times New Roman"/>
          <w:sz w:val="20"/>
          <w:szCs w:val="20"/>
        </w:rPr>
        <w:t xml:space="preserve">__________ </w:t>
      </w:r>
      <w:r w:rsidRPr="00CB78E5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>20</w:t>
      </w:r>
      <w:r w:rsidRPr="00CB78E5">
        <w:rPr>
          <w:rFonts w:ascii="Times New Roman" w:hAnsi="Times New Roman" w:cs="Times New Roman"/>
          <w:sz w:val="20"/>
          <w:szCs w:val="20"/>
        </w:rPr>
        <w:t xml:space="preserve"> г. N _______</w:t>
      </w:r>
    </w:p>
    <w:p w:rsidR="006067AB" w:rsidRPr="00CB78E5" w:rsidRDefault="006067AB" w:rsidP="006067A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  <w:lang w:eastAsia="ru-RU"/>
        </w:rPr>
      </w:pPr>
    </w:p>
    <w:p w:rsidR="006067AB" w:rsidRDefault="006067AB" w:rsidP="006067AB">
      <w:pPr>
        <w:ind w:firstLine="708"/>
        <w:jc w:val="center"/>
      </w:pPr>
    </w:p>
    <w:p w:rsidR="000F6F5B" w:rsidRPr="000F6F5B" w:rsidRDefault="000F6F5B" w:rsidP="000F6F5B">
      <w:pPr>
        <w:pStyle w:val="13"/>
        <w:keepNext/>
        <w:keepLines/>
        <w:shd w:val="clear" w:color="auto" w:fill="auto"/>
        <w:spacing w:before="0" w:line="504" w:lineRule="exact"/>
        <w:ind w:left="760"/>
        <w:rPr>
          <w:b/>
          <w:sz w:val="28"/>
          <w:szCs w:val="28"/>
        </w:rPr>
      </w:pPr>
      <w:bookmarkStart w:id="2" w:name="bookmark3"/>
      <w:r w:rsidRPr="000F6F5B">
        <w:rPr>
          <w:b/>
          <w:sz w:val="28"/>
          <w:szCs w:val="28"/>
        </w:rPr>
        <w:t>Перечень непродовольственных товаров первой необходимости</w:t>
      </w:r>
      <w:bookmarkEnd w:id="2"/>
      <w:r w:rsidRPr="000F6F5B">
        <w:rPr>
          <w:b/>
          <w:sz w:val="28"/>
          <w:szCs w:val="28"/>
        </w:rPr>
        <w:t>.</w:t>
      </w:r>
    </w:p>
    <w:p w:rsidR="000F6F5B" w:rsidRPr="000F6F5B" w:rsidRDefault="000F6F5B" w:rsidP="000F6F5B">
      <w:pPr>
        <w:pStyle w:val="3"/>
        <w:numPr>
          <w:ilvl w:val="0"/>
          <w:numId w:val="21"/>
        </w:numPr>
        <w:shd w:val="clear" w:color="auto" w:fill="auto"/>
        <w:tabs>
          <w:tab w:val="left" w:pos="272"/>
        </w:tabs>
        <w:spacing w:after="0" w:line="504" w:lineRule="exact"/>
        <w:ind w:left="720" w:hanging="360"/>
        <w:rPr>
          <w:sz w:val="28"/>
          <w:szCs w:val="28"/>
        </w:rPr>
      </w:pPr>
      <w:r w:rsidRPr="000F6F5B">
        <w:rPr>
          <w:sz w:val="28"/>
          <w:szCs w:val="28"/>
        </w:rPr>
        <w:t>Санитарно-гигиеническая маска</w:t>
      </w:r>
    </w:p>
    <w:p w:rsidR="000F6F5B" w:rsidRPr="000F6F5B" w:rsidRDefault="000F6F5B" w:rsidP="000F6F5B">
      <w:pPr>
        <w:pStyle w:val="3"/>
        <w:numPr>
          <w:ilvl w:val="0"/>
          <w:numId w:val="21"/>
        </w:numPr>
        <w:shd w:val="clear" w:color="auto" w:fill="auto"/>
        <w:tabs>
          <w:tab w:val="left" w:pos="294"/>
        </w:tabs>
        <w:spacing w:after="0" w:line="504" w:lineRule="exact"/>
        <w:ind w:left="720" w:hanging="360"/>
        <w:rPr>
          <w:sz w:val="28"/>
          <w:szCs w:val="28"/>
        </w:rPr>
      </w:pPr>
      <w:r w:rsidRPr="000F6F5B">
        <w:rPr>
          <w:sz w:val="28"/>
          <w:szCs w:val="28"/>
        </w:rPr>
        <w:t>Антисептик для рук</w:t>
      </w:r>
    </w:p>
    <w:p w:rsidR="000F6F5B" w:rsidRPr="000F6F5B" w:rsidRDefault="000F6F5B" w:rsidP="000F6F5B">
      <w:pPr>
        <w:pStyle w:val="3"/>
        <w:numPr>
          <w:ilvl w:val="0"/>
          <w:numId w:val="21"/>
        </w:numPr>
        <w:shd w:val="clear" w:color="auto" w:fill="auto"/>
        <w:tabs>
          <w:tab w:val="left" w:pos="301"/>
        </w:tabs>
        <w:spacing w:after="0" w:line="504" w:lineRule="exact"/>
        <w:ind w:left="720" w:hanging="360"/>
        <w:rPr>
          <w:sz w:val="28"/>
          <w:szCs w:val="28"/>
        </w:rPr>
      </w:pPr>
      <w:r w:rsidRPr="000F6F5B">
        <w:rPr>
          <w:sz w:val="28"/>
          <w:szCs w:val="28"/>
        </w:rPr>
        <w:t>Салфетки влажные</w:t>
      </w:r>
    </w:p>
    <w:p w:rsidR="000F6F5B" w:rsidRPr="000F6F5B" w:rsidRDefault="000F6F5B" w:rsidP="000F6F5B">
      <w:pPr>
        <w:pStyle w:val="3"/>
        <w:numPr>
          <w:ilvl w:val="0"/>
          <w:numId w:val="21"/>
        </w:numPr>
        <w:shd w:val="clear" w:color="auto" w:fill="auto"/>
        <w:tabs>
          <w:tab w:val="left" w:pos="294"/>
        </w:tabs>
        <w:spacing w:after="0" w:line="504" w:lineRule="exact"/>
        <w:ind w:left="720" w:hanging="360"/>
        <w:rPr>
          <w:sz w:val="28"/>
          <w:szCs w:val="28"/>
        </w:rPr>
      </w:pPr>
      <w:r w:rsidRPr="000F6F5B">
        <w:rPr>
          <w:sz w:val="28"/>
          <w:szCs w:val="28"/>
        </w:rPr>
        <w:t>Салфетки сухие</w:t>
      </w:r>
    </w:p>
    <w:p w:rsidR="000F6F5B" w:rsidRPr="000F6F5B" w:rsidRDefault="000F6F5B" w:rsidP="000F6F5B">
      <w:pPr>
        <w:pStyle w:val="3"/>
        <w:numPr>
          <w:ilvl w:val="0"/>
          <w:numId w:val="21"/>
        </w:numPr>
        <w:shd w:val="clear" w:color="auto" w:fill="auto"/>
        <w:tabs>
          <w:tab w:val="left" w:pos="286"/>
        </w:tabs>
        <w:spacing w:after="0" w:line="504" w:lineRule="exact"/>
        <w:ind w:left="720" w:hanging="360"/>
        <w:rPr>
          <w:sz w:val="28"/>
          <w:szCs w:val="28"/>
        </w:rPr>
      </w:pPr>
      <w:r w:rsidRPr="000F6F5B">
        <w:rPr>
          <w:sz w:val="28"/>
          <w:szCs w:val="28"/>
        </w:rPr>
        <w:t>Мыло туалетное</w:t>
      </w:r>
    </w:p>
    <w:p w:rsidR="000F6F5B" w:rsidRPr="000F6F5B" w:rsidRDefault="000F6F5B" w:rsidP="000F6F5B">
      <w:pPr>
        <w:pStyle w:val="3"/>
        <w:numPr>
          <w:ilvl w:val="0"/>
          <w:numId w:val="21"/>
        </w:numPr>
        <w:shd w:val="clear" w:color="auto" w:fill="auto"/>
        <w:tabs>
          <w:tab w:val="left" w:pos="294"/>
        </w:tabs>
        <w:spacing w:after="0" w:line="504" w:lineRule="exact"/>
        <w:ind w:left="720" w:hanging="360"/>
        <w:rPr>
          <w:sz w:val="28"/>
          <w:szCs w:val="28"/>
        </w:rPr>
      </w:pPr>
      <w:r w:rsidRPr="000F6F5B">
        <w:rPr>
          <w:sz w:val="28"/>
          <w:szCs w:val="28"/>
        </w:rPr>
        <w:t>Мыло хозяйственное</w:t>
      </w:r>
    </w:p>
    <w:p w:rsidR="000F6F5B" w:rsidRPr="000F6F5B" w:rsidRDefault="000F6F5B" w:rsidP="000F6F5B">
      <w:pPr>
        <w:pStyle w:val="3"/>
        <w:numPr>
          <w:ilvl w:val="0"/>
          <w:numId w:val="21"/>
        </w:numPr>
        <w:shd w:val="clear" w:color="auto" w:fill="auto"/>
        <w:tabs>
          <w:tab w:val="left" w:pos="301"/>
        </w:tabs>
        <w:spacing w:after="0" w:line="504" w:lineRule="exact"/>
        <w:ind w:left="720" w:hanging="360"/>
        <w:rPr>
          <w:sz w:val="28"/>
          <w:szCs w:val="28"/>
        </w:rPr>
      </w:pPr>
      <w:r w:rsidRPr="000F6F5B">
        <w:rPr>
          <w:sz w:val="28"/>
          <w:szCs w:val="28"/>
        </w:rPr>
        <w:t>Паста зубная</w:t>
      </w:r>
    </w:p>
    <w:p w:rsidR="000F6F5B" w:rsidRPr="000F6F5B" w:rsidRDefault="000F6F5B" w:rsidP="000F6F5B">
      <w:pPr>
        <w:pStyle w:val="3"/>
        <w:numPr>
          <w:ilvl w:val="0"/>
          <w:numId w:val="21"/>
        </w:numPr>
        <w:shd w:val="clear" w:color="auto" w:fill="auto"/>
        <w:tabs>
          <w:tab w:val="left" w:pos="294"/>
        </w:tabs>
        <w:spacing w:after="0" w:line="504" w:lineRule="exact"/>
        <w:ind w:left="720" w:hanging="360"/>
        <w:rPr>
          <w:sz w:val="28"/>
          <w:szCs w:val="28"/>
        </w:rPr>
      </w:pPr>
      <w:r w:rsidRPr="000F6F5B">
        <w:rPr>
          <w:sz w:val="28"/>
          <w:szCs w:val="28"/>
        </w:rPr>
        <w:t>Щетка зубная</w:t>
      </w:r>
    </w:p>
    <w:p w:rsidR="000F6F5B" w:rsidRPr="000F6F5B" w:rsidRDefault="000F6F5B" w:rsidP="000F6F5B">
      <w:pPr>
        <w:pStyle w:val="3"/>
        <w:numPr>
          <w:ilvl w:val="0"/>
          <w:numId w:val="21"/>
        </w:numPr>
        <w:shd w:val="clear" w:color="auto" w:fill="auto"/>
        <w:tabs>
          <w:tab w:val="left" w:pos="308"/>
        </w:tabs>
        <w:spacing w:after="0" w:line="504" w:lineRule="exact"/>
        <w:ind w:left="720" w:hanging="360"/>
        <w:rPr>
          <w:sz w:val="28"/>
          <w:szCs w:val="28"/>
        </w:rPr>
      </w:pPr>
      <w:r w:rsidRPr="000F6F5B">
        <w:rPr>
          <w:sz w:val="28"/>
          <w:szCs w:val="28"/>
        </w:rPr>
        <w:t>Бумага туалетная</w:t>
      </w:r>
    </w:p>
    <w:p w:rsidR="000F6F5B" w:rsidRPr="000F6F5B" w:rsidRDefault="000F6F5B" w:rsidP="000F6F5B">
      <w:pPr>
        <w:pStyle w:val="3"/>
        <w:numPr>
          <w:ilvl w:val="0"/>
          <w:numId w:val="21"/>
        </w:numPr>
        <w:shd w:val="clear" w:color="auto" w:fill="auto"/>
        <w:tabs>
          <w:tab w:val="left" w:pos="409"/>
        </w:tabs>
        <w:spacing w:after="0" w:line="504" w:lineRule="exact"/>
        <w:ind w:left="720" w:hanging="360"/>
        <w:rPr>
          <w:sz w:val="28"/>
          <w:szCs w:val="28"/>
        </w:rPr>
      </w:pPr>
      <w:r w:rsidRPr="000F6F5B">
        <w:rPr>
          <w:sz w:val="28"/>
          <w:szCs w:val="28"/>
        </w:rPr>
        <w:t>Гигиенические прокладки</w:t>
      </w:r>
    </w:p>
    <w:p w:rsidR="000F6F5B" w:rsidRPr="000F6F5B" w:rsidRDefault="000F6F5B" w:rsidP="000F6F5B">
      <w:pPr>
        <w:pStyle w:val="3"/>
        <w:numPr>
          <w:ilvl w:val="0"/>
          <w:numId w:val="21"/>
        </w:numPr>
        <w:shd w:val="clear" w:color="auto" w:fill="auto"/>
        <w:tabs>
          <w:tab w:val="left" w:pos="409"/>
        </w:tabs>
        <w:spacing w:after="0" w:line="504" w:lineRule="exact"/>
        <w:ind w:left="720" w:hanging="360"/>
        <w:rPr>
          <w:sz w:val="28"/>
          <w:szCs w:val="28"/>
        </w:rPr>
      </w:pPr>
      <w:r w:rsidRPr="000F6F5B">
        <w:rPr>
          <w:sz w:val="28"/>
          <w:szCs w:val="28"/>
        </w:rPr>
        <w:t>Стиральный порошок</w:t>
      </w:r>
    </w:p>
    <w:p w:rsidR="000F6F5B" w:rsidRPr="000F6F5B" w:rsidRDefault="000F6F5B" w:rsidP="000F6F5B">
      <w:pPr>
        <w:pStyle w:val="3"/>
        <w:numPr>
          <w:ilvl w:val="0"/>
          <w:numId w:val="21"/>
        </w:numPr>
        <w:shd w:val="clear" w:color="auto" w:fill="auto"/>
        <w:tabs>
          <w:tab w:val="left" w:pos="409"/>
        </w:tabs>
        <w:spacing w:after="0" w:line="504" w:lineRule="exact"/>
        <w:ind w:left="720" w:hanging="360"/>
        <w:rPr>
          <w:sz w:val="28"/>
          <w:szCs w:val="28"/>
        </w:rPr>
      </w:pPr>
      <w:r w:rsidRPr="000F6F5B">
        <w:rPr>
          <w:sz w:val="28"/>
          <w:szCs w:val="28"/>
        </w:rPr>
        <w:t>Подгузники детские</w:t>
      </w:r>
    </w:p>
    <w:p w:rsidR="000F6F5B" w:rsidRPr="000F6F5B" w:rsidRDefault="000F6F5B" w:rsidP="000F6F5B">
      <w:pPr>
        <w:pStyle w:val="3"/>
        <w:numPr>
          <w:ilvl w:val="0"/>
          <w:numId w:val="21"/>
        </w:numPr>
        <w:shd w:val="clear" w:color="auto" w:fill="auto"/>
        <w:tabs>
          <w:tab w:val="left" w:pos="409"/>
        </w:tabs>
        <w:spacing w:after="0" w:line="504" w:lineRule="exact"/>
        <w:ind w:left="720" w:hanging="360"/>
        <w:rPr>
          <w:sz w:val="28"/>
          <w:szCs w:val="28"/>
        </w:rPr>
      </w:pPr>
      <w:r w:rsidRPr="000F6F5B">
        <w:rPr>
          <w:sz w:val="28"/>
          <w:szCs w:val="28"/>
        </w:rPr>
        <w:t>Спички</w:t>
      </w:r>
    </w:p>
    <w:p w:rsidR="000F6F5B" w:rsidRPr="000F6F5B" w:rsidRDefault="000F6F5B" w:rsidP="000F6F5B">
      <w:pPr>
        <w:pStyle w:val="3"/>
        <w:numPr>
          <w:ilvl w:val="0"/>
          <w:numId w:val="21"/>
        </w:numPr>
        <w:shd w:val="clear" w:color="auto" w:fill="auto"/>
        <w:tabs>
          <w:tab w:val="left" w:pos="409"/>
        </w:tabs>
        <w:spacing w:after="0" w:line="504" w:lineRule="exact"/>
        <w:ind w:left="720" w:hanging="360"/>
        <w:rPr>
          <w:sz w:val="28"/>
          <w:szCs w:val="28"/>
        </w:rPr>
      </w:pPr>
      <w:r w:rsidRPr="000F6F5B">
        <w:rPr>
          <w:sz w:val="28"/>
          <w:szCs w:val="28"/>
        </w:rPr>
        <w:t>Свечи</w:t>
      </w:r>
    </w:p>
    <w:p w:rsidR="000F6F5B" w:rsidRPr="000F6F5B" w:rsidRDefault="000F6F5B" w:rsidP="000F6F5B">
      <w:pPr>
        <w:pStyle w:val="3"/>
        <w:numPr>
          <w:ilvl w:val="0"/>
          <w:numId w:val="21"/>
        </w:numPr>
        <w:shd w:val="clear" w:color="auto" w:fill="auto"/>
        <w:tabs>
          <w:tab w:val="left" w:pos="488"/>
        </w:tabs>
        <w:spacing w:after="0" w:line="504" w:lineRule="exact"/>
        <w:ind w:left="720" w:hanging="360"/>
        <w:rPr>
          <w:sz w:val="28"/>
          <w:szCs w:val="28"/>
        </w:rPr>
      </w:pPr>
      <w:r w:rsidRPr="000F6F5B">
        <w:rPr>
          <w:sz w:val="28"/>
          <w:szCs w:val="28"/>
        </w:rPr>
        <w:t>Шампунь</w:t>
      </w:r>
    </w:p>
    <w:p w:rsidR="000F6F5B" w:rsidRPr="000F6F5B" w:rsidRDefault="000F6F5B" w:rsidP="000F6F5B">
      <w:pPr>
        <w:pStyle w:val="3"/>
        <w:numPr>
          <w:ilvl w:val="0"/>
          <w:numId w:val="21"/>
        </w:numPr>
        <w:shd w:val="clear" w:color="auto" w:fill="auto"/>
        <w:tabs>
          <w:tab w:val="left" w:pos="416"/>
        </w:tabs>
        <w:spacing w:after="0" w:line="504" w:lineRule="exact"/>
        <w:ind w:left="720" w:hanging="360"/>
        <w:rPr>
          <w:sz w:val="28"/>
          <w:szCs w:val="28"/>
        </w:rPr>
      </w:pPr>
      <w:r w:rsidRPr="000F6F5B">
        <w:rPr>
          <w:sz w:val="28"/>
          <w:szCs w:val="28"/>
        </w:rPr>
        <w:t>Крем от опрелостей детский</w:t>
      </w:r>
    </w:p>
    <w:p w:rsidR="000F6F5B" w:rsidRPr="000F6F5B" w:rsidRDefault="000F6F5B" w:rsidP="000F6F5B">
      <w:pPr>
        <w:pStyle w:val="3"/>
        <w:numPr>
          <w:ilvl w:val="0"/>
          <w:numId w:val="21"/>
        </w:numPr>
        <w:shd w:val="clear" w:color="auto" w:fill="auto"/>
        <w:tabs>
          <w:tab w:val="left" w:pos="409"/>
        </w:tabs>
        <w:spacing w:after="0" w:line="504" w:lineRule="exact"/>
        <w:ind w:left="720" w:hanging="360"/>
        <w:rPr>
          <w:sz w:val="28"/>
          <w:szCs w:val="28"/>
        </w:rPr>
      </w:pPr>
      <w:r w:rsidRPr="000F6F5B">
        <w:rPr>
          <w:sz w:val="28"/>
          <w:szCs w:val="28"/>
        </w:rPr>
        <w:t>Бутылочка для кормления</w:t>
      </w:r>
    </w:p>
    <w:p w:rsidR="000F6F5B" w:rsidRPr="000F6F5B" w:rsidRDefault="000F6F5B" w:rsidP="000F6F5B">
      <w:pPr>
        <w:pStyle w:val="3"/>
        <w:numPr>
          <w:ilvl w:val="0"/>
          <w:numId w:val="21"/>
        </w:numPr>
        <w:shd w:val="clear" w:color="auto" w:fill="auto"/>
        <w:tabs>
          <w:tab w:val="left" w:pos="416"/>
        </w:tabs>
        <w:spacing w:after="0" w:line="504" w:lineRule="exact"/>
        <w:ind w:left="720" w:hanging="360"/>
        <w:rPr>
          <w:sz w:val="28"/>
          <w:szCs w:val="28"/>
        </w:rPr>
      </w:pPr>
      <w:r w:rsidRPr="000F6F5B">
        <w:rPr>
          <w:sz w:val="28"/>
          <w:szCs w:val="28"/>
        </w:rPr>
        <w:t>Соска-пустышка</w:t>
      </w:r>
    </w:p>
    <w:p w:rsidR="000F6F5B" w:rsidRPr="000F6F5B" w:rsidRDefault="000F6F5B" w:rsidP="000F6F5B">
      <w:pPr>
        <w:pStyle w:val="3"/>
        <w:numPr>
          <w:ilvl w:val="0"/>
          <w:numId w:val="21"/>
        </w:numPr>
        <w:shd w:val="clear" w:color="auto" w:fill="auto"/>
        <w:tabs>
          <w:tab w:val="left" w:pos="409"/>
        </w:tabs>
        <w:spacing w:after="683" w:line="504" w:lineRule="exact"/>
        <w:ind w:left="720" w:hanging="360"/>
        <w:rPr>
          <w:sz w:val="28"/>
          <w:szCs w:val="28"/>
        </w:rPr>
      </w:pPr>
      <w:r w:rsidRPr="000F6F5B">
        <w:rPr>
          <w:sz w:val="28"/>
          <w:szCs w:val="28"/>
        </w:rPr>
        <w:t>Синтетические моющие средства</w:t>
      </w:r>
    </w:p>
    <w:p w:rsidR="00373964" w:rsidRPr="003C3547" w:rsidRDefault="00373964" w:rsidP="000F6F5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373964" w:rsidRPr="003C3547" w:rsidSect="006067AB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C04" w:rsidRDefault="00220C04" w:rsidP="00CC7A8D">
      <w:pPr>
        <w:spacing w:after="0" w:line="240" w:lineRule="auto"/>
      </w:pPr>
      <w:r>
        <w:separator/>
      </w:r>
    </w:p>
  </w:endnote>
  <w:endnote w:type="continuationSeparator" w:id="1">
    <w:p w:rsidR="00220C04" w:rsidRDefault="00220C04" w:rsidP="00CC7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C04" w:rsidRDefault="00220C04" w:rsidP="00CC7A8D">
      <w:pPr>
        <w:spacing w:after="0" w:line="240" w:lineRule="auto"/>
      </w:pPr>
      <w:r>
        <w:separator/>
      </w:r>
    </w:p>
  </w:footnote>
  <w:footnote w:type="continuationSeparator" w:id="1">
    <w:p w:rsidR="00220C04" w:rsidRDefault="00220C04" w:rsidP="00CC7A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B3B31"/>
    <w:multiLevelType w:val="hybridMultilevel"/>
    <w:tmpl w:val="8CEEFE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D324AD"/>
    <w:multiLevelType w:val="hybridMultilevel"/>
    <w:tmpl w:val="4ACCF35A"/>
    <w:lvl w:ilvl="0" w:tplc="A9F0D4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D6045"/>
    <w:multiLevelType w:val="multilevel"/>
    <w:tmpl w:val="8C0C3EC6"/>
    <w:lvl w:ilvl="0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0497710"/>
    <w:multiLevelType w:val="multilevel"/>
    <w:tmpl w:val="8C0C3E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52D182F"/>
    <w:multiLevelType w:val="multilevel"/>
    <w:tmpl w:val="0F50E1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A153F1"/>
    <w:multiLevelType w:val="hybridMultilevel"/>
    <w:tmpl w:val="A8F2FE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192E70"/>
    <w:multiLevelType w:val="hybridMultilevel"/>
    <w:tmpl w:val="0ED08ED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EEE127F"/>
    <w:multiLevelType w:val="multilevel"/>
    <w:tmpl w:val="8C0C3E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F516955"/>
    <w:multiLevelType w:val="multilevel"/>
    <w:tmpl w:val="50FEA3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0F43E6C"/>
    <w:multiLevelType w:val="multilevel"/>
    <w:tmpl w:val="552C05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1F539CB"/>
    <w:multiLevelType w:val="hybridMultilevel"/>
    <w:tmpl w:val="A3A2E8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EB1B07"/>
    <w:multiLevelType w:val="multilevel"/>
    <w:tmpl w:val="CD220B6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)"/>
      <w:lvlJc w:val="left"/>
      <w:pPr>
        <w:ind w:left="1004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BBB40BE"/>
    <w:multiLevelType w:val="multilevel"/>
    <w:tmpl w:val="8C0C3E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C85AD7"/>
    <w:multiLevelType w:val="hybridMultilevel"/>
    <w:tmpl w:val="440295BA"/>
    <w:lvl w:ilvl="0" w:tplc="A9F0D4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FD721E7"/>
    <w:multiLevelType w:val="hybridMultilevel"/>
    <w:tmpl w:val="B97EAEDA"/>
    <w:lvl w:ilvl="0" w:tplc="A9F0D4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3F52FCA"/>
    <w:multiLevelType w:val="hybridMultilevel"/>
    <w:tmpl w:val="4ED48A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4D16B46"/>
    <w:multiLevelType w:val="hybridMultilevel"/>
    <w:tmpl w:val="58E84A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A237F0A"/>
    <w:multiLevelType w:val="multilevel"/>
    <w:tmpl w:val="8C0C3E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6E0F1502"/>
    <w:multiLevelType w:val="multilevel"/>
    <w:tmpl w:val="A782C1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2893FBF"/>
    <w:multiLevelType w:val="hybridMultilevel"/>
    <w:tmpl w:val="651675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CFE6752"/>
    <w:multiLevelType w:val="multilevel"/>
    <w:tmpl w:val="A782C1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2"/>
  </w:num>
  <w:num w:numId="3">
    <w:abstractNumId w:val="3"/>
  </w:num>
  <w:num w:numId="4">
    <w:abstractNumId w:val="1"/>
  </w:num>
  <w:num w:numId="5">
    <w:abstractNumId w:val="14"/>
  </w:num>
  <w:num w:numId="6">
    <w:abstractNumId w:val="7"/>
  </w:num>
  <w:num w:numId="7">
    <w:abstractNumId w:val="13"/>
  </w:num>
  <w:num w:numId="8">
    <w:abstractNumId w:val="17"/>
  </w:num>
  <w:num w:numId="9">
    <w:abstractNumId w:val="16"/>
  </w:num>
  <w:num w:numId="10">
    <w:abstractNumId w:val="6"/>
  </w:num>
  <w:num w:numId="11">
    <w:abstractNumId w:val="15"/>
  </w:num>
  <w:num w:numId="12">
    <w:abstractNumId w:val="0"/>
  </w:num>
  <w:num w:numId="13">
    <w:abstractNumId w:val="10"/>
  </w:num>
  <w:num w:numId="14">
    <w:abstractNumId w:val="11"/>
  </w:num>
  <w:num w:numId="15">
    <w:abstractNumId w:val="19"/>
  </w:num>
  <w:num w:numId="16">
    <w:abstractNumId w:val="9"/>
  </w:num>
  <w:num w:numId="17">
    <w:abstractNumId w:val="8"/>
  </w:num>
  <w:num w:numId="18">
    <w:abstractNumId w:val="5"/>
  </w:num>
  <w:num w:numId="19">
    <w:abstractNumId w:val="20"/>
  </w:num>
  <w:num w:numId="20">
    <w:abstractNumId w:val="4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50EB"/>
    <w:rsid w:val="00001A34"/>
    <w:rsid w:val="000145E9"/>
    <w:rsid w:val="000201CA"/>
    <w:rsid w:val="00026C9E"/>
    <w:rsid w:val="00033E7C"/>
    <w:rsid w:val="000378F3"/>
    <w:rsid w:val="00047360"/>
    <w:rsid w:val="00057C66"/>
    <w:rsid w:val="00064012"/>
    <w:rsid w:val="00075815"/>
    <w:rsid w:val="000A4789"/>
    <w:rsid w:val="000D17A7"/>
    <w:rsid w:val="000D57D6"/>
    <w:rsid w:val="000E60D4"/>
    <w:rsid w:val="000F1978"/>
    <w:rsid w:val="000F6F5B"/>
    <w:rsid w:val="00121625"/>
    <w:rsid w:val="001279AB"/>
    <w:rsid w:val="00137F08"/>
    <w:rsid w:val="00143DD7"/>
    <w:rsid w:val="00157B39"/>
    <w:rsid w:val="00161FD9"/>
    <w:rsid w:val="001719FB"/>
    <w:rsid w:val="00182ECD"/>
    <w:rsid w:val="0019234A"/>
    <w:rsid w:val="001A2147"/>
    <w:rsid w:val="001B3A66"/>
    <w:rsid w:val="001B59D9"/>
    <w:rsid w:val="001C7391"/>
    <w:rsid w:val="001E34E6"/>
    <w:rsid w:val="001E640B"/>
    <w:rsid w:val="001F20F5"/>
    <w:rsid w:val="001F6E26"/>
    <w:rsid w:val="00220C04"/>
    <w:rsid w:val="002230B7"/>
    <w:rsid w:val="00234E5B"/>
    <w:rsid w:val="002358A8"/>
    <w:rsid w:val="00235C51"/>
    <w:rsid w:val="00254E8B"/>
    <w:rsid w:val="002612A2"/>
    <w:rsid w:val="00274148"/>
    <w:rsid w:val="00297B48"/>
    <w:rsid w:val="002C5549"/>
    <w:rsid w:val="002D1D7A"/>
    <w:rsid w:val="002D6CF2"/>
    <w:rsid w:val="002F2129"/>
    <w:rsid w:val="00310FA9"/>
    <w:rsid w:val="00334D8A"/>
    <w:rsid w:val="00334FA1"/>
    <w:rsid w:val="00342F4B"/>
    <w:rsid w:val="00361B55"/>
    <w:rsid w:val="003649D8"/>
    <w:rsid w:val="00370A06"/>
    <w:rsid w:val="00373964"/>
    <w:rsid w:val="00391773"/>
    <w:rsid w:val="003B1F96"/>
    <w:rsid w:val="003C3547"/>
    <w:rsid w:val="003C38B7"/>
    <w:rsid w:val="003E39B0"/>
    <w:rsid w:val="003E66B7"/>
    <w:rsid w:val="003F2CB6"/>
    <w:rsid w:val="003F3DED"/>
    <w:rsid w:val="004379D4"/>
    <w:rsid w:val="00446AA0"/>
    <w:rsid w:val="00471906"/>
    <w:rsid w:val="00477E73"/>
    <w:rsid w:val="004845E9"/>
    <w:rsid w:val="0048477C"/>
    <w:rsid w:val="00497CF3"/>
    <w:rsid w:val="004A75CB"/>
    <w:rsid w:val="004C0CCD"/>
    <w:rsid w:val="004D26D8"/>
    <w:rsid w:val="004D5F76"/>
    <w:rsid w:val="0050635B"/>
    <w:rsid w:val="00524205"/>
    <w:rsid w:val="00552C49"/>
    <w:rsid w:val="00577FE3"/>
    <w:rsid w:val="0059468F"/>
    <w:rsid w:val="005B027E"/>
    <w:rsid w:val="005E5BEF"/>
    <w:rsid w:val="006067AB"/>
    <w:rsid w:val="00622549"/>
    <w:rsid w:val="00656191"/>
    <w:rsid w:val="0067762F"/>
    <w:rsid w:val="00681E4E"/>
    <w:rsid w:val="006912C8"/>
    <w:rsid w:val="006B6A5A"/>
    <w:rsid w:val="006D4748"/>
    <w:rsid w:val="006E2E60"/>
    <w:rsid w:val="006E6146"/>
    <w:rsid w:val="006E6C72"/>
    <w:rsid w:val="0070752E"/>
    <w:rsid w:val="00717ADC"/>
    <w:rsid w:val="007767CD"/>
    <w:rsid w:val="007A5E0B"/>
    <w:rsid w:val="007B077C"/>
    <w:rsid w:val="007B593F"/>
    <w:rsid w:val="007C303C"/>
    <w:rsid w:val="007C75B2"/>
    <w:rsid w:val="007E5324"/>
    <w:rsid w:val="007F1EC0"/>
    <w:rsid w:val="00801046"/>
    <w:rsid w:val="00807B50"/>
    <w:rsid w:val="0083320B"/>
    <w:rsid w:val="008407E2"/>
    <w:rsid w:val="00842217"/>
    <w:rsid w:val="00856820"/>
    <w:rsid w:val="0088133C"/>
    <w:rsid w:val="00884E7F"/>
    <w:rsid w:val="008A247C"/>
    <w:rsid w:val="008C2287"/>
    <w:rsid w:val="008C6D58"/>
    <w:rsid w:val="008E41D7"/>
    <w:rsid w:val="008F389C"/>
    <w:rsid w:val="008F6C96"/>
    <w:rsid w:val="00924F11"/>
    <w:rsid w:val="00942ED6"/>
    <w:rsid w:val="00952FD9"/>
    <w:rsid w:val="00971977"/>
    <w:rsid w:val="00997E62"/>
    <w:rsid w:val="009D0068"/>
    <w:rsid w:val="009D23EE"/>
    <w:rsid w:val="009D78C8"/>
    <w:rsid w:val="009F0299"/>
    <w:rsid w:val="009F646C"/>
    <w:rsid w:val="00A02E8A"/>
    <w:rsid w:val="00A06470"/>
    <w:rsid w:val="00A20C03"/>
    <w:rsid w:val="00A34DE7"/>
    <w:rsid w:val="00A5078A"/>
    <w:rsid w:val="00A515A6"/>
    <w:rsid w:val="00A515CF"/>
    <w:rsid w:val="00A64140"/>
    <w:rsid w:val="00A657FA"/>
    <w:rsid w:val="00A65AB4"/>
    <w:rsid w:val="00A9306D"/>
    <w:rsid w:val="00A97C3F"/>
    <w:rsid w:val="00AA740F"/>
    <w:rsid w:val="00AF6E31"/>
    <w:rsid w:val="00B003BA"/>
    <w:rsid w:val="00B032D3"/>
    <w:rsid w:val="00B1604C"/>
    <w:rsid w:val="00B41046"/>
    <w:rsid w:val="00B57561"/>
    <w:rsid w:val="00B7057B"/>
    <w:rsid w:val="00B7735B"/>
    <w:rsid w:val="00B96E6A"/>
    <w:rsid w:val="00BA664F"/>
    <w:rsid w:val="00BA755F"/>
    <w:rsid w:val="00BA756F"/>
    <w:rsid w:val="00BA77FE"/>
    <w:rsid w:val="00BB5AE3"/>
    <w:rsid w:val="00BB7039"/>
    <w:rsid w:val="00BC072E"/>
    <w:rsid w:val="00BC4BAE"/>
    <w:rsid w:val="00BD4070"/>
    <w:rsid w:val="00BE64D2"/>
    <w:rsid w:val="00C2016B"/>
    <w:rsid w:val="00C328BB"/>
    <w:rsid w:val="00C341A3"/>
    <w:rsid w:val="00C442D1"/>
    <w:rsid w:val="00C61B3B"/>
    <w:rsid w:val="00C62FB2"/>
    <w:rsid w:val="00C66100"/>
    <w:rsid w:val="00C94134"/>
    <w:rsid w:val="00C95437"/>
    <w:rsid w:val="00CA054D"/>
    <w:rsid w:val="00CB0B32"/>
    <w:rsid w:val="00CB0CDA"/>
    <w:rsid w:val="00CB15EA"/>
    <w:rsid w:val="00CB78E5"/>
    <w:rsid w:val="00CC7A8D"/>
    <w:rsid w:val="00CF65BC"/>
    <w:rsid w:val="00D07E30"/>
    <w:rsid w:val="00D362EA"/>
    <w:rsid w:val="00D454AA"/>
    <w:rsid w:val="00D72E95"/>
    <w:rsid w:val="00D73AE4"/>
    <w:rsid w:val="00D925D3"/>
    <w:rsid w:val="00DC7B3B"/>
    <w:rsid w:val="00DD0F3C"/>
    <w:rsid w:val="00DE0EF5"/>
    <w:rsid w:val="00E23293"/>
    <w:rsid w:val="00E24F27"/>
    <w:rsid w:val="00E3054C"/>
    <w:rsid w:val="00E321A6"/>
    <w:rsid w:val="00E32248"/>
    <w:rsid w:val="00E32613"/>
    <w:rsid w:val="00E330FE"/>
    <w:rsid w:val="00E43467"/>
    <w:rsid w:val="00E46D0B"/>
    <w:rsid w:val="00E650EB"/>
    <w:rsid w:val="00E84F3B"/>
    <w:rsid w:val="00E86E50"/>
    <w:rsid w:val="00E90061"/>
    <w:rsid w:val="00EA59D9"/>
    <w:rsid w:val="00EC1FAF"/>
    <w:rsid w:val="00EC3332"/>
    <w:rsid w:val="00ED1776"/>
    <w:rsid w:val="00EF667B"/>
    <w:rsid w:val="00F03B4B"/>
    <w:rsid w:val="00F23E98"/>
    <w:rsid w:val="00F25F3F"/>
    <w:rsid w:val="00F4230E"/>
    <w:rsid w:val="00F45B9E"/>
    <w:rsid w:val="00F53EFC"/>
    <w:rsid w:val="00F8047C"/>
    <w:rsid w:val="00FC5CC6"/>
    <w:rsid w:val="00FD34C6"/>
    <w:rsid w:val="00FD6971"/>
    <w:rsid w:val="00FF15C6"/>
    <w:rsid w:val="00FF4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34A"/>
  </w:style>
  <w:style w:type="paragraph" w:styleId="1">
    <w:name w:val="heading 1"/>
    <w:basedOn w:val="a"/>
    <w:next w:val="a"/>
    <w:link w:val="10"/>
    <w:uiPriority w:val="99"/>
    <w:qFormat/>
    <w:rsid w:val="00A34DE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FA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C7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7A8D"/>
  </w:style>
  <w:style w:type="paragraph" w:styleId="a6">
    <w:name w:val="footer"/>
    <w:basedOn w:val="a"/>
    <w:link w:val="a7"/>
    <w:uiPriority w:val="99"/>
    <w:unhideWhenUsed/>
    <w:rsid w:val="00CC7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7A8D"/>
  </w:style>
  <w:style w:type="paragraph" w:styleId="a8">
    <w:name w:val="Balloon Text"/>
    <w:basedOn w:val="a"/>
    <w:link w:val="a9"/>
    <w:uiPriority w:val="99"/>
    <w:semiHidden/>
    <w:unhideWhenUsed/>
    <w:rsid w:val="00297B48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97B48"/>
    <w:rPr>
      <w:rFonts w:ascii="Arial" w:hAnsi="Arial" w:cs="Arial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A34DE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11">
    <w:name w:val="Обычный1"/>
    <w:rsid w:val="00A34DE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373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_"/>
    <w:basedOn w:val="a0"/>
    <w:link w:val="13"/>
    <w:rsid w:val="000F6F5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3">
    <w:name w:val="Заголовок №1"/>
    <w:basedOn w:val="a"/>
    <w:link w:val="12"/>
    <w:rsid w:val="000F6F5B"/>
    <w:pPr>
      <w:shd w:val="clear" w:color="auto" w:fill="FFFFFF"/>
      <w:spacing w:before="300" w:after="0" w:line="0" w:lineRule="atLeast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4">
    <w:name w:val="Основной текст (4)_"/>
    <w:basedOn w:val="a0"/>
    <w:rsid w:val="000F6F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45"/>
      <w:szCs w:val="45"/>
    </w:rPr>
  </w:style>
  <w:style w:type="character" w:customStyle="1" w:styleId="410pt0pt">
    <w:name w:val="Основной текст (4) + 10 pt;Не курсив;Интервал 0 pt"/>
    <w:basedOn w:val="4"/>
    <w:rsid w:val="000F6F5B"/>
    <w:rPr>
      <w:i/>
      <w:iCs/>
      <w:spacing w:val="0"/>
      <w:sz w:val="20"/>
      <w:szCs w:val="20"/>
    </w:rPr>
  </w:style>
  <w:style w:type="character" w:customStyle="1" w:styleId="40">
    <w:name w:val="Основной текст (4)"/>
    <w:basedOn w:val="4"/>
    <w:rsid w:val="000F6F5B"/>
    <w:rPr>
      <w:u w:val="single"/>
    </w:rPr>
  </w:style>
  <w:style w:type="character" w:customStyle="1" w:styleId="ab">
    <w:name w:val="Основной текст_"/>
    <w:basedOn w:val="a0"/>
    <w:link w:val="3"/>
    <w:rsid w:val="000F6F5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b"/>
    <w:rsid w:val="000F6F5B"/>
    <w:pPr>
      <w:shd w:val="clear" w:color="auto" w:fill="FFFFFF"/>
      <w:spacing w:after="1260" w:line="0" w:lineRule="atLeast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65CD6-7123-40DE-819C-833C9950A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773</TotalTime>
  <Pages>3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Федякина Туяра Степановна</dc:creator>
  <cp:keywords/>
  <dc:description/>
  <cp:lastModifiedBy>Владислав</cp:lastModifiedBy>
  <cp:revision>48</cp:revision>
  <cp:lastPrinted>2020-01-29T07:50:00Z</cp:lastPrinted>
  <dcterms:created xsi:type="dcterms:W3CDTF">2019-09-30T09:07:00Z</dcterms:created>
  <dcterms:modified xsi:type="dcterms:W3CDTF">2020-03-27T09:28:00Z</dcterms:modified>
</cp:coreProperties>
</file>