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A8" w:rsidRDefault="00D97221">
      <w:pPr>
        <w:framePr w:w="1138" w:h="1145" w:wrap="around" w:hAnchor="margin" w:x="3601" w:y="-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pt;height:56.9pt">
            <v:imagedata r:id="rId7" r:href="rId8"/>
          </v:shape>
        </w:pict>
      </w:r>
    </w:p>
    <w:p w:rsidR="001F6FA8" w:rsidRDefault="00D97221">
      <w:pPr>
        <w:pStyle w:val="20"/>
        <w:shd w:val="clear" w:color="auto" w:fill="auto"/>
      </w:pPr>
      <w:r>
        <w:lastRenderedPageBreak/>
        <w:t>Министерство предпринимательства, торговли и туризма Республики Саха (Якутия)</w:t>
      </w:r>
    </w:p>
    <w:p w:rsidR="001F6FA8" w:rsidRDefault="00D97221">
      <w:pPr>
        <w:pStyle w:val="20"/>
        <w:shd w:val="clear" w:color="auto" w:fill="auto"/>
        <w:sectPr w:rsidR="001F6FA8">
          <w:type w:val="continuous"/>
          <w:pgSz w:w="11905" w:h="16837"/>
          <w:pgMar w:top="747" w:right="1794" w:bottom="2569" w:left="1621" w:header="0" w:footer="3" w:gutter="0"/>
          <w:cols w:num="2" w:space="720" w:equalWidth="0">
            <w:col w:w="2873" w:space="2419"/>
            <w:col w:w="3197"/>
          </w:cols>
          <w:noEndnote/>
          <w:docGrid w:linePitch="360"/>
        </w:sectPr>
      </w:pPr>
      <w:r>
        <w:lastRenderedPageBreak/>
        <w:t xml:space="preserve">Саха вроспуубулукэтин У </w:t>
      </w:r>
      <w:r>
        <w:rPr>
          <w:lang w:val="en-US"/>
        </w:rPr>
        <w:t>poaairff</w:t>
      </w:r>
      <w:r w:rsidRPr="00F9135D">
        <w:rPr>
          <w:lang w:val="ru-RU"/>
        </w:rPr>
        <w:t xml:space="preserve"> </w:t>
      </w:r>
      <w:r>
        <w:t>а, эргиэннэ уонна туризмна министиэристибэтэ</w:t>
      </w:r>
    </w:p>
    <w:p w:rsidR="001F6FA8" w:rsidRDefault="001F6FA8">
      <w:pPr>
        <w:framePr w:w="11686" w:h="266" w:hRule="exact" w:wrap="notBeside" w:vAnchor="text" w:hAnchor="text" w:xAlign="center" w:y="1" w:anchorLock="1"/>
      </w:pPr>
    </w:p>
    <w:p w:rsidR="001F6FA8" w:rsidRDefault="00D97221">
      <w:pPr>
        <w:rPr>
          <w:sz w:val="2"/>
          <w:szCs w:val="2"/>
        </w:rPr>
        <w:sectPr w:rsidR="001F6FA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F6FA8" w:rsidRDefault="00D97221">
      <w:pPr>
        <w:pStyle w:val="30"/>
        <w:shd w:val="clear" w:color="auto" w:fill="auto"/>
        <w:ind w:right="260"/>
        <w:sectPr w:rsidR="001F6FA8">
          <w:type w:val="continuous"/>
          <w:pgSz w:w="11905" w:h="16837"/>
          <w:pgMar w:top="747" w:right="2816" w:bottom="2569" w:left="2730" w:header="0" w:footer="3" w:gutter="0"/>
          <w:cols w:space="720"/>
          <w:noEndnote/>
          <w:docGrid w:linePitch="360"/>
        </w:sectPr>
      </w:pPr>
      <w:r>
        <w:lastRenderedPageBreak/>
        <w:t xml:space="preserve">677000, пр.Ленина, 4/2, Якутск, Республика Саха (Якутия) тел.: (4112) 42-13-27, </w:t>
      </w:r>
      <w:r>
        <w:rPr>
          <w:lang w:val="en-US"/>
        </w:rPr>
        <w:t>e</w:t>
      </w:r>
      <w:r w:rsidRPr="00F9135D">
        <w:t>-</w:t>
      </w:r>
      <w:r>
        <w:rPr>
          <w:lang w:val="en-US"/>
        </w:rPr>
        <w:t>mail</w:t>
      </w:r>
      <w:r w:rsidRPr="00F9135D">
        <w:t xml:space="preserve">: </w:t>
      </w:r>
      <w:hyperlink r:id="rId9" w:history="1">
        <w:r>
          <w:rPr>
            <w:rStyle w:val="a3"/>
            <w:lang w:val="en-US"/>
          </w:rPr>
          <w:t>minpred</w:t>
        </w:r>
        <w:r w:rsidRPr="00F9135D">
          <w:rPr>
            <w:rStyle w:val="a3"/>
          </w:rPr>
          <w:t>@</w:t>
        </w:r>
        <w:r>
          <w:rPr>
            <w:rStyle w:val="a3"/>
            <w:lang w:val="en-US"/>
          </w:rPr>
          <w:t>sakha</w:t>
        </w:r>
        <w:r w:rsidRPr="00F9135D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F9135D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F9135D">
        <w:rPr>
          <w:rStyle w:val="31"/>
          <w:lang/>
        </w:rPr>
        <w:t>;</w:t>
      </w:r>
      <w:r w:rsidRPr="00F9135D">
        <w:t xml:space="preserve"> </w:t>
      </w:r>
      <w:r>
        <w:rPr>
          <w:lang w:val="en-US"/>
        </w:rPr>
        <w:t>htt</w:t>
      </w:r>
      <w:r>
        <w:rPr>
          <w:lang w:val="en-US"/>
        </w:rPr>
        <w:t>ps</w:t>
      </w:r>
      <w:r w:rsidRPr="00F9135D">
        <w:t xml:space="preserve">:// </w:t>
      </w:r>
      <w:r>
        <w:rPr>
          <w:rStyle w:val="31"/>
        </w:rPr>
        <w:t>minpred</w:t>
      </w:r>
      <w:r w:rsidRPr="00F9135D">
        <w:rPr>
          <w:rStyle w:val="31"/>
          <w:lang/>
        </w:rPr>
        <w:t>.</w:t>
      </w:r>
      <w:r>
        <w:rPr>
          <w:rStyle w:val="31"/>
        </w:rPr>
        <w:t>sakha</w:t>
      </w:r>
      <w:r w:rsidRPr="00F9135D">
        <w:rPr>
          <w:rStyle w:val="31"/>
          <w:lang/>
        </w:rPr>
        <w:t>.</w:t>
      </w:r>
      <w:r>
        <w:rPr>
          <w:rStyle w:val="31"/>
        </w:rPr>
        <w:t>gov</w:t>
      </w:r>
      <w:r w:rsidRPr="00F9135D">
        <w:rPr>
          <w:rStyle w:val="31"/>
          <w:lang/>
        </w:rPr>
        <w:t>.</w:t>
      </w:r>
      <w:r>
        <w:rPr>
          <w:rStyle w:val="31"/>
        </w:rPr>
        <w:t>ru</w:t>
      </w:r>
      <w:r w:rsidRPr="00F9135D">
        <w:rPr>
          <w:rStyle w:val="31"/>
          <w:lang/>
        </w:rPr>
        <w:t>/</w:t>
      </w:r>
    </w:p>
    <w:p w:rsidR="001F6FA8" w:rsidRDefault="001F6FA8">
      <w:pPr>
        <w:framePr w:w="11686" w:h="231" w:hRule="exact" w:wrap="notBeside" w:vAnchor="text" w:hAnchor="text" w:xAlign="center" w:y="1" w:anchorLock="1"/>
      </w:pPr>
    </w:p>
    <w:p w:rsidR="001F6FA8" w:rsidRDefault="00D97221">
      <w:pPr>
        <w:rPr>
          <w:sz w:val="2"/>
          <w:szCs w:val="2"/>
        </w:rPr>
        <w:sectPr w:rsidR="001F6FA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F6FA8" w:rsidRPr="00F9135D" w:rsidRDefault="00D97221">
      <w:pPr>
        <w:pStyle w:val="10"/>
        <w:keepNext/>
        <w:keepLines/>
        <w:shd w:val="clear" w:color="auto" w:fill="auto"/>
        <w:spacing w:after="11" w:line="210" w:lineRule="exact"/>
        <w:rPr>
          <w:lang w:val="ru-RU"/>
        </w:rPr>
      </w:pPr>
      <w:bookmarkStart w:id="0" w:name="bookmark0"/>
      <w:r>
        <w:rPr>
          <w:rStyle w:val="11"/>
        </w:rPr>
        <w:lastRenderedPageBreak/>
        <w:t>И Н</w:t>
      </w:r>
      <w:r>
        <w:rPr>
          <w:lang/>
        </w:rPr>
        <w:t xml:space="preserve"> </w:t>
      </w:r>
      <w:r>
        <w:t>TQfSc</w:t>
      </w:r>
      <w:r w:rsidRPr="00F9135D">
        <w:rPr>
          <w:lang w:val="ru-RU"/>
        </w:rPr>
        <w:t xml:space="preserve">. </w:t>
      </w:r>
      <w:r>
        <w:rPr>
          <w:lang/>
        </w:rPr>
        <w:t xml:space="preserve">№ </w:t>
      </w:r>
      <w:r>
        <w:t>P</w:t>
      </w:r>
      <w:r w:rsidRPr="00F9135D">
        <w:rPr>
          <w:lang w:val="ru-RU"/>
        </w:rPr>
        <w:t>-</w:t>
      </w:r>
      <w:r>
        <w:t>f</w:t>
      </w:r>
      <w:r w:rsidRPr="00F9135D">
        <w:rPr>
          <w:lang w:val="ru-RU"/>
        </w:rPr>
        <w:t>-</w:t>
      </w:r>
      <w:r>
        <w:t>i</w:t>
      </w:r>
      <w:r w:rsidRPr="00F9135D">
        <w:rPr>
          <w:lang w:val="ru-RU"/>
        </w:rPr>
        <w:t xml:space="preserve"> </w:t>
      </w:r>
      <w:r>
        <w:rPr>
          <w:rStyle w:val="1-1pt"/>
        </w:rPr>
        <w:t>Ъ~л/</w:t>
      </w:r>
      <w:bookmarkEnd w:id="0"/>
    </w:p>
    <w:p w:rsidR="001F6FA8" w:rsidRDefault="00D97221">
      <w:pPr>
        <w:pStyle w:val="40"/>
        <w:shd w:val="clear" w:color="auto" w:fill="auto"/>
        <w:tabs>
          <w:tab w:val="left" w:pos="2233"/>
        </w:tabs>
        <w:spacing w:before="0" w:line="180" w:lineRule="exact"/>
        <w:ind w:left="980"/>
        <w:sectPr w:rsidR="001F6FA8">
          <w:type w:val="continuous"/>
          <w:pgSz w:w="11905" w:h="16837"/>
          <w:pgMar w:top="747" w:right="6214" w:bottom="2569" w:left="2031" w:header="0" w:footer="3" w:gutter="0"/>
          <w:cols w:space="720"/>
          <w:noEndnote/>
          <w:docGrid w:linePitch="360"/>
        </w:sectPr>
      </w:pPr>
      <w:r>
        <w:t>20 с</w:t>
      </w:r>
      <w:r>
        <w:tab/>
        <w:t>№-</w:t>
      </w:r>
    </w:p>
    <w:p w:rsidR="001F6FA8" w:rsidRDefault="001F6FA8">
      <w:pPr>
        <w:framePr w:w="12079" w:h="334" w:hRule="exact" w:wrap="notBeside" w:vAnchor="text" w:hAnchor="text" w:xAlign="center" w:y="1" w:anchorLock="1"/>
      </w:pPr>
    </w:p>
    <w:p w:rsidR="001F6FA8" w:rsidRDefault="00D97221">
      <w:pPr>
        <w:rPr>
          <w:sz w:val="2"/>
          <w:szCs w:val="2"/>
        </w:rPr>
        <w:sectPr w:rsidR="001F6FA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F6FA8" w:rsidRDefault="00D97221">
      <w:pPr>
        <w:pStyle w:val="42"/>
        <w:keepNext/>
        <w:keepLines/>
        <w:shd w:val="clear" w:color="auto" w:fill="auto"/>
        <w:spacing w:after="364"/>
        <w:ind w:right="360"/>
      </w:pPr>
      <w:bookmarkStart w:id="1" w:name="bookmark2"/>
      <w:r>
        <w:lastRenderedPageBreak/>
        <w:t>Главам муниципальных районов (по списку)</w:t>
      </w:r>
      <w:bookmarkEnd w:id="1"/>
    </w:p>
    <w:p w:rsidR="001F6FA8" w:rsidRDefault="00D97221">
      <w:pPr>
        <w:pStyle w:val="50"/>
        <w:shd w:val="clear" w:color="auto" w:fill="auto"/>
        <w:spacing w:before="0" w:after="642" w:line="220" w:lineRule="exact"/>
        <w:ind w:left="20"/>
      </w:pPr>
      <w:r>
        <w:t>О выставке "БизнесЭкспо-2018"</w:t>
      </w:r>
    </w:p>
    <w:p w:rsidR="001F6FA8" w:rsidRDefault="00D97221">
      <w:pPr>
        <w:framePr w:w="2434" w:h="1354" w:wrap="around" w:vAnchor="text" w:hAnchor="margin" w:x="3497" w:y="7007"/>
        <w:jc w:val="center"/>
        <w:rPr>
          <w:sz w:val="0"/>
          <w:szCs w:val="0"/>
        </w:rPr>
      </w:pPr>
      <w:r>
        <w:pict>
          <v:shape id="_x0000_i1026" type="#_x0000_t75" style="width:121.95pt;height:68.5pt">
            <v:imagedata r:id="rId10" r:href="rId11"/>
          </v:shape>
        </w:pict>
      </w:r>
    </w:p>
    <w:p w:rsidR="001F6FA8" w:rsidRDefault="00D97221">
      <w:pPr>
        <w:pStyle w:val="70"/>
        <w:framePr w:h="258" w:wrap="around" w:vAnchor="text" w:hAnchor="margin" w:x="710" w:y="7778"/>
        <w:shd w:val="clear" w:color="auto" w:fill="auto"/>
        <w:spacing w:line="250" w:lineRule="exact"/>
      </w:pPr>
      <w:r>
        <w:t>Министр</w:t>
      </w:r>
    </w:p>
    <w:p w:rsidR="001F6FA8" w:rsidRDefault="00D97221">
      <w:pPr>
        <w:pStyle w:val="42"/>
        <w:keepNext/>
        <w:keepLines/>
        <w:framePr w:h="250" w:wrap="notBeside" w:vAnchor="text" w:hAnchor="margin" w:x="6981" w:y="7749"/>
        <w:shd w:val="clear" w:color="auto" w:fill="auto"/>
        <w:spacing w:after="0" w:line="250" w:lineRule="exact"/>
        <w:jc w:val="left"/>
      </w:pPr>
      <w:bookmarkStart w:id="2" w:name="bookmark1"/>
      <w:r>
        <w:t>Высоких И.С.</w:t>
      </w:r>
      <w:bookmarkEnd w:id="2"/>
    </w:p>
    <w:p w:rsidR="001F6FA8" w:rsidRDefault="00D97221">
      <w:pPr>
        <w:pStyle w:val="12"/>
        <w:shd w:val="clear" w:color="auto" w:fill="auto"/>
        <w:spacing w:before="0"/>
        <w:ind w:left="20" w:right="20" w:firstLine="840"/>
      </w:pPr>
      <w:r>
        <w:t>Министерство предпринимательства, торговли и туризма РС(Я) информирует, что 14-15 декабря 2018 года состоится Республика</w:t>
      </w:r>
      <w:r>
        <w:t>нская межотраслевая выставка малого и среднего предпринимательства «БизнесЭкспо-</w:t>
      </w:r>
    </w:p>
    <w:p w:rsidR="001F6FA8" w:rsidRDefault="00D97221">
      <w:pPr>
        <w:pStyle w:val="33"/>
        <w:keepNext/>
        <w:keepLines/>
        <w:shd w:val="clear" w:color="auto" w:fill="auto"/>
        <w:spacing w:after="0" w:line="260" w:lineRule="exact"/>
        <w:ind w:left="20"/>
      </w:pPr>
      <w:bookmarkStart w:id="3" w:name="bookmark3"/>
      <w:r>
        <w:t>2018».</w:t>
      </w:r>
      <w:bookmarkEnd w:id="3"/>
    </w:p>
    <w:p w:rsidR="001F6FA8" w:rsidRDefault="00D97221">
      <w:pPr>
        <w:pStyle w:val="12"/>
        <w:shd w:val="clear" w:color="auto" w:fill="auto"/>
        <w:spacing w:before="0" w:line="367" w:lineRule="exact"/>
        <w:ind w:left="20" w:right="20" w:firstLine="840"/>
      </w:pPr>
      <w:r>
        <w:t>Выставка «БизнесЭкспо» проводится ежегодно с 2010 года и традиционно собирает более 100 местных производителей из муниципальных районов республики и г. Якутска.</w:t>
      </w:r>
    </w:p>
    <w:p w:rsidR="001F6FA8" w:rsidRDefault="00D97221">
      <w:pPr>
        <w:pStyle w:val="12"/>
        <w:shd w:val="clear" w:color="auto" w:fill="auto"/>
        <w:spacing w:before="0" w:line="367" w:lineRule="exact"/>
        <w:ind w:left="20" w:right="20" w:firstLine="840"/>
      </w:pPr>
      <w:r>
        <w:t>Основной целью выставки является демонстрация достижений и новинок продукции, продвижение продукции местного производства, а также расширение деловых и торговых связей. Данное мероприятие является одной из главных коммуникационных площадок предпринимательс</w:t>
      </w:r>
      <w:r>
        <w:t>кого сообщества Республики.</w:t>
      </w:r>
    </w:p>
    <w:p w:rsidR="001F6FA8" w:rsidRDefault="00D97221">
      <w:pPr>
        <w:pStyle w:val="12"/>
        <w:shd w:val="clear" w:color="auto" w:fill="auto"/>
        <w:spacing w:before="0" w:line="367" w:lineRule="exact"/>
        <w:ind w:left="20" w:right="20" w:firstLine="840"/>
      </w:pPr>
      <w:r>
        <w:t>В рамках проведения выставки «БизнесЭкспо» также предусмотрено проведение мастер-классов, биржи контактов, обучающих семинаров, конкурсов.</w:t>
      </w:r>
    </w:p>
    <w:p w:rsidR="001F6FA8" w:rsidRDefault="00D97221">
      <w:pPr>
        <w:pStyle w:val="12"/>
        <w:shd w:val="clear" w:color="auto" w:fill="auto"/>
        <w:spacing w:before="0" w:line="367" w:lineRule="exact"/>
        <w:ind w:left="20" w:right="20" w:firstLine="840"/>
      </w:pPr>
      <w:r>
        <w:t>В связи с вышеизложенным, просим обеспечить участие предпринимателей с муниципального района и предоставить списки в срок до 1 декабря 2018 г.</w:t>
      </w:r>
    </w:p>
    <w:p w:rsidR="001F6FA8" w:rsidRDefault="00D97221">
      <w:pPr>
        <w:pStyle w:val="60"/>
        <w:shd w:val="clear" w:color="auto" w:fill="auto"/>
        <w:ind w:left="20"/>
      </w:pPr>
      <w:r>
        <w:t>Приложение: Положение о выставке - 1 экз. на 5 л.</w:t>
      </w:r>
      <w:r>
        <w:br w:type="page"/>
      </w:r>
    </w:p>
    <w:p w:rsidR="001F6FA8" w:rsidRDefault="00D97221">
      <w:pPr>
        <w:pStyle w:val="a6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lastRenderedPageBreak/>
        <w:t>ЛИСТ РАССЫЛКИ: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8741"/>
      </w:tblGrid>
      <w:tr w:rsidR="001F6FA8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«Абыйский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2.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«Алданский район» РС(Я;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3.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«Аллаиховский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4.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«Амгинский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5.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«Анабарский национальный (долгано-эвенкийский)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6.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«Булунский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7.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«Верхневилюйский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8.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«Верхнеколымский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9.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«Верхоянский район»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10.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«Вилюйский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11.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«Горный улус»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12.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«Жиганский национальный эвенкийский район»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13.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«Кобяйский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14.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«Ленский район»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15.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«Мегино-Кангаласский улус»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16.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«Мирнинский район»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17.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«Момский район»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18.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«Намский улус»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19.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«Нерюнгринский район»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20.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«Нижнеколымский район»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21.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«Нюрбинский район»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22.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«Оймяконский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23.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«Олекминский район»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24.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«Оленекский эвенкийский национальный район»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25.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«Среднеколымский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26.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«Сунтарский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27.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«Таттинский улус»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28.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«Томпонский район»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29.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«Усть-Алданский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30.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«Усть-Майский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31.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«Усть-Янский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32.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rPr>
                <w:lang w:val="en-US"/>
              </w:rPr>
              <w:t>MP</w:t>
            </w:r>
            <w:r w:rsidRPr="00F9135D">
              <w:rPr>
                <w:lang w:val="ru-RU"/>
              </w:rPr>
              <w:t xml:space="preserve"> </w:t>
            </w:r>
            <w:r>
              <w:t>«Хангаласский улус»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33.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«Чурапчинский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34.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МО «Эвено-Бытантайский национальный улус (район)» РС(Я);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35.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ГО «Город Якутск»;</w:t>
            </w: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26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36.</w:t>
            </w:r>
          </w:p>
        </w:tc>
        <w:tc>
          <w:tcPr>
            <w:tcW w:w="8741" w:type="dxa"/>
            <w:shd w:val="clear" w:color="auto" w:fill="FFFFFF"/>
          </w:tcPr>
          <w:p w:rsidR="001F6FA8" w:rsidRDefault="00D97221">
            <w:pPr>
              <w:pStyle w:val="1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ГО «Жатай».</w:t>
            </w:r>
          </w:p>
        </w:tc>
      </w:tr>
    </w:tbl>
    <w:p w:rsidR="001F6FA8" w:rsidRDefault="001F6FA8">
      <w:pPr>
        <w:rPr>
          <w:sz w:val="2"/>
          <w:szCs w:val="2"/>
        </w:rPr>
      </w:pPr>
    </w:p>
    <w:p w:rsidR="001F6FA8" w:rsidRDefault="00D97221">
      <w:pPr>
        <w:pStyle w:val="70"/>
        <w:shd w:val="clear" w:color="auto" w:fill="auto"/>
        <w:spacing w:line="382" w:lineRule="exact"/>
        <w:ind w:right="100"/>
        <w:jc w:val="center"/>
      </w:pPr>
      <w:r>
        <w:t>«УТВЕРЖДАЮ»</w:t>
      </w:r>
    </w:p>
    <w:p w:rsidR="001F6FA8" w:rsidRDefault="00D97221">
      <w:pPr>
        <w:pStyle w:val="12"/>
        <w:shd w:val="clear" w:color="auto" w:fill="auto"/>
        <w:spacing w:before="0" w:line="382" w:lineRule="exact"/>
        <w:ind w:right="100" w:firstLine="0"/>
        <w:jc w:val="center"/>
      </w:pPr>
      <w:r>
        <w:t>Министр предпринимательства, горгардиу тушгёма РС(Я)</w:t>
      </w:r>
    </w:p>
    <w:p w:rsidR="001F6FA8" w:rsidRDefault="00D97221">
      <w:pPr>
        <w:pStyle w:val="12"/>
        <w:shd w:val="clear" w:color="auto" w:fill="auto"/>
        <w:tabs>
          <w:tab w:val="left" w:pos="8026"/>
        </w:tabs>
        <w:spacing w:before="0" w:after="720" w:line="382" w:lineRule="exact"/>
        <w:ind w:left="5600" w:right="100" w:firstLine="1900"/>
        <w:jc w:val="left"/>
      </w:pPr>
      <w:r>
        <w:t>Высоких И.С. « »</w:t>
      </w:r>
      <w:r>
        <w:tab/>
        <w:t>2018 г.</w:t>
      </w:r>
    </w:p>
    <w:p w:rsidR="001F6FA8" w:rsidRDefault="00D97221">
      <w:pPr>
        <w:pStyle w:val="52"/>
        <w:keepNext/>
        <w:keepLines/>
        <w:shd w:val="clear" w:color="auto" w:fill="auto"/>
        <w:spacing w:before="0"/>
        <w:ind w:left="80"/>
      </w:pPr>
      <w:bookmarkStart w:id="4" w:name="bookmark4"/>
      <w:r>
        <w:lastRenderedPageBreak/>
        <w:t>ПОЛОЖЕНИЕ о проведении Республиканской межотраслевой выставки «БИЗНЕС-ЭКСПО 2018»</w:t>
      </w:r>
      <w:bookmarkEnd w:id="4"/>
    </w:p>
    <w:p w:rsidR="001F6FA8" w:rsidRDefault="00D97221">
      <w:pPr>
        <w:pStyle w:val="52"/>
        <w:keepNext/>
        <w:keepLines/>
        <w:shd w:val="clear" w:color="auto" w:fill="auto"/>
        <w:spacing w:before="0" w:after="0"/>
        <w:ind w:left="3640"/>
        <w:jc w:val="left"/>
      </w:pPr>
      <w:bookmarkStart w:id="5" w:name="bookmark5"/>
      <w:r>
        <w:t>1. Общие положения</w:t>
      </w:r>
      <w:bookmarkEnd w:id="5"/>
    </w:p>
    <w:p w:rsidR="001F6FA8" w:rsidRDefault="00D97221">
      <w:pPr>
        <w:pStyle w:val="12"/>
        <w:shd w:val="clear" w:color="auto" w:fill="auto"/>
        <w:spacing w:before="0" w:line="382" w:lineRule="exact"/>
        <w:ind w:left="20" w:right="20" w:firstLine="560"/>
      </w:pPr>
      <w:r>
        <w:t>1.1 Настоящее положение определяет порядок и регламент проведения республиканской межотраслевой выставки "Бизнес-экспо 2018" (далее - Выставка).</w:t>
      </w:r>
    </w:p>
    <w:p w:rsidR="001F6FA8" w:rsidRDefault="00D97221">
      <w:pPr>
        <w:pStyle w:val="12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82" w:lineRule="exact"/>
        <w:ind w:left="20" w:right="20" w:firstLine="560"/>
      </w:pPr>
      <w:r>
        <w:t>Организаторы Выставки: Министерство предпринимательства, торговли и туризма Республики Саха (Якутия), ГКУ РС(Я) «Центр поддержки предпринимательства РС(Я)», АО «Якутская ярмарка».</w:t>
      </w:r>
    </w:p>
    <w:p w:rsidR="001F6FA8" w:rsidRDefault="00D97221">
      <w:pPr>
        <w:pStyle w:val="12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360" w:line="382" w:lineRule="exact"/>
        <w:ind w:left="20" w:right="20" w:firstLine="560"/>
      </w:pPr>
      <w:r>
        <w:t xml:space="preserve">Официальная информация о Выставке размещается на сайте </w:t>
      </w:r>
      <w:hyperlink r:id="rId12" w:history="1">
        <w:r>
          <w:rPr>
            <w:rStyle w:val="a3"/>
            <w:lang w:val="en-US"/>
          </w:rPr>
          <w:t>www</w:t>
        </w:r>
        <w:r w:rsidRPr="00F913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portal</w:t>
        </w:r>
        <w:r w:rsidRPr="00F913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bl</w:t>
        </w:r>
        <w:r w:rsidRPr="00F9135D">
          <w:rPr>
            <w:rStyle w:val="a3"/>
            <w:lang w:val="ru-RU"/>
          </w:rPr>
          <w:t>4.</w:t>
        </w:r>
        <w:r>
          <w:rPr>
            <w:rStyle w:val="a3"/>
            <w:lang w:val="en-US"/>
          </w:rPr>
          <w:t>ru</w:t>
        </w:r>
      </w:hyperlink>
      <w:r w:rsidRPr="00F9135D">
        <w:rPr>
          <w:lang w:val="ru-RU"/>
        </w:rPr>
        <w:t>.</w:t>
      </w:r>
    </w:p>
    <w:p w:rsidR="001F6FA8" w:rsidRDefault="00D97221">
      <w:pPr>
        <w:pStyle w:val="52"/>
        <w:keepNext/>
        <w:keepLines/>
        <w:shd w:val="clear" w:color="auto" w:fill="auto"/>
        <w:spacing w:before="0" w:after="0"/>
        <w:ind w:left="3220"/>
        <w:jc w:val="left"/>
      </w:pPr>
      <w:bookmarkStart w:id="6" w:name="bookmark6"/>
      <w:r>
        <w:t>1. Место и время проведения</w:t>
      </w:r>
      <w:bookmarkEnd w:id="6"/>
    </w:p>
    <w:p w:rsidR="001F6FA8" w:rsidRDefault="00D97221">
      <w:pPr>
        <w:pStyle w:val="12"/>
        <w:numPr>
          <w:ilvl w:val="0"/>
          <w:numId w:val="2"/>
        </w:numPr>
        <w:shd w:val="clear" w:color="auto" w:fill="auto"/>
        <w:tabs>
          <w:tab w:val="left" w:pos="1194"/>
        </w:tabs>
        <w:spacing w:before="0" w:line="382" w:lineRule="exact"/>
        <w:ind w:left="20" w:right="20" w:firstLine="560"/>
      </w:pPr>
      <w:r>
        <w:t>Место проведения: Республика Саха (Якутия), г. Якутск, ул. Орджоникидзе, 28, Дворец спорта «50 лет Победы».</w:t>
      </w:r>
    </w:p>
    <w:p w:rsidR="001F6FA8" w:rsidRDefault="00D97221">
      <w:pPr>
        <w:pStyle w:val="12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360" w:line="382" w:lineRule="exact"/>
        <w:ind w:left="20" w:firstLine="560"/>
      </w:pPr>
      <w:r>
        <w:t>Дата и время проведения: 14-15 декабря 2018 г., с 10:00 до 18:00 ч.</w:t>
      </w:r>
    </w:p>
    <w:p w:rsidR="001F6FA8" w:rsidRDefault="00D97221">
      <w:pPr>
        <w:pStyle w:val="52"/>
        <w:keepNext/>
        <w:keepLines/>
        <w:shd w:val="clear" w:color="auto" w:fill="auto"/>
        <w:spacing w:before="0" w:after="0"/>
        <w:ind w:left="3220"/>
        <w:jc w:val="left"/>
      </w:pPr>
      <w:bookmarkStart w:id="7" w:name="bookmark7"/>
      <w:r>
        <w:rPr>
          <w:rStyle w:val="5105pt1pt"/>
        </w:rPr>
        <w:t>2.</w:t>
      </w:r>
      <w:r>
        <w:t xml:space="preserve"> Цели и задачи Выставки</w:t>
      </w:r>
      <w:bookmarkEnd w:id="7"/>
    </w:p>
    <w:p w:rsidR="001F6FA8" w:rsidRDefault="00D97221">
      <w:pPr>
        <w:pStyle w:val="12"/>
        <w:numPr>
          <w:ilvl w:val="1"/>
          <w:numId w:val="2"/>
        </w:numPr>
        <w:shd w:val="clear" w:color="auto" w:fill="auto"/>
        <w:tabs>
          <w:tab w:val="left" w:pos="1158"/>
        </w:tabs>
        <w:spacing w:before="0" w:line="382" w:lineRule="exact"/>
        <w:ind w:left="20" w:right="20" w:firstLine="560"/>
      </w:pPr>
      <w:r>
        <w:t>Выставка проводится в целях продвижения продукции местного производства, а также расширения деловых и торговых связей между предприятиями и организациями Республики Саха (Якутия).</w:t>
      </w:r>
    </w:p>
    <w:p w:rsidR="001F6FA8" w:rsidRDefault="00D97221">
      <w:pPr>
        <w:pStyle w:val="12"/>
        <w:numPr>
          <w:ilvl w:val="1"/>
          <w:numId w:val="2"/>
        </w:numPr>
        <w:shd w:val="clear" w:color="auto" w:fill="auto"/>
        <w:tabs>
          <w:tab w:val="left" w:pos="1034"/>
        </w:tabs>
        <w:spacing w:before="0" w:line="382" w:lineRule="exact"/>
        <w:ind w:left="20" w:firstLine="560"/>
      </w:pPr>
      <w:r>
        <w:t>Основные задачи:</w:t>
      </w:r>
    </w:p>
    <w:p w:rsidR="001F6FA8" w:rsidRDefault="00D97221">
      <w:pPr>
        <w:pStyle w:val="12"/>
        <w:numPr>
          <w:ilvl w:val="2"/>
          <w:numId w:val="2"/>
        </w:numPr>
        <w:shd w:val="clear" w:color="auto" w:fill="auto"/>
        <w:tabs>
          <w:tab w:val="left" w:pos="1691"/>
        </w:tabs>
        <w:spacing w:before="0" w:line="382" w:lineRule="exact"/>
        <w:ind w:left="1000" w:firstLine="0"/>
        <w:jc w:val="left"/>
      </w:pPr>
      <w:r>
        <w:t>Демонстрация и продвижение продукци</w:t>
      </w:r>
      <w:r>
        <w:t>и местного производства;</w:t>
      </w:r>
    </w:p>
    <w:p w:rsidR="001F6FA8" w:rsidRDefault="00D97221">
      <w:pPr>
        <w:pStyle w:val="12"/>
        <w:numPr>
          <w:ilvl w:val="2"/>
          <w:numId w:val="2"/>
        </w:numPr>
        <w:shd w:val="clear" w:color="auto" w:fill="auto"/>
        <w:tabs>
          <w:tab w:val="left" w:pos="1691"/>
        </w:tabs>
        <w:spacing w:before="0" w:line="382" w:lineRule="exact"/>
        <w:ind w:left="1000" w:firstLine="0"/>
        <w:jc w:val="left"/>
      </w:pPr>
      <w:r>
        <w:t>Расширение рынков сбыта местных товаров;</w:t>
      </w:r>
    </w:p>
    <w:p w:rsidR="001F6FA8" w:rsidRDefault="00D97221">
      <w:pPr>
        <w:pStyle w:val="12"/>
        <w:numPr>
          <w:ilvl w:val="2"/>
          <w:numId w:val="2"/>
        </w:numPr>
        <w:shd w:val="clear" w:color="auto" w:fill="auto"/>
        <w:tabs>
          <w:tab w:val="left" w:pos="1698"/>
        </w:tabs>
        <w:spacing w:before="0" w:line="382" w:lineRule="exact"/>
        <w:ind w:left="1000" w:firstLine="0"/>
        <w:jc w:val="left"/>
      </w:pPr>
      <w:r>
        <w:t>Формирование у гостей и жителей Республики Саха (Якутия)</w:t>
      </w:r>
    </w:p>
    <w:p w:rsidR="001F6FA8" w:rsidRDefault="00D97221">
      <w:pPr>
        <w:pStyle w:val="12"/>
        <w:shd w:val="clear" w:color="auto" w:fill="auto"/>
        <w:spacing w:before="0" w:line="382" w:lineRule="exact"/>
        <w:ind w:left="1000" w:firstLine="0"/>
        <w:jc w:val="left"/>
      </w:pPr>
      <w:r>
        <w:t>положительного имиджа местных производителей;</w:t>
      </w:r>
    </w:p>
    <w:p w:rsidR="001F6FA8" w:rsidRDefault="00D97221">
      <w:pPr>
        <w:pStyle w:val="12"/>
        <w:numPr>
          <w:ilvl w:val="2"/>
          <w:numId w:val="2"/>
        </w:numPr>
        <w:shd w:val="clear" w:color="auto" w:fill="auto"/>
        <w:tabs>
          <w:tab w:val="left" w:pos="1691"/>
        </w:tabs>
        <w:spacing w:before="0" w:line="382" w:lineRule="exact"/>
        <w:ind w:left="1000" w:firstLine="0"/>
        <w:jc w:val="left"/>
      </w:pPr>
      <w:r>
        <w:t>Налаживание деловых партнерских отношений;</w:t>
      </w:r>
    </w:p>
    <w:p w:rsidR="001F6FA8" w:rsidRDefault="00D97221">
      <w:pPr>
        <w:pStyle w:val="12"/>
        <w:numPr>
          <w:ilvl w:val="2"/>
          <w:numId w:val="2"/>
        </w:numPr>
        <w:shd w:val="clear" w:color="auto" w:fill="auto"/>
        <w:tabs>
          <w:tab w:val="left" w:pos="1698"/>
        </w:tabs>
        <w:spacing w:before="0" w:line="382" w:lineRule="exact"/>
        <w:ind w:left="1000" w:firstLine="0"/>
        <w:jc w:val="left"/>
      </w:pPr>
      <w:r>
        <w:t>Обмен опытом, идеями и методами работы между специалистами</w:t>
      </w:r>
    </w:p>
    <w:p w:rsidR="001F6FA8" w:rsidRDefault="00D97221">
      <w:pPr>
        <w:pStyle w:val="12"/>
        <w:shd w:val="clear" w:color="auto" w:fill="auto"/>
        <w:spacing w:before="0" w:after="360" w:line="382" w:lineRule="exact"/>
        <w:ind w:left="1000" w:firstLine="0"/>
        <w:jc w:val="left"/>
      </w:pPr>
      <w:r>
        <w:t>отрасли, повышение их профессионализма.</w:t>
      </w:r>
    </w:p>
    <w:p w:rsidR="001F6FA8" w:rsidRDefault="00D97221">
      <w:pPr>
        <w:pStyle w:val="52"/>
        <w:keepNext/>
        <w:keepLines/>
        <w:shd w:val="clear" w:color="auto" w:fill="auto"/>
        <w:spacing w:before="0" w:after="0"/>
        <w:ind w:left="3640"/>
        <w:jc w:val="left"/>
      </w:pPr>
      <w:bookmarkStart w:id="8" w:name="bookmark8"/>
      <w:r>
        <w:t>3. Участники Выставки</w:t>
      </w:r>
      <w:bookmarkEnd w:id="8"/>
    </w:p>
    <w:p w:rsidR="001F6FA8" w:rsidRDefault="00D97221">
      <w:pPr>
        <w:pStyle w:val="12"/>
        <w:shd w:val="clear" w:color="auto" w:fill="auto"/>
        <w:spacing w:before="0" w:after="360" w:line="382" w:lineRule="exact"/>
        <w:ind w:left="20" w:right="20" w:firstLine="560"/>
      </w:pPr>
      <w:r>
        <w:t xml:space="preserve">3.1. К участию в Выставке приглашаются субъекты малого и среднего предпринимательства Республики Саха (Якутия) (далее - СМСП), занятые </w:t>
      </w:r>
      <w:r>
        <w:t>в сфере производства и услуг - представители муниципальных образований и городских округов Республики Саха (Якутия), заинтересованные в продвижении своей продукции и услуги, в установлении деловых контактов и в развитии сотрудничества с предприятиями и орг</w:t>
      </w:r>
      <w:r>
        <w:t>анизациями Республики Саха (Якутия).</w:t>
      </w:r>
    </w:p>
    <w:p w:rsidR="001F6FA8" w:rsidRDefault="00D97221">
      <w:pPr>
        <w:pStyle w:val="52"/>
        <w:keepNext/>
        <w:keepLines/>
        <w:shd w:val="clear" w:color="auto" w:fill="auto"/>
        <w:spacing w:before="0" w:after="0"/>
        <w:ind w:left="3060"/>
        <w:jc w:val="left"/>
      </w:pPr>
      <w:bookmarkStart w:id="9" w:name="bookmark9"/>
      <w:r>
        <w:t>4. Условия участия в Выставке</w:t>
      </w:r>
      <w:bookmarkEnd w:id="9"/>
    </w:p>
    <w:p w:rsidR="001F6FA8" w:rsidRDefault="00D97221">
      <w:pPr>
        <w:pStyle w:val="12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382" w:lineRule="exact"/>
        <w:ind w:left="20" w:right="20" w:firstLine="520"/>
      </w:pPr>
      <w:r>
        <w:t>Официальным документом, подтверждающим намерение СМСП участвовать в выставке, является Заявка, заполненная по форме согласно Приложению №1.</w:t>
      </w:r>
    </w:p>
    <w:p w:rsidR="001F6FA8" w:rsidRDefault="00D97221">
      <w:pPr>
        <w:pStyle w:val="12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382" w:lineRule="exact"/>
        <w:ind w:left="20" w:right="20" w:firstLine="520"/>
      </w:pPr>
      <w:r>
        <w:lastRenderedPageBreak/>
        <w:t>Заявки на участие в Выставке принимаются Центром поддержки предпринимательства</w:t>
      </w:r>
      <w:r>
        <w:rPr>
          <w:rStyle w:val="a7"/>
        </w:rPr>
        <w:t xml:space="preserve"> РС(Я)</w:t>
      </w:r>
      <w:r>
        <w:t xml:space="preserve"> до</w:t>
      </w:r>
      <w:r>
        <w:rPr>
          <w:rStyle w:val="a7"/>
        </w:rPr>
        <w:t xml:space="preserve"> 5 декабря 2018 г.</w:t>
      </w:r>
    </w:p>
    <w:p w:rsidR="001F6FA8" w:rsidRDefault="00D97221">
      <w:pPr>
        <w:pStyle w:val="12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382" w:lineRule="exact"/>
        <w:ind w:left="20" w:firstLine="520"/>
      </w:pPr>
      <w:r>
        <w:t>Способы подачи заявки: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253"/>
        </w:tabs>
        <w:spacing w:before="0" w:line="396" w:lineRule="exact"/>
        <w:ind w:left="1260"/>
        <w:jc w:val="left"/>
      </w:pPr>
      <w:r>
        <w:t xml:space="preserve">по электронной почте: </w:t>
      </w:r>
      <w:hyperlink r:id="rId13" w:history="1">
        <w:r>
          <w:rPr>
            <w:rStyle w:val="a3"/>
            <w:lang w:val="en-US"/>
          </w:rPr>
          <w:t>app</w:t>
        </w:r>
        <w:r w:rsidRPr="00F913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bl</w:t>
        </w:r>
        <w:r w:rsidRPr="00F9135D">
          <w:rPr>
            <w:rStyle w:val="a3"/>
            <w:lang w:val="ru-RU"/>
          </w:rPr>
          <w:t>4@</w:t>
        </w:r>
        <w:r>
          <w:rPr>
            <w:rStyle w:val="a3"/>
            <w:lang w:val="en-US"/>
          </w:rPr>
          <w:t>mail</w:t>
        </w:r>
        <w:r w:rsidRPr="00F913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F9135D">
        <w:rPr>
          <w:lang w:val="ru-RU"/>
        </w:rPr>
        <w:t>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246"/>
        </w:tabs>
        <w:spacing w:before="0" w:line="396" w:lineRule="exact"/>
        <w:ind w:left="1260" w:right="20"/>
        <w:jc w:val="left"/>
      </w:pPr>
      <w:r>
        <w:t xml:space="preserve">через портал МСП: </w:t>
      </w:r>
      <w:hyperlink r:id="rId14" w:history="1">
        <w:r>
          <w:rPr>
            <w:rStyle w:val="a3"/>
            <w:lang w:val="en-US"/>
          </w:rPr>
          <w:t>www</w:t>
        </w:r>
        <w:r w:rsidRPr="00F913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portal</w:t>
        </w:r>
        <w:r w:rsidRPr="00F913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bl</w:t>
        </w:r>
        <w:r w:rsidRPr="00F9135D">
          <w:rPr>
            <w:rStyle w:val="a3"/>
            <w:lang w:val="ru-RU"/>
          </w:rPr>
          <w:t>4.</w:t>
        </w:r>
        <w:r>
          <w:rPr>
            <w:rStyle w:val="a3"/>
            <w:lang w:val="en-US"/>
          </w:rPr>
          <w:t>ru</w:t>
        </w:r>
      </w:hyperlink>
      <w:r w:rsidRPr="00F9135D">
        <w:rPr>
          <w:lang w:val="ru-RU"/>
        </w:rPr>
        <w:t xml:space="preserve"> </w:t>
      </w:r>
      <w:r>
        <w:t>при помощи функции "Записаться на мероприятие";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253"/>
        </w:tabs>
        <w:spacing w:before="0" w:line="382" w:lineRule="exact"/>
        <w:ind w:left="1260"/>
        <w:jc w:val="left"/>
      </w:pPr>
      <w:r>
        <w:t>по адресу: г. Якутск, пр. Ленина 22, каб. 602.</w:t>
      </w:r>
    </w:p>
    <w:p w:rsidR="001F6FA8" w:rsidRDefault="00D97221">
      <w:pPr>
        <w:pStyle w:val="12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82" w:lineRule="exact"/>
        <w:ind w:left="20" w:right="20" w:firstLine="520"/>
      </w:pPr>
      <w:r>
        <w:t>В отношении каждой поступившей заявки проводятся проверочные мероприятия на соответствие целям, задачам и структуре Выставки.</w:t>
      </w:r>
    </w:p>
    <w:p w:rsidR="001F6FA8" w:rsidRDefault="00D97221">
      <w:pPr>
        <w:pStyle w:val="12"/>
        <w:numPr>
          <w:ilvl w:val="0"/>
          <w:numId w:val="3"/>
        </w:numPr>
        <w:shd w:val="clear" w:color="auto" w:fill="auto"/>
        <w:tabs>
          <w:tab w:val="left" w:pos="986"/>
        </w:tabs>
        <w:spacing w:before="0" w:line="382" w:lineRule="exact"/>
        <w:ind w:left="20" w:firstLine="520"/>
      </w:pPr>
      <w:r>
        <w:t>Участие в Выставке является бесплатной.</w:t>
      </w:r>
    </w:p>
    <w:p w:rsidR="001F6FA8" w:rsidRDefault="00D97221">
      <w:pPr>
        <w:pStyle w:val="12"/>
        <w:numPr>
          <w:ilvl w:val="0"/>
          <w:numId w:val="3"/>
        </w:numPr>
        <w:shd w:val="clear" w:color="auto" w:fill="auto"/>
        <w:tabs>
          <w:tab w:val="left" w:pos="1064"/>
        </w:tabs>
        <w:spacing w:before="0" w:line="382" w:lineRule="exact"/>
        <w:ind w:left="20" w:right="20" w:firstLine="520"/>
      </w:pPr>
      <w:r>
        <w:t>Каждому участнику предоставляется выставочный стенд площадью не менее 3 кв.м. со стандартным набором оборудования: 1 стол, 2 стула, 1 урна, 1 фризовая панель с наименованием участника, источник питания 220 В. Предост</w:t>
      </w:r>
      <w:r>
        <w:t>авление дополнительного оборудования - по согласованию с организаторами.</w:t>
      </w:r>
    </w:p>
    <w:p w:rsidR="001F6FA8" w:rsidRDefault="00D97221">
      <w:pPr>
        <w:pStyle w:val="12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82" w:lineRule="exact"/>
        <w:ind w:left="20" w:right="20" w:firstLine="520"/>
      </w:pPr>
      <w:r>
        <w:t>Распределение выставочных площадей осуществляется по принципу первой заявки, а также по разделам. Преимущество имеют коллективные экспозиции.</w:t>
      </w:r>
    </w:p>
    <w:p w:rsidR="001F6FA8" w:rsidRDefault="00D97221">
      <w:pPr>
        <w:pStyle w:val="12"/>
        <w:numPr>
          <w:ilvl w:val="0"/>
          <w:numId w:val="3"/>
        </w:numPr>
        <w:shd w:val="clear" w:color="auto" w:fill="auto"/>
        <w:tabs>
          <w:tab w:val="left" w:pos="1179"/>
        </w:tabs>
        <w:spacing w:before="0" w:line="382" w:lineRule="exact"/>
        <w:ind w:left="20" w:right="20" w:firstLine="520"/>
      </w:pPr>
      <w:r>
        <w:t>Участники используют собственный инвентар</w:t>
      </w:r>
      <w:r>
        <w:t>ь и атрибуты для оформления выставочного стенда. Приветствуется фирменная одежда.</w:t>
      </w:r>
    </w:p>
    <w:p w:rsidR="001F6FA8" w:rsidRDefault="00D97221">
      <w:pPr>
        <w:pStyle w:val="12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382" w:lineRule="exact"/>
        <w:ind w:left="20" w:right="20" w:firstLine="520"/>
      </w:pPr>
      <w:r>
        <w:t>Участник, представляющий свою продукцию, обязуется иметь при себе санитарные книжки, сертификаты (или декларацию) соответствия продукции и другие требуемые документы в течение всего срока проведения мероприятия.</w:t>
      </w:r>
    </w:p>
    <w:p w:rsidR="001F6FA8" w:rsidRDefault="00D97221">
      <w:pPr>
        <w:pStyle w:val="12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382" w:lineRule="exact"/>
        <w:ind w:left="20" w:right="20" w:firstLine="520"/>
      </w:pPr>
      <w:r>
        <w:t>Участник обязуется соблюдать требования пожа</w:t>
      </w:r>
      <w:r>
        <w:t>рной и санитарной безопасности на своем стенде. Запрещено курить, употреблять спиртные напитки на территории Выставки, уменьшать ширину проходов, загромождать, перегораживать проходы между стендами.</w:t>
      </w:r>
    </w:p>
    <w:p w:rsidR="001F6FA8" w:rsidRDefault="00D97221">
      <w:pPr>
        <w:pStyle w:val="12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403" w:lineRule="exact"/>
        <w:ind w:left="20" w:right="20" w:firstLine="520"/>
      </w:pPr>
      <w:r>
        <w:t>На Выставке разрешена торговля в соответствии с правилами</w:t>
      </w:r>
      <w:r>
        <w:t>, определенными Федеральным законом №54-ФЗ от 22.05.2003 г. с учетом изменений, утвержденных распоряжением Правительства Российской Федерации от 14.04.2017 за №698-р.</w:t>
      </w:r>
    </w:p>
    <w:p w:rsidR="001F6FA8" w:rsidRDefault="00D97221">
      <w:pPr>
        <w:pStyle w:val="12"/>
        <w:numPr>
          <w:ilvl w:val="0"/>
          <w:numId w:val="3"/>
        </w:numPr>
        <w:shd w:val="clear" w:color="auto" w:fill="auto"/>
        <w:tabs>
          <w:tab w:val="left" w:pos="1145"/>
        </w:tabs>
        <w:spacing w:before="0" w:line="250" w:lineRule="exact"/>
        <w:ind w:left="20" w:firstLine="520"/>
      </w:pPr>
      <w:r>
        <w:t>Участники до 10:00 часов должны обеспечить надлежащее оформление</w:t>
      </w:r>
    </w:p>
    <w:p w:rsidR="001F6FA8" w:rsidRDefault="00D97221">
      <w:pPr>
        <w:pStyle w:val="12"/>
        <w:shd w:val="clear" w:color="auto" w:fill="auto"/>
        <w:spacing w:before="0" w:after="358" w:line="250" w:lineRule="exact"/>
        <w:ind w:left="20" w:firstLine="0"/>
        <w:jc w:val="left"/>
      </w:pPr>
      <w:r>
        <w:t xml:space="preserve">стендов и сохранять его </w:t>
      </w:r>
      <w:r>
        <w:t>до 17:00 в течение всего срока проведения Выставки.</w:t>
      </w:r>
    </w:p>
    <w:p w:rsidR="001F6FA8" w:rsidRDefault="00D97221">
      <w:pPr>
        <w:pStyle w:val="52"/>
        <w:keepNext/>
        <w:keepLines/>
        <w:numPr>
          <w:ilvl w:val="1"/>
          <w:numId w:val="3"/>
        </w:numPr>
        <w:shd w:val="clear" w:color="auto" w:fill="auto"/>
        <w:tabs>
          <w:tab w:val="left" w:pos="3039"/>
        </w:tabs>
        <w:spacing w:before="0" w:after="0"/>
        <w:ind w:left="2780"/>
        <w:jc w:val="left"/>
      </w:pPr>
      <w:bookmarkStart w:id="10" w:name="bookmark10"/>
      <w:r>
        <w:t>Структура экспозиции Выставки</w:t>
      </w:r>
      <w:bookmarkEnd w:id="10"/>
    </w:p>
    <w:p w:rsidR="001F6FA8" w:rsidRDefault="00D97221">
      <w:pPr>
        <w:pStyle w:val="12"/>
        <w:shd w:val="clear" w:color="auto" w:fill="auto"/>
        <w:spacing w:before="0" w:line="382" w:lineRule="exact"/>
        <w:ind w:left="300" w:firstLine="0"/>
        <w:jc w:val="left"/>
      </w:pPr>
      <w:r>
        <w:t>5.1. Основные разделы Выставки:</w:t>
      </w:r>
    </w:p>
    <w:p w:rsidR="001F6FA8" w:rsidRDefault="00D97221">
      <w:pPr>
        <w:pStyle w:val="12"/>
        <w:shd w:val="clear" w:color="auto" w:fill="auto"/>
        <w:spacing w:before="0" w:line="382" w:lineRule="exact"/>
        <w:ind w:left="660" w:firstLine="0"/>
        <w:jc w:val="left"/>
      </w:pPr>
      <w:r>
        <w:t>5.1.1. Продукты питания: (50 стендов)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13"/>
        </w:tabs>
        <w:spacing w:before="0" w:line="382" w:lineRule="exact"/>
        <w:ind w:left="20" w:firstLine="1340"/>
        <w:jc w:val="left"/>
      </w:pPr>
      <w:r>
        <w:t>Молочная продукция;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13"/>
        </w:tabs>
        <w:spacing w:before="0" w:line="382" w:lineRule="exact"/>
        <w:ind w:left="20" w:firstLine="1340"/>
        <w:jc w:val="left"/>
      </w:pPr>
      <w:r>
        <w:t>Рыбная продукция;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13"/>
        </w:tabs>
        <w:spacing w:before="0" w:line="382" w:lineRule="exact"/>
        <w:ind w:left="20" w:firstLine="1340"/>
        <w:jc w:val="left"/>
      </w:pPr>
      <w:r>
        <w:t>Хлебобулочная и кондитерская продукция;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13"/>
        </w:tabs>
        <w:spacing w:before="0" w:line="382" w:lineRule="exact"/>
        <w:ind w:left="20" w:firstLine="1340"/>
        <w:jc w:val="left"/>
      </w:pPr>
      <w:r>
        <w:t>Продукция пчеловодства;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13"/>
        </w:tabs>
        <w:spacing w:before="0" w:line="382" w:lineRule="exact"/>
        <w:ind w:left="20" w:firstLine="1340"/>
        <w:jc w:val="left"/>
      </w:pPr>
      <w:r>
        <w:t>Напитки;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06"/>
        </w:tabs>
        <w:spacing w:before="0" w:line="382" w:lineRule="exact"/>
        <w:ind w:left="20" w:firstLine="1340"/>
        <w:jc w:val="left"/>
      </w:pPr>
      <w:r>
        <w:t>Чаи. Лечебные травы.</w:t>
      </w:r>
    </w:p>
    <w:p w:rsidR="001F6FA8" w:rsidRDefault="00D97221">
      <w:pPr>
        <w:pStyle w:val="12"/>
        <w:numPr>
          <w:ilvl w:val="0"/>
          <w:numId w:val="5"/>
        </w:numPr>
        <w:shd w:val="clear" w:color="auto" w:fill="auto"/>
        <w:tabs>
          <w:tab w:val="left" w:pos="934"/>
        </w:tabs>
        <w:spacing w:before="0" w:line="382" w:lineRule="exact"/>
        <w:ind w:left="300" w:firstLine="0"/>
        <w:jc w:val="left"/>
      </w:pPr>
      <w:r>
        <w:t>Товары народного потребления: (40 стендов)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13"/>
        </w:tabs>
        <w:spacing w:before="0" w:line="382" w:lineRule="exact"/>
        <w:ind w:left="1680" w:right="540" w:hanging="320"/>
        <w:jc w:val="left"/>
      </w:pPr>
      <w:r>
        <w:lastRenderedPageBreak/>
        <w:t>Изделия народно-художественных промыслов из кожи, меха, дерева, кости, металла, керамики;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13"/>
        </w:tabs>
        <w:spacing w:before="0" w:line="382" w:lineRule="exact"/>
        <w:ind w:left="20" w:firstLine="1340"/>
        <w:jc w:val="left"/>
      </w:pPr>
      <w:r>
        <w:t>Одежда, обувь и швейные изделия;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06"/>
        </w:tabs>
        <w:spacing w:before="0" w:line="382" w:lineRule="exact"/>
        <w:ind w:left="20" w:firstLine="1340"/>
        <w:jc w:val="left"/>
      </w:pPr>
      <w:r>
        <w:t>Ювелирные изделия;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698"/>
        </w:tabs>
        <w:spacing w:before="0" w:line="382" w:lineRule="exact"/>
        <w:ind w:left="20" w:firstLine="1340"/>
        <w:jc w:val="left"/>
      </w:pPr>
      <w:r>
        <w:t>Якутские ножи;</w:t>
      </w:r>
    </w:p>
    <w:p w:rsidR="001F6FA8" w:rsidRDefault="00D97221">
      <w:pPr>
        <w:pStyle w:val="521"/>
        <w:keepNext/>
        <w:keepLines/>
        <w:numPr>
          <w:ilvl w:val="0"/>
          <w:numId w:val="4"/>
        </w:numPr>
        <w:shd w:val="clear" w:color="auto" w:fill="auto"/>
        <w:tabs>
          <w:tab w:val="left" w:pos="1706"/>
        </w:tabs>
        <w:ind w:left="20"/>
      </w:pPr>
      <w:bookmarkStart w:id="11" w:name="bookmark11"/>
      <w:r>
        <w:t>Игрушки;</w:t>
      </w:r>
      <w:bookmarkEnd w:id="11"/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06"/>
        </w:tabs>
        <w:spacing w:before="0" w:line="382" w:lineRule="exact"/>
        <w:ind w:left="20" w:firstLine="1340"/>
        <w:jc w:val="left"/>
      </w:pPr>
      <w:r>
        <w:t>Парфюмерия, косметика, средства гигиены;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06"/>
        </w:tabs>
        <w:spacing w:before="0" w:line="382" w:lineRule="exact"/>
        <w:ind w:left="20" w:firstLine="1340"/>
        <w:jc w:val="left"/>
      </w:pPr>
      <w:r>
        <w:t>Мебель.</w:t>
      </w:r>
    </w:p>
    <w:p w:rsidR="001F6FA8" w:rsidRDefault="00D97221">
      <w:pPr>
        <w:pStyle w:val="12"/>
        <w:numPr>
          <w:ilvl w:val="0"/>
          <w:numId w:val="5"/>
        </w:numPr>
        <w:shd w:val="clear" w:color="auto" w:fill="auto"/>
        <w:tabs>
          <w:tab w:val="left" w:pos="934"/>
        </w:tabs>
        <w:spacing w:before="0" w:line="382" w:lineRule="exact"/>
        <w:ind w:left="300" w:firstLine="0"/>
        <w:jc w:val="left"/>
      </w:pPr>
      <w:r>
        <w:t>Строительные материалы: (10 стендов)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13"/>
        </w:tabs>
        <w:spacing w:before="0" w:line="382" w:lineRule="exact"/>
        <w:ind w:left="20" w:firstLine="1340"/>
        <w:jc w:val="left"/>
      </w:pPr>
      <w:r>
        <w:t>Пиломатериалы. Изделия деревообработки;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13"/>
        </w:tabs>
        <w:spacing w:before="0" w:line="382" w:lineRule="exact"/>
        <w:ind w:left="20" w:firstLine="1340"/>
        <w:jc w:val="left"/>
      </w:pPr>
      <w:r>
        <w:t>Бетонные изделия. Кирпич. Тротуарная плитка;</w:t>
      </w:r>
    </w:p>
    <w:p w:rsidR="001F6FA8" w:rsidRDefault="00D97221">
      <w:pPr>
        <w:pStyle w:val="12"/>
        <w:numPr>
          <w:ilvl w:val="0"/>
          <w:numId w:val="4"/>
        </w:numPr>
        <w:shd w:val="clear" w:color="auto" w:fill="auto"/>
        <w:tabs>
          <w:tab w:val="left" w:pos="1706"/>
        </w:tabs>
        <w:spacing w:before="0" w:after="360" w:line="382" w:lineRule="exact"/>
        <w:ind w:left="20" w:firstLine="1340"/>
        <w:jc w:val="left"/>
      </w:pPr>
      <w:r>
        <w:t>Пластиковые окна, двери, перегородки.</w:t>
      </w:r>
    </w:p>
    <w:p w:rsidR="001F6FA8" w:rsidRDefault="00D97221">
      <w:pPr>
        <w:pStyle w:val="52"/>
        <w:keepNext/>
        <w:keepLines/>
        <w:numPr>
          <w:ilvl w:val="1"/>
          <w:numId w:val="4"/>
        </w:numPr>
        <w:shd w:val="clear" w:color="auto" w:fill="auto"/>
        <w:tabs>
          <w:tab w:val="left" w:pos="3032"/>
        </w:tabs>
        <w:spacing w:before="0" w:after="0"/>
        <w:ind w:left="2780"/>
        <w:jc w:val="left"/>
      </w:pPr>
      <w:bookmarkStart w:id="12" w:name="bookmark12"/>
      <w:r>
        <w:t>Основные мероприятия выставки</w:t>
      </w:r>
      <w:bookmarkEnd w:id="12"/>
    </w:p>
    <w:p w:rsidR="001F6FA8" w:rsidRDefault="00D97221">
      <w:pPr>
        <w:pStyle w:val="12"/>
        <w:numPr>
          <w:ilvl w:val="2"/>
          <w:numId w:val="4"/>
        </w:numPr>
        <w:shd w:val="clear" w:color="auto" w:fill="auto"/>
        <w:tabs>
          <w:tab w:val="left" w:pos="1099"/>
        </w:tabs>
        <w:spacing w:before="0" w:line="382" w:lineRule="exact"/>
        <w:ind w:left="660" w:firstLine="0"/>
        <w:jc w:val="left"/>
      </w:pPr>
      <w:r>
        <w:t>В рамках проведения Выставки запланированы следующие мероприятия:</w:t>
      </w:r>
    </w:p>
    <w:p w:rsidR="001F6FA8" w:rsidRDefault="00D97221">
      <w:pPr>
        <w:pStyle w:val="12"/>
        <w:numPr>
          <w:ilvl w:val="3"/>
          <w:numId w:val="4"/>
        </w:numPr>
        <w:shd w:val="clear" w:color="auto" w:fill="auto"/>
        <w:tabs>
          <w:tab w:val="left" w:pos="1294"/>
        </w:tabs>
        <w:spacing w:before="0" w:line="382" w:lineRule="exact"/>
        <w:ind w:left="660" w:firstLine="0"/>
        <w:jc w:val="left"/>
      </w:pPr>
      <w:r>
        <w:t>Деловая программа: биржа контактов, бизнес-сессии.</w:t>
      </w:r>
    </w:p>
    <w:p w:rsidR="001F6FA8" w:rsidRDefault="00D97221">
      <w:pPr>
        <w:pStyle w:val="12"/>
        <w:numPr>
          <w:ilvl w:val="3"/>
          <w:numId w:val="4"/>
        </w:numPr>
        <w:shd w:val="clear" w:color="auto" w:fill="auto"/>
        <w:tabs>
          <w:tab w:val="left" w:pos="1301"/>
        </w:tabs>
        <w:spacing w:before="0" w:line="382" w:lineRule="exact"/>
        <w:ind w:left="660" w:firstLine="0"/>
        <w:jc w:val="left"/>
      </w:pPr>
      <w:r>
        <w:t>Образовательная программа: семинары, мастер-классы.</w:t>
      </w:r>
    </w:p>
    <w:p w:rsidR="001F6FA8" w:rsidRDefault="00D97221">
      <w:pPr>
        <w:pStyle w:val="12"/>
        <w:numPr>
          <w:ilvl w:val="4"/>
          <w:numId w:val="4"/>
        </w:numPr>
        <w:shd w:val="clear" w:color="auto" w:fill="auto"/>
        <w:tabs>
          <w:tab w:val="left" w:pos="1294"/>
        </w:tabs>
        <w:spacing w:before="0" w:line="382" w:lineRule="exact"/>
        <w:ind w:left="660" w:firstLine="0"/>
        <w:jc w:val="left"/>
      </w:pPr>
      <w:r>
        <w:t>Культурная программа: выступления артистов.</w:t>
      </w:r>
    </w:p>
    <w:p w:rsidR="001F6FA8" w:rsidRDefault="00D97221">
      <w:pPr>
        <w:pStyle w:val="12"/>
        <w:numPr>
          <w:ilvl w:val="4"/>
          <w:numId w:val="4"/>
        </w:numPr>
        <w:shd w:val="clear" w:color="auto" w:fill="auto"/>
        <w:tabs>
          <w:tab w:val="left" w:pos="1294"/>
        </w:tabs>
        <w:spacing w:before="0" w:line="382" w:lineRule="exact"/>
        <w:ind w:left="660" w:firstLine="0"/>
        <w:jc w:val="left"/>
      </w:pPr>
      <w:r>
        <w:t>Конкурсная программа по следующим номинациям:</w:t>
      </w:r>
    </w:p>
    <w:p w:rsidR="001F6FA8" w:rsidRDefault="00D97221">
      <w:pPr>
        <w:pStyle w:val="12"/>
        <w:numPr>
          <w:ilvl w:val="0"/>
          <w:numId w:val="6"/>
        </w:numPr>
        <w:shd w:val="clear" w:color="auto" w:fill="auto"/>
        <w:tabs>
          <w:tab w:val="left" w:pos="1504"/>
        </w:tabs>
        <w:spacing w:before="0" w:line="382" w:lineRule="exact"/>
        <w:ind w:left="20" w:firstLine="1340"/>
        <w:jc w:val="left"/>
      </w:pPr>
      <w:r>
        <w:t>Лучший выставочный стенд;</w:t>
      </w:r>
    </w:p>
    <w:p w:rsidR="001F6FA8" w:rsidRDefault="00D97221">
      <w:pPr>
        <w:pStyle w:val="12"/>
        <w:numPr>
          <w:ilvl w:val="0"/>
          <w:numId w:val="6"/>
        </w:numPr>
        <w:shd w:val="clear" w:color="auto" w:fill="auto"/>
        <w:tabs>
          <w:tab w:val="left" w:pos="1504"/>
        </w:tabs>
        <w:spacing w:before="0" w:line="382" w:lineRule="exact"/>
        <w:ind w:left="20" w:firstLine="1340"/>
        <w:jc w:val="left"/>
      </w:pPr>
      <w:r>
        <w:t>Лучшие продажи;</w:t>
      </w:r>
    </w:p>
    <w:p w:rsidR="001F6FA8" w:rsidRDefault="00D97221">
      <w:pPr>
        <w:pStyle w:val="12"/>
        <w:numPr>
          <w:ilvl w:val="0"/>
          <w:numId w:val="6"/>
        </w:numPr>
        <w:shd w:val="clear" w:color="auto" w:fill="auto"/>
        <w:tabs>
          <w:tab w:val="left" w:pos="1504"/>
        </w:tabs>
        <w:spacing w:before="0" w:line="382" w:lineRule="exact"/>
        <w:ind w:left="20" w:firstLine="1340"/>
        <w:jc w:val="left"/>
      </w:pPr>
      <w:r>
        <w:t>Лучший ассортимент;</w:t>
      </w:r>
    </w:p>
    <w:p w:rsidR="001F6FA8" w:rsidRDefault="00D97221">
      <w:pPr>
        <w:pStyle w:val="12"/>
        <w:numPr>
          <w:ilvl w:val="0"/>
          <w:numId w:val="6"/>
        </w:numPr>
        <w:shd w:val="clear" w:color="auto" w:fill="auto"/>
        <w:tabs>
          <w:tab w:val="left" w:pos="1611"/>
        </w:tabs>
        <w:spacing w:before="0" w:line="403" w:lineRule="exact"/>
        <w:ind w:left="20" w:right="260" w:firstLine="1340"/>
        <w:jc w:val="left"/>
      </w:pPr>
      <w:r>
        <w:t>Для стимулирования продаж розыгрыш призов среди покупателей (при единовременной покупке на сумму более 500 руб.);</w:t>
      </w:r>
    </w:p>
    <w:p w:rsidR="001F6FA8" w:rsidRDefault="00D97221">
      <w:pPr>
        <w:pStyle w:val="12"/>
        <w:numPr>
          <w:ilvl w:val="0"/>
          <w:numId w:val="6"/>
        </w:numPr>
        <w:shd w:val="clear" w:color="auto" w:fill="auto"/>
        <w:tabs>
          <w:tab w:val="left" w:pos="1504"/>
        </w:tabs>
        <w:spacing w:before="0" w:after="117" w:line="250" w:lineRule="exact"/>
        <w:ind w:left="20" w:firstLine="1340"/>
        <w:jc w:val="left"/>
      </w:pPr>
      <w:r>
        <w:t>Розыгрыш призов среди посетителей.</w:t>
      </w:r>
    </w:p>
    <w:p w:rsidR="001F6FA8" w:rsidRDefault="00D97221">
      <w:pPr>
        <w:pStyle w:val="12"/>
        <w:numPr>
          <w:ilvl w:val="0"/>
          <w:numId w:val="7"/>
        </w:numPr>
        <w:shd w:val="clear" w:color="auto" w:fill="auto"/>
        <w:tabs>
          <w:tab w:val="left" w:pos="1106"/>
        </w:tabs>
        <w:spacing w:before="0" w:line="250" w:lineRule="exact"/>
        <w:ind w:left="660" w:firstLine="0"/>
        <w:jc w:val="left"/>
      </w:pPr>
      <w:r>
        <w:t>Конкурсные работы по номинациям будет оценивать жюри в составе:</w:t>
      </w:r>
    </w:p>
    <w:p w:rsidR="001F6FA8" w:rsidRDefault="00D97221">
      <w:pPr>
        <w:pStyle w:val="12"/>
        <w:numPr>
          <w:ilvl w:val="0"/>
          <w:numId w:val="6"/>
        </w:numPr>
        <w:shd w:val="clear" w:color="auto" w:fill="auto"/>
        <w:tabs>
          <w:tab w:val="left" w:pos="1712"/>
        </w:tabs>
        <w:spacing w:before="0" w:line="425" w:lineRule="exact"/>
        <w:ind w:left="20" w:right="260" w:firstLine="1340"/>
        <w:jc w:val="left"/>
      </w:pPr>
      <w:r>
        <w:t>представитель Министерства предпринимательства, торговли и туризма РС(Я);</w:t>
      </w:r>
    </w:p>
    <w:p w:rsidR="001F6FA8" w:rsidRDefault="00D97221">
      <w:pPr>
        <w:pStyle w:val="12"/>
        <w:numPr>
          <w:ilvl w:val="0"/>
          <w:numId w:val="6"/>
        </w:numPr>
        <w:shd w:val="clear" w:color="auto" w:fill="auto"/>
        <w:tabs>
          <w:tab w:val="left" w:pos="1504"/>
        </w:tabs>
        <w:spacing w:before="0" w:line="250" w:lineRule="exact"/>
        <w:ind w:left="20" w:firstLine="1340"/>
        <w:jc w:val="left"/>
      </w:pPr>
      <w:r>
        <w:t>представитель Оргкомитета Выставки;</w:t>
      </w:r>
    </w:p>
    <w:p w:rsidR="001F6FA8" w:rsidRDefault="00D97221">
      <w:pPr>
        <w:pStyle w:val="12"/>
        <w:numPr>
          <w:ilvl w:val="0"/>
          <w:numId w:val="6"/>
        </w:numPr>
        <w:shd w:val="clear" w:color="auto" w:fill="auto"/>
        <w:tabs>
          <w:tab w:val="left" w:pos="1544"/>
        </w:tabs>
        <w:spacing w:before="0" w:line="382" w:lineRule="exact"/>
        <w:ind w:left="1400" w:firstLine="0"/>
        <w:jc w:val="left"/>
      </w:pPr>
      <w:r>
        <w:t>представитель общественного объединения предпринимателей;</w:t>
      </w:r>
    </w:p>
    <w:p w:rsidR="001F6FA8" w:rsidRDefault="00D97221">
      <w:pPr>
        <w:pStyle w:val="12"/>
        <w:numPr>
          <w:ilvl w:val="0"/>
          <w:numId w:val="6"/>
        </w:numPr>
        <w:shd w:val="clear" w:color="auto" w:fill="auto"/>
        <w:tabs>
          <w:tab w:val="left" w:pos="1544"/>
        </w:tabs>
        <w:spacing w:before="0" w:line="382" w:lineRule="exact"/>
        <w:ind w:left="1400" w:firstLine="0"/>
        <w:jc w:val="left"/>
      </w:pPr>
      <w:r>
        <w:t>представитель обществен</w:t>
      </w:r>
      <w:r>
        <w:t>ного объединения предпринимателей;</w:t>
      </w:r>
    </w:p>
    <w:p w:rsidR="001F6FA8" w:rsidRDefault="00D97221">
      <w:pPr>
        <w:pStyle w:val="12"/>
        <w:numPr>
          <w:ilvl w:val="0"/>
          <w:numId w:val="6"/>
        </w:numPr>
        <w:shd w:val="clear" w:color="auto" w:fill="auto"/>
        <w:tabs>
          <w:tab w:val="left" w:pos="1544"/>
        </w:tabs>
        <w:spacing w:before="0" w:line="382" w:lineRule="exact"/>
        <w:ind w:left="1400" w:firstLine="0"/>
        <w:jc w:val="left"/>
      </w:pPr>
      <w:r>
        <w:t>представитель общественного объединения предпринимателей.</w:t>
      </w:r>
    </w:p>
    <w:p w:rsidR="001F6FA8" w:rsidRDefault="00D97221">
      <w:pPr>
        <w:pStyle w:val="12"/>
        <w:shd w:val="clear" w:color="auto" w:fill="auto"/>
        <w:spacing w:before="0" w:after="360" w:line="382" w:lineRule="exact"/>
        <w:ind w:left="20" w:right="20" w:firstLine="520"/>
      </w:pPr>
      <w:r>
        <w:t>6.3. Окончательный утвержденный вариант программы будет размещен на портале МСП до 01.12.2018 г.</w:t>
      </w:r>
    </w:p>
    <w:p w:rsidR="001F6FA8" w:rsidRDefault="00D97221">
      <w:pPr>
        <w:pStyle w:val="52"/>
        <w:keepNext/>
        <w:keepLines/>
        <w:shd w:val="clear" w:color="auto" w:fill="auto"/>
        <w:spacing w:before="0" w:after="0"/>
        <w:ind w:left="3160"/>
        <w:jc w:val="left"/>
      </w:pPr>
      <w:bookmarkStart w:id="13" w:name="bookmark13"/>
      <w:r>
        <w:t>7. Подведение итогов Выставки</w:t>
      </w:r>
      <w:bookmarkEnd w:id="13"/>
    </w:p>
    <w:p w:rsidR="001F6FA8" w:rsidRDefault="00D97221">
      <w:pPr>
        <w:pStyle w:val="12"/>
        <w:numPr>
          <w:ilvl w:val="0"/>
          <w:numId w:val="8"/>
        </w:numPr>
        <w:shd w:val="clear" w:color="auto" w:fill="auto"/>
        <w:tabs>
          <w:tab w:val="left" w:pos="739"/>
        </w:tabs>
        <w:spacing w:before="0" w:line="382" w:lineRule="exact"/>
        <w:ind w:left="20" w:firstLine="280"/>
      </w:pPr>
      <w:r>
        <w:t>По итогам Выставки всем участникам вручаются сертификаты участника.</w:t>
      </w:r>
    </w:p>
    <w:p w:rsidR="001F6FA8" w:rsidRDefault="00D97221">
      <w:pPr>
        <w:pStyle w:val="12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354" w:line="382" w:lineRule="exact"/>
        <w:ind w:left="20" w:right="20" w:firstLine="280"/>
      </w:pPr>
      <w:r>
        <w:t>По результатам подведения итогов конкурсной программы победителям вручаются дипломы и призы по номинациям.</w:t>
      </w:r>
    </w:p>
    <w:p w:rsidR="001F6FA8" w:rsidRDefault="00D97221">
      <w:pPr>
        <w:pStyle w:val="52"/>
        <w:keepNext/>
        <w:keepLines/>
        <w:shd w:val="clear" w:color="auto" w:fill="auto"/>
        <w:spacing w:before="0" w:after="0" w:line="389" w:lineRule="exact"/>
        <w:ind w:left="3160"/>
        <w:jc w:val="left"/>
      </w:pPr>
      <w:bookmarkStart w:id="14" w:name="bookmark14"/>
      <w:r>
        <w:lastRenderedPageBreak/>
        <w:t>8. Дополнительные условия</w:t>
      </w:r>
      <w:bookmarkEnd w:id="14"/>
    </w:p>
    <w:p w:rsidR="001F6FA8" w:rsidRDefault="00D97221">
      <w:pPr>
        <w:pStyle w:val="12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389" w:lineRule="exact"/>
        <w:ind w:left="20" w:right="20" w:firstLine="280"/>
      </w:pPr>
      <w:r>
        <w:t>Во время Выставки проводится видео и фотосъемка. Эти ма</w:t>
      </w:r>
      <w:r>
        <w:t>териалы могут быть использованы в средствах массовой информации и в глобальной сети Интернет.</w:t>
      </w:r>
    </w:p>
    <w:p w:rsidR="001F6FA8" w:rsidRDefault="00D97221">
      <w:pPr>
        <w:pStyle w:val="12"/>
        <w:numPr>
          <w:ilvl w:val="0"/>
          <w:numId w:val="9"/>
        </w:numPr>
        <w:shd w:val="clear" w:color="auto" w:fill="auto"/>
        <w:tabs>
          <w:tab w:val="left" w:pos="733"/>
        </w:tabs>
        <w:spacing w:before="0" w:line="389" w:lineRule="exact"/>
        <w:ind w:left="20" w:right="20" w:firstLine="280"/>
        <w:sectPr w:rsidR="001F6FA8">
          <w:type w:val="continuous"/>
          <w:pgSz w:w="11905" w:h="16837"/>
          <w:pgMar w:top="444" w:right="778" w:bottom="596" w:left="1328" w:header="0" w:footer="3" w:gutter="0"/>
          <w:cols w:space="720"/>
          <w:noEndnote/>
          <w:docGrid w:linePitch="360"/>
        </w:sectPr>
      </w:pPr>
      <w:r>
        <w:t xml:space="preserve">По всем интересующим вопросам можно обращаться в оргкомитет Выставки 8(4112)442214, а также на сайт </w:t>
      </w:r>
      <w:hyperlink r:id="rId15" w:history="1">
        <w:r>
          <w:rPr>
            <w:rStyle w:val="a3"/>
            <w:lang w:val="en-US"/>
          </w:rPr>
          <w:t>www</w:t>
        </w:r>
        <w:r w:rsidRPr="00F913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portal</w:t>
        </w:r>
        <w:r w:rsidRPr="00F9135D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bl</w:t>
        </w:r>
        <w:r w:rsidRPr="00F9135D">
          <w:rPr>
            <w:rStyle w:val="a3"/>
            <w:lang w:val="ru-RU"/>
          </w:rPr>
          <w:t>4.</w:t>
        </w:r>
        <w:r>
          <w:rPr>
            <w:rStyle w:val="a3"/>
            <w:lang w:val="en-US"/>
          </w:rPr>
          <w:t>ru</w:t>
        </w:r>
      </w:hyperlink>
      <w:r w:rsidRPr="00F9135D">
        <w:rPr>
          <w:lang w:val="ru-RU"/>
        </w:rPr>
        <w:t>.</w:t>
      </w:r>
    </w:p>
    <w:p w:rsidR="001F6FA8" w:rsidRDefault="00D97221">
      <w:pPr>
        <w:pStyle w:val="12"/>
        <w:shd w:val="clear" w:color="auto" w:fill="auto"/>
        <w:spacing w:before="0" w:line="389" w:lineRule="exact"/>
        <w:ind w:left="8440" w:firstLine="0"/>
        <w:jc w:val="left"/>
      </w:pPr>
      <w:r>
        <w:lastRenderedPageBreak/>
        <w:t>Приложение 1.</w:t>
      </w:r>
    </w:p>
    <w:p w:rsidR="001F6FA8" w:rsidRDefault="00D97221">
      <w:pPr>
        <w:pStyle w:val="70"/>
        <w:shd w:val="clear" w:color="auto" w:fill="auto"/>
        <w:spacing w:line="389" w:lineRule="exact"/>
        <w:ind w:left="880" w:firstLine="760"/>
        <w:jc w:val="both"/>
      </w:pPr>
      <w:r>
        <w:t>Заявка на участие в республиканской межотраслевой выставки</w:t>
      </w:r>
    </w:p>
    <w:p w:rsidR="001F6FA8" w:rsidRDefault="00D97221">
      <w:pPr>
        <w:pStyle w:val="70"/>
        <w:shd w:val="clear" w:color="auto" w:fill="auto"/>
        <w:spacing w:after="402" w:line="389" w:lineRule="exact"/>
        <w:ind w:left="4100"/>
      </w:pPr>
      <w:r>
        <w:t>"БИЗНЕС-ЭКСПО 2018"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3492"/>
        <w:gridCol w:w="5191"/>
        <w:gridCol w:w="1138"/>
      </w:tblGrid>
      <w:tr w:rsidR="001F6FA8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организации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Муниципальный район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1060"/>
              <w:jc w:val="right"/>
            </w:pPr>
            <w:r>
              <w:t>ИНН/ОГРН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7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Сфера деятельности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1060"/>
              <w:jc w:val="right"/>
            </w:pPr>
            <w:r>
              <w:t>Продукция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7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1060"/>
              <w:jc w:val="right"/>
            </w:pPr>
            <w:r>
              <w:t>Контакты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7.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70"/>
              <w:framePr w:wrap="notBeside" w:vAnchor="text" w:hAnchor="text" w:xAlign="center" w:y="1"/>
              <w:shd w:val="clear" w:color="auto" w:fill="auto"/>
              <w:spacing w:line="396" w:lineRule="exact"/>
              <w:ind w:right="1060"/>
              <w:jc w:val="right"/>
            </w:pPr>
            <w:r>
              <w:t>Мероприятия к посещению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</w:pPr>
            <w:r>
              <w:t>Мастер-класс для субъектов малого и среднего предпринимательства по производству одежды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</w:pPr>
          </w:p>
        </w:tc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t>Мастер-класс для субъектов малого и среднего предпринимательства по производству изделий народно-художественных промыслов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1001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</w:pPr>
          </w:p>
        </w:tc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</w:pPr>
            <w:r>
              <w:t>Мастер-класс для субъектов малого и среднего предпринимательства по производству ювелирных изделий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</w:pPr>
          </w:p>
        </w:tc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324" w:lineRule="exact"/>
              <w:ind w:left="120"/>
            </w:pPr>
            <w:r>
              <w:t>Мастер-класс для субъектов малого и среднего предпринимательства по мясопереработке и производству мясных полуфабрикатов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</w:pPr>
          </w:p>
        </w:tc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Биржа деловых контактов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</w:pPr>
          </w:p>
        </w:tc>
        <w:tc>
          <w:tcPr>
            <w:tcW w:w="3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</w:pPr>
            <w:r>
              <w:t>Бизнес-сессия «Производственный бизнес в Якутии сегодня и пути развития»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6FA8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</w:pPr>
          </w:p>
        </w:tc>
        <w:tc>
          <w:tcPr>
            <w:tcW w:w="3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D97221">
            <w:pPr>
              <w:pStyle w:val="80"/>
              <w:framePr w:wrap="notBeside" w:vAnchor="text" w:hAnchor="text" w:xAlign="center" w:y="1"/>
              <w:shd w:val="clear" w:color="auto" w:fill="auto"/>
              <w:spacing w:line="331" w:lineRule="exact"/>
              <w:ind w:left="120"/>
            </w:pPr>
            <w:r>
              <w:t>Бизнес-завтрак с Министром предпринимательства, торговли и туризма РС(Я) И.С. Высоких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A8" w:rsidRDefault="001F6F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6FA8" w:rsidRDefault="001F6FA8">
      <w:pPr>
        <w:rPr>
          <w:sz w:val="2"/>
          <w:szCs w:val="2"/>
        </w:rPr>
      </w:pPr>
    </w:p>
    <w:p w:rsidR="001F6FA8" w:rsidRDefault="00D97221">
      <w:pPr>
        <w:pStyle w:val="12"/>
        <w:shd w:val="clear" w:color="auto" w:fill="auto"/>
        <w:tabs>
          <w:tab w:val="left" w:leader="underscore" w:pos="6215"/>
          <w:tab w:val="left" w:leader="underscore" w:pos="7094"/>
          <w:tab w:val="left" w:pos="7857"/>
          <w:tab w:val="left" w:leader="underscore" w:pos="8102"/>
          <w:tab w:val="left" w:leader="underscore" w:pos="10010"/>
        </w:tabs>
        <w:spacing w:before="333" w:line="250" w:lineRule="exact"/>
        <w:ind w:left="880" w:firstLine="0"/>
        <w:jc w:val="left"/>
      </w:pPr>
      <w:r>
        <w:t>Руководитель юридического лица/ИП</w:t>
      </w:r>
      <w:r>
        <w:tab/>
      </w:r>
      <w:r>
        <w:tab/>
      </w:r>
      <w:r>
        <w:tab/>
      </w:r>
      <w:r>
        <w:tab/>
      </w:r>
      <w:r>
        <w:tab/>
      </w:r>
    </w:p>
    <w:p w:rsidR="001F6FA8" w:rsidRDefault="00D97221">
      <w:pPr>
        <w:pStyle w:val="90"/>
        <w:shd w:val="clear" w:color="auto" w:fill="auto"/>
        <w:tabs>
          <w:tab w:val="left" w:pos="8336"/>
        </w:tabs>
        <w:spacing w:after="70" w:line="140" w:lineRule="exact"/>
        <w:ind w:left="5600"/>
      </w:pPr>
      <w:r>
        <w:t>(подпись)*</w:t>
      </w:r>
      <w:r>
        <w:tab/>
        <w:t>(расшифровка)</w:t>
      </w:r>
    </w:p>
    <w:p w:rsidR="001F6FA8" w:rsidRDefault="00D97221">
      <w:pPr>
        <w:pStyle w:val="22"/>
        <w:keepNext/>
        <w:keepLines/>
        <w:shd w:val="clear" w:color="auto" w:fill="auto"/>
        <w:spacing w:before="0" w:after="356" w:line="310" w:lineRule="exact"/>
        <w:ind w:left="4100"/>
      </w:pPr>
      <w:bookmarkStart w:id="15" w:name="bookmark15"/>
      <w:r>
        <w:lastRenderedPageBreak/>
        <w:t>м.п.</w:t>
      </w:r>
      <w:bookmarkEnd w:id="15"/>
    </w:p>
    <w:p w:rsidR="001F6FA8" w:rsidRDefault="00D97221">
      <w:pPr>
        <w:pStyle w:val="40"/>
        <w:shd w:val="clear" w:color="auto" w:fill="auto"/>
        <w:spacing w:before="0" w:line="230" w:lineRule="exact"/>
        <w:ind w:left="880" w:right="320" w:firstLine="760"/>
        <w:jc w:val="both"/>
      </w:pPr>
      <w:r>
        <w:t>♦Настоящей подписью Заявитель подтверждает свое намерение принять участие в выставке. Ознакомлен с условиями и положением о проведении республиканской межотраслевой выставки "Бизнес- Экспо 2018" и просит организаторов рассмотреть и зарегистрировать его в к</w:t>
      </w:r>
      <w:r>
        <w:t>ачестве Участника.</w:t>
      </w:r>
    </w:p>
    <w:p w:rsidR="001F6FA8" w:rsidRDefault="00D97221">
      <w:pPr>
        <w:pStyle w:val="40"/>
        <w:shd w:val="clear" w:color="auto" w:fill="auto"/>
        <w:spacing w:before="0" w:line="230" w:lineRule="exact"/>
        <w:ind w:left="880" w:right="320" w:firstLine="760"/>
        <w:jc w:val="both"/>
      </w:pPr>
      <w:r>
        <w:t>♦Настоящей подписью Заявитель в соответствии с Федеральным законом от 27.07.2006 г. № 152-ФЗ «О персональных данных» свободно, своей волей и в своем интересе даёт свое согласие на автоматизированную и неавтоматизированную обработку своих</w:t>
      </w:r>
      <w:r>
        <w:t xml:space="preserve"> персональных данных государственным казенным учреждением Республики Саха (Якутия) "Центр поддержки предпринимательств РС(Я)". Персональные данные, в отношение которых дается данное согласие, включают данные, указанные в настоящем документе. Целью обработк</w:t>
      </w:r>
      <w:r>
        <w:t>и персональных данных является их хранение и использование, а также направления Заявителю аналитических материалов и информирование Заявителя о предстоящих мероприятиях.</w:t>
      </w:r>
    </w:p>
    <w:sectPr w:rsidR="001F6FA8" w:rsidSect="001F6FA8">
      <w:type w:val="continuous"/>
      <w:pgSz w:w="11905" w:h="16837"/>
      <w:pgMar w:top="455" w:right="646" w:bottom="441" w:left="8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21" w:rsidRDefault="00D97221" w:rsidP="001F6FA8">
      <w:r>
        <w:separator/>
      </w:r>
    </w:p>
  </w:endnote>
  <w:endnote w:type="continuationSeparator" w:id="1">
    <w:p w:rsidR="00D97221" w:rsidRDefault="00D97221" w:rsidP="001F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21" w:rsidRDefault="00D97221"/>
  </w:footnote>
  <w:footnote w:type="continuationSeparator" w:id="1">
    <w:p w:rsidR="00D97221" w:rsidRDefault="00D972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5C5"/>
    <w:multiLevelType w:val="multilevel"/>
    <w:tmpl w:val="2A8EF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922A2"/>
    <w:multiLevelType w:val="multilevel"/>
    <w:tmpl w:val="D1CC1E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722B0"/>
    <w:multiLevelType w:val="multilevel"/>
    <w:tmpl w:val="E3C457C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71221"/>
    <w:multiLevelType w:val="multilevel"/>
    <w:tmpl w:val="4CA4A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4">
      <w:start w:val="2"/>
      <w:numFmt w:val="decimal"/>
      <w:lvlText w:val="%2.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466FD"/>
    <w:multiLevelType w:val="multilevel"/>
    <w:tmpl w:val="65AC07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381AF5"/>
    <w:multiLevelType w:val="multilevel"/>
    <w:tmpl w:val="CFC8D6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37B01"/>
    <w:multiLevelType w:val="multilevel"/>
    <w:tmpl w:val="455090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959BB"/>
    <w:multiLevelType w:val="multilevel"/>
    <w:tmpl w:val="576C3B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765513"/>
    <w:multiLevelType w:val="multilevel"/>
    <w:tmpl w:val="DEB8B256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6FA8"/>
    <w:rsid w:val="001F6FA8"/>
    <w:rsid w:val="00D97221"/>
    <w:rsid w:val="00F9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F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F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 (3)"/>
    <w:basedOn w:val="3"/>
    <w:rsid w:val="001F6FA8"/>
    <w:rPr>
      <w:u w:val="single"/>
      <w:lang w:val="en-US"/>
    </w:rPr>
  </w:style>
  <w:style w:type="character" w:customStyle="1" w:styleId="1">
    <w:name w:val="Заголовок №1_"/>
    <w:basedOn w:val="a0"/>
    <w:link w:val="10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lang w:val="en-US"/>
    </w:rPr>
  </w:style>
  <w:style w:type="character" w:customStyle="1" w:styleId="11">
    <w:name w:val="Заголовок №1"/>
    <w:basedOn w:val="1"/>
    <w:rsid w:val="001F6FA8"/>
    <w:rPr>
      <w:u w:val="single"/>
      <w:lang/>
    </w:rPr>
  </w:style>
  <w:style w:type="character" w:customStyle="1" w:styleId="1-1pt">
    <w:name w:val="Заголовок №1 + Интервал -1 pt"/>
    <w:basedOn w:val="1"/>
    <w:rsid w:val="001F6FA8"/>
    <w:rPr>
      <w:spacing w:val="-20"/>
      <w:lang/>
    </w:rPr>
  </w:style>
  <w:style w:type="character" w:customStyle="1" w:styleId="4">
    <w:name w:val="Основной текст (4)_"/>
    <w:basedOn w:val="a0"/>
    <w:link w:val="40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Заголовок №4_"/>
    <w:basedOn w:val="a0"/>
    <w:link w:val="42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2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Заголовок №3_"/>
    <w:basedOn w:val="a0"/>
    <w:link w:val="33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таблице_"/>
    <w:basedOn w:val="a0"/>
    <w:link w:val="a6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Заголовок №5_"/>
    <w:basedOn w:val="a0"/>
    <w:link w:val="52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05pt1pt">
    <w:name w:val="Заголовок №5 + 10;5 pt;Курсив;Интервал 1 pt"/>
    <w:basedOn w:val="51"/>
    <w:rsid w:val="001F6FA8"/>
    <w:rPr>
      <w:i/>
      <w:iCs/>
      <w:spacing w:val="20"/>
      <w:sz w:val="21"/>
      <w:szCs w:val="21"/>
    </w:rPr>
  </w:style>
  <w:style w:type="character" w:customStyle="1" w:styleId="a7">
    <w:name w:val="Основной текст + Полужирный"/>
    <w:basedOn w:val="a4"/>
    <w:rsid w:val="001F6FA8"/>
    <w:rPr>
      <w:b/>
      <w:bCs/>
      <w:spacing w:val="0"/>
    </w:rPr>
  </w:style>
  <w:style w:type="character" w:customStyle="1" w:styleId="520">
    <w:name w:val="Заголовок №5 (2)_"/>
    <w:basedOn w:val="a0"/>
    <w:link w:val="521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Заголовок №2_"/>
    <w:basedOn w:val="a0"/>
    <w:link w:val="22"/>
    <w:rsid w:val="001F6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paragraph" w:customStyle="1" w:styleId="20">
    <w:name w:val="Основной текст (2)"/>
    <w:basedOn w:val="a"/>
    <w:link w:val="2"/>
    <w:rsid w:val="001F6FA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F6FA8"/>
    <w:pPr>
      <w:shd w:val="clear" w:color="auto" w:fill="FFFFFF"/>
      <w:spacing w:line="202" w:lineRule="exact"/>
      <w:ind w:firstLine="8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1F6FA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20"/>
      <w:sz w:val="21"/>
      <w:szCs w:val="21"/>
      <w:lang w:val="en-US"/>
    </w:rPr>
  </w:style>
  <w:style w:type="paragraph" w:customStyle="1" w:styleId="40">
    <w:name w:val="Основной текст (4)"/>
    <w:basedOn w:val="a"/>
    <w:link w:val="4"/>
    <w:rsid w:val="001F6FA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1F6F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2">
    <w:name w:val="Заголовок №4"/>
    <w:basedOn w:val="a"/>
    <w:link w:val="41"/>
    <w:rsid w:val="001F6FA8"/>
    <w:pPr>
      <w:shd w:val="clear" w:color="auto" w:fill="FFFFFF"/>
      <w:spacing w:after="240" w:line="3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1F6FA8"/>
    <w:pPr>
      <w:shd w:val="clear" w:color="auto" w:fill="FFFFFF"/>
      <w:spacing w:before="240" w:after="78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">
    <w:name w:val="Основной текст1"/>
    <w:basedOn w:val="a"/>
    <w:link w:val="a4"/>
    <w:rsid w:val="001F6FA8"/>
    <w:pPr>
      <w:shd w:val="clear" w:color="auto" w:fill="FFFFFF"/>
      <w:spacing w:before="780" w:line="360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Заголовок №3"/>
    <w:basedOn w:val="a"/>
    <w:link w:val="32"/>
    <w:rsid w:val="001F6FA8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1F6FA8"/>
    <w:pPr>
      <w:shd w:val="clear" w:color="auto" w:fill="FFFFFF"/>
      <w:spacing w:line="367" w:lineRule="exact"/>
      <w:ind w:firstLine="8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6">
    <w:name w:val="Подпись к таблице"/>
    <w:basedOn w:val="a"/>
    <w:link w:val="a5"/>
    <w:rsid w:val="001F6F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2">
    <w:name w:val="Заголовок №5"/>
    <w:basedOn w:val="a"/>
    <w:link w:val="51"/>
    <w:rsid w:val="001F6FA8"/>
    <w:pPr>
      <w:shd w:val="clear" w:color="auto" w:fill="FFFFFF"/>
      <w:spacing w:before="720" w:after="360" w:line="382" w:lineRule="exact"/>
      <w:jc w:val="center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21">
    <w:name w:val="Заголовок №5 (2)"/>
    <w:basedOn w:val="a"/>
    <w:link w:val="520"/>
    <w:rsid w:val="001F6FA8"/>
    <w:pPr>
      <w:shd w:val="clear" w:color="auto" w:fill="FFFFFF"/>
      <w:spacing w:line="382" w:lineRule="exact"/>
      <w:ind w:firstLine="1340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1F6F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F6FA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Заголовок №2"/>
    <w:basedOn w:val="a"/>
    <w:link w:val="21"/>
    <w:rsid w:val="001F6FA8"/>
    <w:pPr>
      <w:shd w:val="clear" w:color="auto" w:fill="FFFFFF"/>
      <w:spacing w:before="180" w:after="480" w:line="0" w:lineRule="atLeast"/>
      <w:outlineLvl w:val="1"/>
    </w:pPr>
    <w:rPr>
      <w:rFonts w:ascii="Times New Roman" w:eastAsia="Times New Roman" w:hAnsi="Times New Roman" w:cs="Times New Roman"/>
      <w:spacing w:val="-10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4918~1/AppData/Local/Temp/FineReader10/media/image1.png" TargetMode="External"/><Relationship Id="rId13" Type="http://schemas.openxmlformats.org/officeDocument/2006/relationships/hyperlink" Target="mailto:app.bl4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ortal.bl4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4918~1/AppData/Local/Temp/FineReader10/media/image2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rtal.bl4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inpred@sakha.gov.ru" TargetMode="External"/><Relationship Id="rId14" Type="http://schemas.openxmlformats.org/officeDocument/2006/relationships/hyperlink" Target="http://www.portal.bl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2018-11-27T05:40:00Z</dcterms:created>
  <dcterms:modified xsi:type="dcterms:W3CDTF">2018-11-27T05:42:00Z</dcterms:modified>
</cp:coreProperties>
</file>