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AAC" w:rsidRDefault="004E4AAC" w:rsidP="004E4AAC">
      <w:pPr>
        <w:spacing w:after="1" w:line="240" w:lineRule="atLeast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4E4AAC" w:rsidRDefault="004E4AAC" w:rsidP="004E4AAC">
      <w:pPr>
        <w:spacing w:after="1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получения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лицами,замещающими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4AAC" w:rsidRDefault="004E4AAC" w:rsidP="004E4AAC">
      <w:pPr>
        <w:spacing w:after="1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должности муниципальной службы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Окружной Администрации </w:t>
      </w:r>
    </w:p>
    <w:p w:rsidR="004E4AAC" w:rsidRDefault="004E4AAC" w:rsidP="004E4AAC">
      <w:pPr>
        <w:spacing w:after="1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разрешения заниматься оплачиваемой </w:t>
      </w:r>
    </w:p>
    <w:p w:rsidR="004E4AAC" w:rsidRDefault="004E4AAC" w:rsidP="004E4AAC">
      <w:pPr>
        <w:spacing w:after="1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деятельностью, финансируемой исключительно за счет </w:t>
      </w:r>
    </w:p>
    <w:p w:rsidR="004E4AAC" w:rsidRDefault="004E4AAC" w:rsidP="004E4AAC">
      <w:pPr>
        <w:spacing w:after="1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 иностранных государств, международных и </w:t>
      </w:r>
    </w:p>
    <w:p w:rsidR="004E4AAC" w:rsidRDefault="004E4AAC" w:rsidP="004E4AAC">
      <w:pPr>
        <w:spacing w:after="1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иностранных организаций иностранных </w:t>
      </w:r>
    </w:p>
    <w:p w:rsidR="004E4AAC" w:rsidRDefault="004E4AAC" w:rsidP="004E4AAC">
      <w:pPr>
        <w:spacing w:after="1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 и лиц без гражданства</w:t>
      </w:r>
    </w:p>
    <w:p w:rsidR="004E4AAC" w:rsidRDefault="004E4AAC" w:rsidP="004E4AAC">
      <w:pPr>
        <w:spacing w:after="1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E4AAC" w:rsidRDefault="004E4AAC" w:rsidP="004E4AAC">
      <w:pPr>
        <w:spacing w:after="1" w:line="20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Администрации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4AAC" w:rsidRDefault="004E4AAC" w:rsidP="004E4AAC">
      <w:pPr>
        <w:spacing w:after="1" w:line="20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4E4AAC" w:rsidRDefault="004E4AAC" w:rsidP="004E4AAC">
      <w:pPr>
        <w:spacing w:after="1" w:line="20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____________________________________</w:t>
      </w:r>
    </w:p>
    <w:p w:rsidR="004E4AAC" w:rsidRDefault="004E4AAC" w:rsidP="004E4AAC">
      <w:pPr>
        <w:spacing w:after="1" w:line="20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4E4AAC" w:rsidRDefault="004E4AAC" w:rsidP="004E4AAC">
      <w:pPr>
        <w:spacing w:after="1" w:line="2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(должность, фамилия, инициалы)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E4AAC" w:rsidRDefault="004E4AAC" w:rsidP="004E4AAC">
      <w:pPr>
        <w:spacing w:after="1" w:line="200" w:lineRule="atLeas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ХОДАТАЙСТВО</w:t>
      </w:r>
    </w:p>
    <w:p w:rsidR="004E4AAC" w:rsidRDefault="004E4AAC" w:rsidP="004E4AAC">
      <w:pPr>
        <w:spacing w:after="1" w:line="2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служащего о разрешении</w:t>
      </w:r>
    </w:p>
    <w:p w:rsidR="004E4AAC" w:rsidRDefault="004E4AAC" w:rsidP="004E4AAC">
      <w:pPr>
        <w:spacing w:after="1" w:line="2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выполнять оплачиваемую деятельность, финансируемую</w:t>
      </w:r>
    </w:p>
    <w:p w:rsidR="004E4AAC" w:rsidRDefault="004E4AAC" w:rsidP="004E4AAC">
      <w:pPr>
        <w:spacing w:after="1" w:line="2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исключительно за счет средств иностранных государств,</w:t>
      </w:r>
    </w:p>
    <w:p w:rsidR="004E4AAC" w:rsidRDefault="004E4AAC" w:rsidP="004E4AAC">
      <w:pPr>
        <w:spacing w:after="1" w:line="2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международных и иностранных организаций,</w:t>
      </w:r>
    </w:p>
    <w:p w:rsidR="004E4AAC" w:rsidRDefault="004E4AAC" w:rsidP="004E4AAC">
      <w:pPr>
        <w:spacing w:after="1" w:line="2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иностранных граждан и лиц без гражданства</w:t>
      </w:r>
    </w:p>
    <w:bookmarkEnd w:id="0"/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соответствии с п. 16 ч. 1 ст.14 Федерального закона от 02.03.2017 № 25-ФЗ «О муниципальной службе в Российской Федерации» прошу   разрешить мне выполнять оплачиваемую деятельность, финансируемую   исключительно   за счет средств иностранных государств, международных и иностранных организаций, иностранных граждан и лиц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безгражданства</w:t>
      </w:r>
      <w:proofErr w:type="spellEnd"/>
      <w:r>
        <w:rPr>
          <w:rFonts w:ascii="Times New Roman" w:hAnsi="Times New Roman" w:cs="Times New Roman"/>
          <w:sz w:val="24"/>
          <w:szCs w:val="24"/>
        </w:rPr>
        <w:t>, с "__" ________ 20__ года: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(сведения о деятельности, которую намерен выполнять муниципальный служащий)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(за счет каких средств финансируется деятельность)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(наименование иностранных государств, международных и иностранных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организаций, данные иностранных граждан и лиц без гражданства)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(срок, в течение которого будет осуществляться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соответствующая  деятельность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(предполагаемый график выполнения работы)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Выполнение указанной деятельности не повлечет за собой конфликта интересов.  При выполнении указанной работы обязуюсь соблюдать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требования,предусмотренные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hyperlink r:id="rId4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статьями  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и  </w:t>
      </w:r>
      <w:hyperlink r:id="rId5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14.2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 закона от 02.03.2017 № 25-ФЗ «О муниципальной службе в Российской Федерации».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                   _____________________________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(расшифровка подписи)</w:t>
      </w: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E4AAC" w:rsidRDefault="004E4AAC" w:rsidP="004E4AAC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"___" __________ 20___ г.</w:t>
      </w:r>
    </w:p>
    <w:p w:rsidR="004E4AAC" w:rsidRDefault="004E4AAC" w:rsidP="004E4AAC">
      <w:pPr>
        <w:spacing w:after="1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E4AAC" w:rsidRDefault="004E4AAC" w:rsidP="004E4A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E4AAC" w:rsidRDefault="004E4AAC" w:rsidP="004E4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4E4AAC">
          <w:pgSz w:w="11906" w:h="16838"/>
          <w:pgMar w:top="1134" w:right="850" w:bottom="1134" w:left="1701" w:header="708" w:footer="708" w:gutter="0"/>
          <w:cols w:space="720"/>
        </w:sectPr>
      </w:pPr>
    </w:p>
    <w:p w:rsidR="006422D4" w:rsidRDefault="006422D4"/>
    <w:sectPr w:rsidR="00642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AAC"/>
    <w:rsid w:val="004E4AAC"/>
    <w:rsid w:val="0064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7E3B4F-1EAF-4A61-9C19-B0A551A5C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AAC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4A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005113C953EEDBBF6740501EA8A4BE26257059E0B38D0841DF0E6313070023E9BB93AFB378575617F566433A16B7304CE4F43F3F908F391j1W4D" TargetMode="External"/><Relationship Id="rId4" Type="http://schemas.openxmlformats.org/officeDocument/2006/relationships/hyperlink" Target="consultantplus://offline/ref=F005113C953EEDBBF6740501EA8A4BE26257059E0B38D0841DF0E6313070023E9BB93AFB3785756372566433A16B7304CE4F43F3F908F391j1W4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2025-08-18T22:23:00Z</dcterms:created>
  <dcterms:modified xsi:type="dcterms:W3CDTF">2025-08-18T22:25:00Z</dcterms:modified>
</cp:coreProperties>
</file>