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DE225C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63517F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</w:t>
            </w:r>
            <w:r w:rsidR="0063517F">
              <w:rPr>
                <w:rFonts w:ascii="Times New Roman" w:hAnsi="Times New Roman"/>
                <w:lang w:val="ru-RU"/>
              </w:rPr>
              <w:t xml:space="preserve">                    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691AF4" w:rsidRPr="0063517F">
              <w:rPr>
                <w:rFonts w:ascii="Times New Roman" w:hAnsi="Times New Roman"/>
                <w:u w:val="single"/>
                <w:lang w:val="ru-RU"/>
              </w:rPr>
              <w:t>"</w:t>
            </w:r>
            <w:r w:rsidR="0063517F" w:rsidRPr="0063517F">
              <w:rPr>
                <w:rFonts w:ascii="Times New Roman" w:hAnsi="Times New Roman"/>
                <w:u w:val="single"/>
                <w:lang w:val="ru-RU"/>
              </w:rPr>
              <w:t>15</w:t>
            </w:r>
            <w:r w:rsidR="00691AF4" w:rsidRPr="0063517F">
              <w:rPr>
                <w:rFonts w:ascii="Times New Roman" w:hAnsi="Times New Roman"/>
                <w:u w:val="single"/>
                <w:lang w:val="ru-RU"/>
              </w:rPr>
              <w:t>"</w:t>
            </w:r>
            <w:r w:rsidR="0063517F" w:rsidRPr="0063517F">
              <w:rPr>
                <w:rFonts w:ascii="Times New Roman" w:hAnsi="Times New Roman"/>
                <w:u w:val="single"/>
                <w:lang w:val="ru-RU"/>
              </w:rPr>
              <w:t xml:space="preserve"> октября </w:t>
            </w:r>
            <w:r w:rsidR="00691AF4" w:rsidRPr="0063517F">
              <w:rPr>
                <w:rFonts w:ascii="Times New Roman" w:hAnsi="Times New Roman"/>
                <w:u w:val="single"/>
                <w:lang w:val="ru-RU"/>
              </w:rPr>
              <w:t xml:space="preserve"> 20</w:t>
            </w:r>
            <w:r w:rsidR="00547A53" w:rsidRPr="0063517F">
              <w:rPr>
                <w:rFonts w:ascii="Times New Roman" w:hAnsi="Times New Roman"/>
                <w:u w:val="single"/>
                <w:lang w:val="ru-RU"/>
              </w:rPr>
              <w:t>2</w:t>
            </w:r>
            <w:r w:rsidR="007A73C8" w:rsidRPr="0063517F">
              <w:rPr>
                <w:rFonts w:ascii="Times New Roman" w:hAnsi="Times New Roman"/>
                <w:u w:val="single"/>
                <w:lang w:val="ru-RU"/>
              </w:rPr>
              <w:t>5</w:t>
            </w:r>
            <w:r w:rsidR="00691AF4" w:rsidRPr="0063517F">
              <w:rPr>
                <w:rFonts w:ascii="Times New Roman" w:hAnsi="Times New Roman"/>
                <w:u w:val="single"/>
                <w:lang w:val="ru-RU"/>
              </w:rPr>
              <w:t xml:space="preserve"> г. №  </w:t>
            </w:r>
            <w:r w:rsidR="0063517F" w:rsidRPr="0063517F">
              <w:rPr>
                <w:rFonts w:ascii="Times New Roman" w:hAnsi="Times New Roman"/>
                <w:u w:val="single"/>
                <w:lang w:val="ru-RU"/>
              </w:rPr>
              <w:t>71-Г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03044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BB6FF2" w:rsidP="00F4210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DE225C">
        <w:rPr>
          <w:rFonts w:ascii="Times New Roman" w:hAnsi="Times New Roman" w:cs="Times New Roman"/>
          <w:b/>
          <w:sz w:val="24"/>
          <w:szCs w:val="24"/>
        </w:rPr>
        <w:t xml:space="preserve">внесении изменений в Постановление </w:t>
      </w:r>
      <w:r w:rsidR="00F42109">
        <w:rPr>
          <w:rFonts w:ascii="Times New Roman" w:hAnsi="Times New Roman" w:cs="Times New Roman"/>
          <w:b/>
          <w:sz w:val="24"/>
          <w:szCs w:val="24"/>
        </w:rPr>
        <w:t>№</w:t>
      </w:r>
      <w:r w:rsidR="00F91499">
        <w:rPr>
          <w:rFonts w:ascii="Times New Roman" w:hAnsi="Times New Roman" w:cs="Times New Roman"/>
          <w:b/>
          <w:sz w:val="24"/>
          <w:szCs w:val="24"/>
        </w:rPr>
        <w:t>3</w:t>
      </w:r>
      <w:r w:rsidR="00F42109">
        <w:rPr>
          <w:rFonts w:ascii="Times New Roman" w:hAnsi="Times New Roman" w:cs="Times New Roman"/>
          <w:b/>
          <w:sz w:val="24"/>
          <w:szCs w:val="24"/>
        </w:rPr>
        <w:t>4-г</w:t>
      </w:r>
    </w:p>
    <w:p w:rsidR="00F91499" w:rsidRPr="00F91499" w:rsidRDefault="00DE225C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1</w:t>
      </w:r>
      <w:r w:rsidR="00F91499">
        <w:rPr>
          <w:rFonts w:ascii="Times New Roman" w:hAnsi="Times New Roman" w:cs="Times New Roman"/>
          <w:b/>
          <w:sz w:val="24"/>
          <w:szCs w:val="24"/>
        </w:rPr>
        <w:t>3.03</w:t>
      </w:r>
      <w:r>
        <w:rPr>
          <w:rFonts w:ascii="Times New Roman" w:hAnsi="Times New Roman" w:cs="Times New Roman"/>
          <w:b/>
          <w:sz w:val="24"/>
          <w:szCs w:val="24"/>
        </w:rPr>
        <w:t>.2023 г. «</w:t>
      </w:r>
      <w:r w:rsidR="00F91499">
        <w:rPr>
          <w:rFonts w:ascii="Times New Roman" w:hAnsi="Times New Roman" w:cs="Times New Roman"/>
          <w:b/>
          <w:sz w:val="24"/>
          <w:szCs w:val="24"/>
        </w:rPr>
        <w:t>Порядок</w:t>
      </w:r>
      <w:r w:rsidR="00F91499" w:rsidRPr="00F91499">
        <w:rPr>
          <w:rFonts w:ascii="Times New Roman" w:hAnsi="Times New Roman" w:cs="Times New Roman"/>
          <w:b/>
          <w:sz w:val="24"/>
          <w:szCs w:val="24"/>
        </w:rPr>
        <w:t xml:space="preserve"> целевого использования </w:t>
      </w:r>
    </w:p>
    <w:p w:rsidR="00F91499" w:rsidRPr="00F91499" w:rsidRDefault="00F91499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499">
        <w:rPr>
          <w:rFonts w:ascii="Times New Roman" w:hAnsi="Times New Roman" w:cs="Times New Roman"/>
          <w:b/>
          <w:sz w:val="24"/>
          <w:szCs w:val="24"/>
        </w:rPr>
        <w:t>поступающих в бюджет Городского округа «</w:t>
      </w:r>
      <w:proofErr w:type="spellStart"/>
      <w:r w:rsidRPr="00F91499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F91499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F91499" w:rsidRPr="00F91499" w:rsidRDefault="00F91499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499">
        <w:rPr>
          <w:rFonts w:ascii="Times New Roman" w:hAnsi="Times New Roman" w:cs="Times New Roman"/>
          <w:b/>
          <w:sz w:val="24"/>
          <w:szCs w:val="24"/>
        </w:rPr>
        <w:t>средств от платы за негативное воздействие на окружающую среду,</w:t>
      </w:r>
    </w:p>
    <w:p w:rsidR="00F91499" w:rsidRPr="00F91499" w:rsidRDefault="00F91499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499">
        <w:rPr>
          <w:rFonts w:ascii="Times New Roman" w:hAnsi="Times New Roman" w:cs="Times New Roman"/>
          <w:b/>
          <w:sz w:val="24"/>
          <w:szCs w:val="24"/>
        </w:rPr>
        <w:t xml:space="preserve">от платежей по искам о возмещении вреда, причиненного </w:t>
      </w:r>
      <w:proofErr w:type="gramStart"/>
      <w:r w:rsidRPr="00F91499">
        <w:rPr>
          <w:rFonts w:ascii="Times New Roman" w:hAnsi="Times New Roman" w:cs="Times New Roman"/>
          <w:b/>
          <w:sz w:val="24"/>
          <w:szCs w:val="24"/>
        </w:rPr>
        <w:t>окружающей</w:t>
      </w:r>
      <w:proofErr w:type="gramEnd"/>
      <w:r w:rsidRPr="00F914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1499" w:rsidRPr="00F91499" w:rsidRDefault="00F91499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499">
        <w:rPr>
          <w:rFonts w:ascii="Times New Roman" w:hAnsi="Times New Roman" w:cs="Times New Roman"/>
          <w:b/>
          <w:sz w:val="24"/>
          <w:szCs w:val="24"/>
        </w:rPr>
        <w:t xml:space="preserve">среде вследствие нарушений обязательных требований, платежей </w:t>
      </w:r>
      <w:proofErr w:type="gramStart"/>
      <w:r w:rsidRPr="00F91499">
        <w:rPr>
          <w:rFonts w:ascii="Times New Roman" w:hAnsi="Times New Roman" w:cs="Times New Roman"/>
          <w:b/>
          <w:sz w:val="24"/>
          <w:szCs w:val="24"/>
        </w:rPr>
        <w:t>при</w:t>
      </w:r>
      <w:proofErr w:type="gramEnd"/>
      <w:r w:rsidRPr="00F914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1499" w:rsidRPr="00F91499" w:rsidRDefault="00F91499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499">
        <w:rPr>
          <w:rFonts w:ascii="Times New Roman" w:hAnsi="Times New Roman" w:cs="Times New Roman"/>
          <w:b/>
          <w:sz w:val="24"/>
          <w:szCs w:val="24"/>
        </w:rPr>
        <w:t xml:space="preserve">добровольном возмещении такого вреда, а также от </w:t>
      </w:r>
      <w:proofErr w:type="gramStart"/>
      <w:r w:rsidRPr="00F91499">
        <w:rPr>
          <w:rFonts w:ascii="Times New Roman" w:hAnsi="Times New Roman" w:cs="Times New Roman"/>
          <w:b/>
          <w:sz w:val="24"/>
          <w:szCs w:val="24"/>
        </w:rPr>
        <w:t>административных</w:t>
      </w:r>
      <w:proofErr w:type="gramEnd"/>
      <w:r w:rsidRPr="00F914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1499" w:rsidRPr="00F91499" w:rsidRDefault="00F91499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499">
        <w:rPr>
          <w:rFonts w:ascii="Times New Roman" w:hAnsi="Times New Roman" w:cs="Times New Roman"/>
          <w:b/>
          <w:sz w:val="24"/>
          <w:szCs w:val="24"/>
        </w:rPr>
        <w:t xml:space="preserve">штрафов за административные правонарушения в области охраны </w:t>
      </w:r>
    </w:p>
    <w:p w:rsidR="00DE225C" w:rsidRDefault="00F91499" w:rsidP="00F9149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499">
        <w:rPr>
          <w:rFonts w:ascii="Times New Roman" w:hAnsi="Times New Roman" w:cs="Times New Roman"/>
          <w:b/>
          <w:sz w:val="24"/>
          <w:szCs w:val="24"/>
        </w:rPr>
        <w:t>окружающей среды и природопользования</w:t>
      </w:r>
      <w:r w:rsidR="00DE225C" w:rsidRPr="00DE225C">
        <w:rPr>
          <w:rFonts w:ascii="Times New Roman" w:hAnsi="Times New Roman" w:cs="Times New Roman"/>
          <w:b/>
          <w:sz w:val="24"/>
          <w:szCs w:val="24"/>
        </w:rPr>
        <w:t>»</w:t>
      </w:r>
    </w:p>
    <w:p w:rsidR="00BB6FF2" w:rsidRDefault="00BB6FF2" w:rsidP="00BB6FF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FF2" w:rsidRPr="007A73C8" w:rsidRDefault="00F91499" w:rsidP="007A73C8">
      <w:pPr>
        <w:pStyle w:val="1"/>
        <w:shd w:val="clear" w:color="auto" w:fill="FFFFFF"/>
        <w:spacing w:before="161" w:beforeAutospacing="0" w:after="161" w:afterAutospacing="0"/>
        <w:ind w:firstLine="567"/>
        <w:jc w:val="both"/>
        <w:rPr>
          <w:b w:val="0"/>
          <w:sz w:val="24"/>
          <w:szCs w:val="24"/>
        </w:rPr>
      </w:pPr>
      <w:r w:rsidRPr="00F91499">
        <w:rPr>
          <w:rFonts w:eastAsiaTheme="minorEastAsia"/>
          <w:b w:val="0"/>
          <w:bCs w:val="0"/>
          <w:kern w:val="0"/>
          <w:sz w:val="24"/>
          <w:szCs w:val="24"/>
        </w:rPr>
        <w:t xml:space="preserve">В соответствии со статьями 16.6, 75.1 и 78.2 Федерального закона от 10 января 2002 </w:t>
      </w:r>
      <w:proofErr w:type="gramStart"/>
      <w:r w:rsidRPr="00F91499">
        <w:rPr>
          <w:rFonts w:eastAsiaTheme="minorEastAsia"/>
          <w:b w:val="0"/>
          <w:bCs w:val="0"/>
          <w:kern w:val="0"/>
          <w:sz w:val="24"/>
          <w:szCs w:val="24"/>
        </w:rPr>
        <w:t>г. № 7-ФЗ «Об охране окружающей среды» и пунктом 3 Постановления Правительства Республики Саха (Якутия) №775 от 22.12.2022 г «Об утверждении порядка целевого использования поступающих в государственный бюджет Республики Саха (Якутия) средств от платы за негативное воздействие на окружающую среду, от платежей по искам о возмещении вреда, причиненного окружающей среде вследствие нарушений обязательных требований, платежей при добровольном возмещении такого вреда, а</w:t>
      </w:r>
      <w:proofErr w:type="gramEnd"/>
      <w:r w:rsidRPr="00F91499">
        <w:rPr>
          <w:rFonts w:eastAsiaTheme="minorEastAsia"/>
          <w:b w:val="0"/>
          <w:bCs w:val="0"/>
          <w:kern w:val="0"/>
          <w:sz w:val="24"/>
          <w:szCs w:val="24"/>
        </w:rPr>
        <w:t xml:space="preserve"> также от административных штрафов за административные правонарушения в области охраны  окружающей среды и природопользования</w:t>
      </w:r>
      <w:r w:rsidR="00BB6FF2" w:rsidRPr="00DE225C">
        <w:rPr>
          <w:b w:val="0"/>
          <w:sz w:val="24"/>
          <w:szCs w:val="24"/>
        </w:rPr>
        <w:t>:</w:t>
      </w:r>
    </w:p>
    <w:p w:rsidR="00DE225C" w:rsidRPr="00E50A52" w:rsidRDefault="00E50A52" w:rsidP="00F91499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0A52">
        <w:rPr>
          <w:rFonts w:ascii="Times New Roman" w:hAnsi="Times New Roman" w:cs="Times New Roman"/>
          <w:sz w:val="24"/>
          <w:szCs w:val="24"/>
        </w:rPr>
        <w:t xml:space="preserve">Приложение № 1 Постановления </w:t>
      </w:r>
      <w:r w:rsidR="00DE225C" w:rsidRPr="00E50A52">
        <w:rPr>
          <w:rFonts w:ascii="Times New Roman" w:hAnsi="Times New Roman" w:cs="Times New Roman"/>
          <w:sz w:val="24"/>
          <w:szCs w:val="24"/>
        </w:rPr>
        <w:t>Главы Окружной Администрации ГО «</w:t>
      </w:r>
      <w:proofErr w:type="spellStart"/>
      <w:r w:rsidR="00DE225C" w:rsidRPr="00E50A5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E225C" w:rsidRPr="00E50A52">
        <w:rPr>
          <w:rFonts w:ascii="Times New Roman" w:hAnsi="Times New Roman" w:cs="Times New Roman"/>
          <w:sz w:val="24"/>
          <w:szCs w:val="24"/>
        </w:rPr>
        <w:t xml:space="preserve">» </w:t>
      </w:r>
      <w:r w:rsidR="00F42109" w:rsidRPr="00E50A52">
        <w:rPr>
          <w:rFonts w:ascii="Times New Roman" w:hAnsi="Times New Roman" w:cs="Times New Roman"/>
          <w:sz w:val="24"/>
          <w:szCs w:val="24"/>
        </w:rPr>
        <w:t>№</w:t>
      </w:r>
      <w:r w:rsidR="00F91499">
        <w:rPr>
          <w:rFonts w:ascii="Times New Roman" w:hAnsi="Times New Roman" w:cs="Times New Roman"/>
          <w:sz w:val="24"/>
          <w:szCs w:val="24"/>
        </w:rPr>
        <w:t>34</w:t>
      </w:r>
      <w:r w:rsidR="00F42109" w:rsidRPr="00E50A52">
        <w:rPr>
          <w:rFonts w:ascii="Times New Roman" w:hAnsi="Times New Roman" w:cs="Times New Roman"/>
          <w:sz w:val="24"/>
          <w:szCs w:val="24"/>
        </w:rPr>
        <w:t xml:space="preserve">-г </w:t>
      </w:r>
      <w:r w:rsidR="00DE225C" w:rsidRPr="00E50A52">
        <w:rPr>
          <w:rFonts w:ascii="Times New Roman" w:hAnsi="Times New Roman" w:cs="Times New Roman"/>
          <w:sz w:val="24"/>
          <w:szCs w:val="24"/>
        </w:rPr>
        <w:t>от 1</w:t>
      </w:r>
      <w:r w:rsidR="00F91499">
        <w:rPr>
          <w:rFonts w:ascii="Times New Roman" w:hAnsi="Times New Roman" w:cs="Times New Roman"/>
          <w:sz w:val="24"/>
          <w:szCs w:val="24"/>
        </w:rPr>
        <w:t>3.03</w:t>
      </w:r>
      <w:r w:rsidR="00DE225C" w:rsidRPr="00E50A52">
        <w:rPr>
          <w:rFonts w:ascii="Times New Roman" w:hAnsi="Times New Roman" w:cs="Times New Roman"/>
          <w:sz w:val="24"/>
          <w:szCs w:val="24"/>
        </w:rPr>
        <w:t>.2023 г. «</w:t>
      </w:r>
      <w:r w:rsidR="00F91499">
        <w:rPr>
          <w:rFonts w:ascii="Times New Roman" w:hAnsi="Times New Roman" w:cs="Times New Roman"/>
          <w:sz w:val="24"/>
          <w:szCs w:val="24"/>
        </w:rPr>
        <w:t>П</w:t>
      </w:r>
      <w:r w:rsidR="00F91499" w:rsidRPr="00F91499">
        <w:rPr>
          <w:rFonts w:ascii="Times New Roman" w:hAnsi="Times New Roman" w:cs="Times New Roman"/>
          <w:sz w:val="24"/>
          <w:szCs w:val="24"/>
        </w:rPr>
        <w:t>лан мероприятий городского</w:t>
      </w:r>
      <w:r w:rsidR="00F91499">
        <w:rPr>
          <w:rFonts w:ascii="Times New Roman" w:hAnsi="Times New Roman" w:cs="Times New Roman"/>
          <w:sz w:val="24"/>
          <w:szCs w:val="24"/>
        </w:rPr>
        <w:t xml:space="preserve"> </w:t>
      </w:r>
      <w:r w:rsidR="00F91499" w:rsidRPr="00F91499">
        <w:rPr>
          <w:rFonts w:ascii="Times New Roman" w:hAnsi="Times New Roman" w:cs="Times New Roman"/>
          <w:sz w:val="24"/>
          <w:szCs w:val="24"/>
        </w:rPr>
        <w:t>округа «</w:t>
      </w:r>
      <w:proofErr w:type="spellStart"/>
      <w:r w:rsidR="00F91499">
        <w:rPr>
          <w:rFonts w:ascii="Times New Roman" w:hAnsi="Times New Roman" w:cs="Times New Roman"/>
          <w:sz w:val="24"/>
          <w:szCs w:val="24"/>
        </w:rPr>
        <w:t>Ж</w:t>
      </w:r>
      <w:r w:rsidR="00F91499" w:rsidRPr="00F91499">
        <w:rPr>
          <w:rFonts w:ascii="Times New Roman" w:hAnsi="Times New Roman" w:cs="Times New Roman"/>
          <w:sz w:val="24"/>
          <w:szCs w:val="24"/>
        </w:rPr>
        <w:t>атай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» по выявлению и оценке объектов </w:t>
      </w:r>
      <w:proofErr w:type="spellStart"/>
      <w:r w:rsidR="00F91499" w:rsidRPr="00F91499">
        <w:rPr>
          <w:rFonts w:ascii="Times New Roman" w:hAnsi="Times New Roman" w:cs="Times New Roman"/>
          <w:sz w:val="24"/>
          <w:szCs w:val="24"/>
        </w:rPr>
        <w:t>накопленого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 вреда окружающей среде и (или) организации работ по ликвидации </w:t>
      </w:r>
      <w:proofErr w:type="spellStart"/>
      <w:r w:rsidR="00F91499" w:rsidRPr="00F91499">
        <w:rPr>
          <w:rFonts w:ascii="Times New Roman" w:hAnsi="Times New Roman" w:cs="Times New Roman"/>
          <w:sz w:val="24"/>
          <w:szCs w:val="24"/>
        </w:rPr>
        <w:t>накопленого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 вреда окружающей среде в случае наличия на территории городского округа «</w:t>
      </w:r>
      <w:proofErr w:type="spellStart"/>
      <w:r w:rsidR="00F91499" w:rsidRPr="00F9149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» объектов </w:t>
      </w:r>
      <w:proofErr w:type="spellStart"/>
      <w:r w:rsidR="00F91499" w:rsidRPr="00F91499">
        <w:rPr>
          <w:rFonts w:ascii="Times New Roman" w:hAnsi="Times New Roman" w:cs="Times New Roman"/>
          <w:sz w:val="24"/>
          <w:szCs w:val="24"/>
        </w:rPr>
        <w:t>накопленого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 вреда окружающей среде, а в случае их </w:t>
      </w:r>
      <w:proofErr w:type="spellStart"/>
      <w:r w:rsidR="00F91499" w:rsidRPr="00F91499">
        <w:rPr>
          <w:rFonts w:ascii="Times New Roman" w:hAnsi="Times New Roman" w:cs="Times New Roman"/>
          <w:sz w:val="24"/>
          <w:szCs w:val="24"/>
        </w:rPr>
        <w:t>отсутвия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 – иных мероприятий по предотвращению и (или</w:t>
      </w:r>
      <w:proofErr w:type="gram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) снижению негативного воздействия хозяйственной и иной деятельности на окружающую среду, сохранению и восстановлению природной среды, рациональному использованию и </w:t>
      </w:r>
      <w:proofErr w:type="spellStart"/>
      <w:r w:rsidR="00F91499" w:rsidRPr="00F91499">
        <w:rPr>
          <w:rFonts w:ascii="Times New Roman" w:hAnsi="Times New Roman" w:cs="Times New Roman"/>
          <w:sz w:val="24"/>
          <w:szCs w:val="24"/>
        </w:rPr>
        <w:t>вопроизводству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1499" w:rsidRPr="00F91499">
        <w:rPr>
          <w:rFonts w:ascii="Times New Roman" w:hAnsi="Times New Roman" w:cs="Times New Roman"/>
          <w:sz w:val="24"/>
          <w:szCs w:val="24"/>
        </w:rPr>
        <w:t>прородных</w:t>
      </w:r>
      <w:proofErr w:type="spellEnd"/>
      <w:r w:rsidR="00F91499" w:rsidRPr="00F91499">
        <w:rPr>
          <w:rFonts w:ascii="Times New Roman" w:hAnsi="Times New Roman" w:cs="Times New Roman"/>
          <w:sz w:val="24"/>
          <w:szCs w:val="24"/>
        </w:rPr>
        <w:t xml:space="preserve"> ресурсов, обеспечению экологической безопасности</w:t>
      </w:r>
      <w:r w:rsidR="00DE225C" w:rsidRPr="00E50A52">
        <w:rPr>
          <w:rFonts w:ascii="Times New Roman" w:hAnsi="Times New Roman" w:cs="Times New Roman"/>
          <w:sz w:val="24"/>
          <w:szCs w:val="24"/>
        </w:rPr>
        <w:t>»</w:t>
      </w:r>
      <w:r w:rsidRPr="00E50A52">
        <w:rPr>
          <w:rFonts w:ascii="Times New Roman" w:hAnsi="Times New Roman" w:cs="Times New Roman"/>
          <w:sz w:val="24"/>
          <w:szCs w:val="24"/>
        </w:rPr>
        <w:t xml:space="preserve"> принять в редакции</w:t>
      </w:r>
      <w:r w:rsidR="00DE225C" w:rsidRPr="00E50A52">
        <w:rPr>
          <w:rFonts w:ascii="Times New Roman" w:hAnsi="Times New Roman" w:cs="Times New Roman"/>
          <w:sz w:val="24"/>
          <w:szCs w:val="24"/>
        </w:rPr>
        <w:t xml:space="preserve"> согласно Приложению №1 к настоящему Постановлению.</w:t>
      </w:r>
    </w:p>
    <w:p w:rsidR="00E50A52" w:rsidRPr="00E50A52" w:rsidRDefault="00E50A52" w:rsidP="00E50A52">
      <w:pPr>
        <w:pStyle w:val="a7"/>
        <w:widowControl w:val="0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официальном сайте Окружной Администрации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9528CD">
        <w:rPr>
          <w:rFonts w:ascii="Times New Roman" w:hAnsi="Times New Roman" w:cs="Times New Roman"/>
          <w:sz w:val="24"/>
          <w:szCs w:val="24"/>
        </w:rPr>
        <w:t xml:space="preserve"> и в газете «</w:t>
      </w:r>
      <w:proofErr w:type="spellStart"/>
      <w:r w:rsidR="009528CD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="009528CD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DE225C" w:rsidRPr="00BB6FF2" w:rsidRDefault="00E50A52" w:rsidP="00E50A52">
      <w:pPr>
        <w:pStyle w:val="a7"/>
        <w:widowControl w:val="0"/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Контроль ис</w:t>
      </w:r>
      <w:r w:rsidR="007A73C8">
        <w:rPr>
          <w:rFonts w:ascii="Times New Roman" w:hAnsi="Times New Roman" w:cs="Times New Roman"/>
          <w:sz w:val="24"/>
          <w:szCs w:val="24"/>
        </w:rPr>
        <w:t>полнения настоящего Постановления</w:t>
      </w:r>
      <w:r w:rsidR="00DE225C" w:rsidRPr="00BB6FF2">
        <w:rPr>
          <w:rFonts w:ascii="Times New Roman" w:hAnsi="Times New Roman" w:cs="Times New Roman"/>
          <w:sz w:val="24"/>
          <w:szCs w:val="24"/>
        </w:rPr>
        <w:t xml:space="preserve"> возложить </w:t>
      </w:r>
      <w:proofErr w:type="gramStart"/>
      <w:r w:rsidR="00DE225C" w:rsidRPr="00BB6FF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DE225C" w:rsidRPr="00BB6FF2">
        <w:rPr>
          <w:rFonts w:ascii="Times New Roman" w:hAnsi="Times New Roman" w:cs="Times New Roman"/>
          <w:sz w:val="24"/>
          <w:szCs w:val="24"/>
        </w:rPr>
        <w:t xml:space="preserve"> </w:t>
      </w:r>
      <w:r w:rsidR="007A73C8">
        <w:rPr>
          <w:rFonts w:ascii="Times New Roman" w:hAnsi="Times New Roman"/>
          <w:sz w:val="24"/>
          <w:szCs w:val="24"/>
        </w:rPr>
        <w:t xml:space="preserve">и. </w:t>
      </w:r>
      <w:proofErr w:type="gramStart"/>
      <w:r w:rsidR="007A73C8">
        <w:rPr>
          <w:rFonts w:ascii="Times New Roman" w:hAnsi="Times New Roman"/>
          <w:sz w:val="24"/>
          <w:szCs w:val="24"/>
        </w:rPr>
        <w:t>о</w:t>
      </w:r>
      <w:proofErr w:type="gramEnd"/>
      <w:r w:rsidR="007A73C8">
        <w:rPr>
          <w:rFonts w:ascii="Times New Roman" w:hAnsi="Times New Roman"/>
          <w:sz w:val="24"/>
          <w:szCs w:val="24"/>
        </w:rPr>
        <w:t xml:space="preserve">. начальника отдела развития инфраструктуры и ЖКХ </w:t>
      </w:r>
      <w:r w:rsidR="00DE225C" w:rsidRPr="00BB6FF2">
        <w:rPr>
          <w:rFonts w:ascii="Times New Roman" w:hAnsi="Times New Roman" w:cs="Times New Roman"/>
          <w:sz w:val="24"/>
          <w:szCs w:val="24"/>
        </w:rPr>
        <w:t>Окружной Администрации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Городско</w:t>
      </w:r>
      <w:r w:rsidR="007A73C8">
        <w:rPr>
          <w:rFonts w:ascii="Times New Roman" w:hAnsi="Times New Roman" w:cs="Times New Roman"/>
          <w:sz w:val="24"/>
          <w:szCs w:val="24"/>
        </w:rPr>
        <w:t>го округа «</w:t>
      </w:r>
      <w:proofErr w:type="spellStart"/>
      <w:r w:rsidR="007A73C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A73C8">
        <w:rPr>
          <w:rFonts w:ascii="Times New Roman" w:hAnsi="Times New Roman" w:cs="Times New Roman"/>
          <w:sz w:val="24"/>
          <w:szCs w:val="24"/>
        </w:rPr>
        <w:t>» Карман А. А.</w:t>
      </w:r>
    </w:p>
    <w:p w:rsidR="00030441" w:rsidRPr="00030441" w:rsidRDefault="00030441" w:rsidP="000304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D130A" w:rsidRPr="00047178" w:rsidRDefault="00030441" w:rsidP="000471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D130A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5A52CE" w:rsidRDefault="005A52CE" w:rsidP="00030441">
      <w:pPr>
        <w:pStyle w:val="a3"/>
        <w:rPr>
          <w:rFonts w:ascii="Times New Roman" w:hAnsi="Times New Roman"/>
          <w:szCs w:val="24"/>
          <w:lang w:val="ru-RU" w:eastAsia="ru-RU" w:bidi="ar-SA"/>
        </w:rPr>
      </w:pPr>
    </w:p>
    <w:p w:rsidR="00030441" w:rsidRDefault="00030441" w:rsidP="00030441">
      <w:pPr>
        <w:pStyle w:val="a3"/>
        <w:rPr>
          <w:rFonts w:ascii="Times New Roman" w:hAnsi="Times New Roman"/>
          <w:b/>
          <w:szCs w:val="24"/>
          <w:lang w:val="ru-RU"/>
        </w:rPr>
      </w:pP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bookmarkStart w:id="0" w:name="_GoBack"/>
      <w:bookmarkEnd w:id="0"/>
      <w:r w:rsidRPr="0077264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№ 1 к Порядку </w:t>
      </w: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целевого использования 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>поступающих в бюджет Городского округа «</w:t>
      </w:r>
      <w:proofErr w:type="spellStart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>Жатай</w:t>
      </w:r>
      <w:proofErr w:type="spellEnd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» 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>средств от платы за негативное воздействие на окружающую среду,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от платежей по искам о возмещении вреда, причиненного </w:t>
      </w:r>
      <w:proofErr w:type="gramStart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>окружающей</w:t>
      </w:r>
      <w:proofErr w:type="gramEnd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среде вследствие нарушений обязательных требований, платежей </w:t>
      </w:r>
      <w:proofErr w:type="gramStart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>при</w:t>
      </w:r>
      <w:proofErr w:type="gramEnd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добровольном возмещении такого вреда, а также от </w:t>
      </w:r>
      <w:proofErr w:type="gramStart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>административных</w:t>
      </w:r>
      <w:proofErr w:type="gramEnd"/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штрафов за административные правонарушения в области охраны 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77264E">
        <w:rPr>
          <w:rFonts w:ascii="Times New Roman" w:eastAsia="Times New Roman" w:hAnsi="Times New Roman" w:cs="Times New Roman"/>
          <w:color w:val="000000"/>
          <w:sz w:val="24"/>
          <w:szCs w:val="20"/>
        </w:rPr>
        <w:t>окружающей среды и природопользования</w:t>
      </w: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</w:p>
    <w:p w:rsidR="0077264E" w:rsidRPr="0077264E" w:rsidRDefault="0077264E" w:rsidP="007726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p w:rsidR="0077264E" w:rsidRPr="0077264E" w:rsidRDefault="0077264E" w:rsidP="0077264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proofErr w:type="gramStart"/>
      <w:r w:rsidRPr="0077264E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ПЛАН МЕРОПРИЯТИЙ ГОРОДСКОГООКРУГА «ЖАТАЙ» ПО ВЫЯВЛЕНИЮ И ОЦЕНКЕ ОБЪЕКТОВ НАКОПЛЕНОГО ВРЕДА ОКРУЖАЮЩЕЙ СРЕДЕ И (ИЛИ) ОРГАНИЗАЦИИ РАБОТ ПО ЛИКВИДАЦИИ НАКОПЛЕНОГО ВРЕДА ОКРУЖАЮЩЕЙ СРЕДЕ В СЛУЧАЕ НАЛИЧИЯ НА ТЕРРИТОРИИ ГОРОДСКОГО ОКРУГА «ЖАТАЙ» ОБЪЕКТОВ НАКОПЛЕНОГО ВРЕДА ОКРУЖАЮЩЕЙ СРЕДЕ, А В СЛУЧАЕ ИХ ОТСУТВИЯ – ИНЫХ МЕРОПРИЯТИЙ ПО ПРЕДОТВРАЩЕНИЮ И (ИЛИ) СНИЖЕНИЮ НЕГАТИВНОГО ВОЗДЕЙСТВИЯ ХОЗЯЙСТВЕННОЙ И ИНОЙ ДЕЯТЕЛЬНОСТИ НА ОКРУЖАЮЩУЮ СРЕДУ, СОХРАНЕНИЮ И ВОССТАНОВЛЕНИЮ</w:t>
      </w:r>
      <w:proofErr w:type="gramEnd"/>
      <w:r w:rsidRPr="0077264E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 xml:space="preserve"> ПРИРОДНОЙ СРЕДЫ, РАЦИОНАЛЬНОМУ ИСПОЛЬЗОВАНИЮ И ВОПРОИЗВОДСТВУ ПРОРОДНЫХ РЕСУРСОВ, ОБЕСПЕЧЕНИЮ ЭКОЛОГИЧЕСКОЙ БЕЗОПАСНОСТИ</w:t>
      </w:r>
    </w:p>
    <w:p w:rsidR="0077264E" w:rsidRPr="0077264E" w:rsidRDefault="0077264E" w:rsidP="0077264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p w:rsidR="0077264E" w:rsidRPr="0077264E" w:rsidRDefault="0077264E" w:rsidP="0077264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540"/>
        <w:gridCol w:w="1553"/>
        <w:gridCol w:w="3827"/>
        <w:gridCol w:w="3544"/>
      </w:tblGrid>
      <w:tr w:rsidR="0077264E" w:rsidRPr="0077264E" w:rsidTr="008379BF">
        <w:trPr>
          <w:trHeight w:val="150"/>
        </w:trPr>
        <w:tc>
          <w:tcPr>
            <w:tcW w:w="540" w:type="dxa"/>
            <w:tcBorders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Код мероприятия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Описание мероприятия</w:t>
            </w:r>
          </w:p>
        </w:tc>
      </w:tr>
      <w:tr w:rsidR="0077264E" w:rsidRPr="0077264E" w:rsidTr="008379BF">
        <w:trPr>
          <w:trHeight w:val="10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4.11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77264E" w:rsidP="007726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77264E">
              <w:rPr>
                <w:rFonts w:ascii="Times New Roman" w:hAnsi="Times New Roman"/>
                <w:bCs/>
                <w:szCs w:val="24"/>
              </w:rPr>
              <w:t>Ликвидация мест несанкционированного размещения отходов</w:t>
            </w:r>
            <w:r>
              <w:rPr>
                <w:rFonts w:ascii="Times New Roman" w:hAnsi="Times New Roman"/>
                <w:bCs/>
                <w:szCs w:val="24"/>
              </w:rPr>
              <w:t xml:space="preserve"> производства и потребления</w:t>
            </w:r>
          </w:p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Ликвидация мест несанкционированного размещения отходов на землях населенных пунктов, в том числе металлов</w:t>
            </w:r>
          </w:p>
        </w:tc>
      </w:tr>
      <w:tr w:rsidR="0077264E" w:rsidRPr="0077264E" w:rsidTr="0077264E">
        <w:trPr>
          <w:trHeight w:val="13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4.05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Создание, обустройство и содержание мест (площадок) накопления твердых коммунальных отходов, в том числе закупка контейнеров для накопления твердых коммунальных отходов (в том числе для раздельного накопления)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7264E" w:rsidRPr="0077264E" w:rsidRDefault="00637B3B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637B3B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Обустройство площадок для бытового мусора и приобретение контейнеров ТКО</w:t>
            </w:r>
          </w:p>
        </w:tc>
      </w:tr>
      <w:tr w:rsidR="0077264E" w:rsidRPr="0077264E" w:rsidTr="008379BF">
        <w:trPr>
          <w:trHeight w:val="135"/>
        </w:trPr>
        <w:tc>
          <w:tcPr>
            <w:tcW w:w="540" w:type="dxa"/>
            <w:tcBorders>
              <w:top w:val="single" w:sz="4" w:space="0" w:color="auto"/>
            </w:tcBorders>
          </w:tcPr>
          <w:p w:rsidR="0077264E" w:rsidRPr="0077264E" w:rsidRDefault="0077264E" w:rsidP="0077264E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77264E" w:rsidRPr="0077264E" w:rsidRDefault="00AD0207" w:rsidP="008379BF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8</w:t>
            </w:r>
            <w:r w:rsid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.02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77264E" w:rsidRPr="0077264E" w:rsidRDefault="00AD0207" w:rsidP="008379BF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 xml:space="preserve">Реализация мероприятий по обустройству озеленения территории населенного пункта, включая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создание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одержание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, восстановление и охрану расположенных в населенных пунктах газонов, цветников и иных территорий, занятых травянистыми растениями, посадка деревьев, кустарников.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77264E" w:rsidRPr="0077264E" w:rsidRDefault="0077264E" w:rsidP="008379BF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Очистка и посадка зеленой зоны территории Городского округа «</w:t>
            </w:r>
            <w:proofErr w:type="spellStart"/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Жатай</w:t>
            </w:r>
            <w:proofErr w:type="spellEnd"/>
            <w:r w:rsidRPr="0077264E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»</w:t>
            </w:r>
          </w:p>
        </w:tc>
      </w:tr>
    </w:tbl>
    <w:p w:rsidR="0077264E" w:rsidRPr="0077264E" w:rsidRDefault="0077264E" w:rsidP="0077264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p w:rsidR="0077264E" w:rsidRPr="0077264E" w:rsidRDefault="0077264E" w:rsidP="0077264E">
      <w:pPr>
        <w:widowControl w:val="0"/>
        <w:autoSpaceDE w:val="0"/>
        <w:autoSpaceDN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264E" w:rsidRPr="0077264E" w:rsidRDefault="0077264E" w:rsidP="0077264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264E" w:rsidRPr="0077264E" w:rsidRDefault="0077264E" w:rsidP="0077264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264E" w:rsidRPr="0077264E" w:rsidRDefault="0077264E" w:rsidP="0077264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264E" w:rsidRPr="0077264E" w:rsidRDefault="0077264E" w:rsidP="0077264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1B19" w:rsidRPr="0077264E" w:rsidRDefault="000C1B19" w:rsidP="0077264E">
      <w:pPr>
        <w:pStyle w:val="a3"/>
        <w:jc w:val="right"/>
        <w:rPr>
          <w:rFonts w:ascii="Times New Roman" w:hAnsi="Times New Roman"/>
          <w:b/>
          <w:szCs w:val="24"/>
          <w:lang w:val="ru-RU"/>
        </w:rPr>
      </w:pPr>
    </w:p>
    <w:sectPr w:rsidR="000C1B19" w:rsidRPr="0077264E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30441"/>
    <w:rsid w:val="00047178"/>
    <w:rsid w:val="000C1B19"/>
    <w:rsid w:val="001F026C"/>
    <w:rsid w:val="001F211F"/>
    <w:rsid w:val="00221A70"/>
    <w:rsid w:val="0026186C"/>
    <w:rsid w:val="002752EF"/>
    <w:rsid w:val="002B02FA"/>
    <w:rsid w:val="002B1869"/>
    <w:rsid w:val="002C6343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3517F"/>
    <w:rsid w:val="00637B3B"/>
    <w:rsid w:val="00675B09"/>
    <w:rsid w:val="006845BB"/>
    <w:rsid w:val="00691AF4"/>
    <w:rsid w:val="00715390"/>
    <w:rsid w:val="00741779"/>
    <w:rsid w:val="00752C60"/>
    <w:rsid w:val="00771037"/>
    <w:rsid w:val="0077264E"/>
    <w:rsid w:val="00773FAE"/>
    <w:rsid w:val="00785CBC"/>
    <w:rsid w:val="00790CDA"/>
    <w:rsid w:val="007969D5"/>
    <w:rsid w:val="007A4B62"/>
    <w:rsid w:val="007A73C8"/>
    <w:rsid w:val="007D49BB"/>
    <w:rsid w:val="00854550"/>
    <w:rsid w:val="00871B95"/>
    <w:rsid w:val="008D130A"/>
    <w:rsid w:val="008F34DB"/>
    <w:rsid w:val="009528CD"/>
    <w:rsid w:val="009F6E68"/>
    <w:rsid w:val="00A02470"/>
    <w:rsid w:val="00A24AD0"/>
    <w:rsid w:val="00A529F1"/>
    <w:rsid w:val="00A651F3"/>
    <w:rsid w:val="00AA0EB8"/>
    <w:rsid w:val="00AA51A4"/>
    <w:rsid w:val="00AD0207"/>
    <w:rsid w:val="00AE27CF"/>
    <w:rsid w:val="00BA16EB"/>
    <w:rsid w:val="00BA7961"/>
    <w:rsid w:val="00BB6FF2"/>
    <w:rsid w:val="00BE13A2"/>
    <w:rsid w:val="00C23E1F"/>
    <w:rsid w:val="00C30AB1"/>
    <w:rsid w:val="00C61B1D"/>
    <w:rsid w:val="00CC1D7C"/>
    <w:rsid w:val="00CF3759"/>
    <w:rsid w:val="00D05F1B"/>
    <w:rsid w:val="00D40CC5"/>
    <w:rsid w:val="00D76751"/>
    <w:rsid w:val="00DE225C"/>
    <w:rsid w:val="00E05C69"/>
    <w:rsid w:val="00E0708D"/>
    <w:rsid w:val="00E50A52"/>
    <w:rsid w:val="00E8748B"/>
    <w:rsid w:val="00F42109"/>
    <w:rsid w:val="00F91499"/>
    <w:rsid w:val="00FA68C6"/>
    <w:rsid w:val="00FB1165"/>
    <w:rsid w:val="00FB66EA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41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table" w:customStyle="1" w:styleId="12">
    <w:name w:val="Сетка таблицы1"/>
    <w:basedOn w:val="a1"/>
    <w:next w:val="a9"/>
    <w:uiPriority w:val="59"/>
    <w:rsid w:val="0077264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41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table" w:customStyle="1" w:styleId="12">
    <w:name w:val="Сетка таблицы1"/>
    <w:basedOn w:val="a1"/>
    <w:next w:val="a9"/>
    <w:uiPriority w:val="59"/>
    <w:rsid w:val="0077264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КарманАА</cp:lastModifiedBy>
  <cp:revision>2</cp:revision>
  <cp:lastPrinted>2025-10-14T06:54:00Z</cp:lastPrinted>
  <dcterms:created xsi:type="dcterms:W3CDTF">2025-10-22T06:13:00Z</dcterms:created>
  <dcterms:modified xsi:type="dcterms:W3CDTF">2025-10-22T06:13:00Z</dcterms:modified>
</cp:coreProperties>
</file>