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53"/>
        <w:tblW w:w="949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9D4738" w:rsidRPr="003C7716" w:rsidTr="00E4433C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9D4738" w:rsidRPr="003C7716" w:rsidRDefault="009D4738" w:rsidP="00E4433C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9D4738" w:rsidRPr="003C7716" w:rsidRDefault="009D4738" w:rsidP="00E4433C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9D4738" w:rsidRPr="003C7716" w:rsidRDefault="009D4738" w:rsidP="00E4433C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9D4738" w:rsidRPr="003C7716" w:rsidRDefault="009D4738" w:rsidP="00E4433C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9D4738" w:rsidRPr="003C7716" w:rsidRDefault="009D4738" w:rsidP="00E4433C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9D4738" w:rsidRPr="003C7716" w:rsidRDefault="009D4738" w:rsidP="00E4433C">
            <w:pPr>
              <w:jc w:val="center"/>
              <w:rPr>
                <w:rFonts w:ascii="Bookman Old Style" w:hAnsi="Bookman Old Style"/>
              </w:rPr>
            </w:pPr>
            <w:r w:rsidRPr="003C7716">
              <w:rPr>
                <w:rFonts w:ascii="Bookman Old Style" w:hAnsi="Bookman Old Style"/>
                <w:b/>
              </w:rPr>
              <w:t>ПОСТАНОВЛЕНИЕ</w:t>
            </w:r>
          </w:p>
          <w:p w:rsidR="009D4738" w:rsidRPr="003C7716" w:rsidRDefault="009D4738" w:rsidP="00E4433C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9D4738" w:rsidRPr="003C7716" w:rsidRDefault="009D4738" w:rsidP="00E4433C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2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</w:tcPr>
          <w:p w:rsidR="009D4738" w:rsidRPr="003C7716" w:rsidRDefault="009D4738" w:rsidP="00E4433C">
            <w:pPr>
              <w:pStyle w:val="11"/>
              <w:widowControl w:val="0"/>
              <w:ind w:right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3C7716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</w:p>
          <w:p w:rsidR="009D4738" w:rsidRPr="003C7716" w:rsidRDefault="009D4738" w:rsidP="00E4433C">
            <w:pPr>
              <w:pStyle w:val="11"/>
              <w:widowControl w:val="0"/>
              <w:ind w:right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9D4738" w:rsidRPr="003C7716" w:rsidRDefault="009D4738" w:rsidP="00E4433C">
            <w:pPr>
              <w:pStyle w:val="11"/>
              <w:widowControl w:val="0"/>
              <w:ind w:right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Куораттаађы уокуругун Уокуруктаађы  Дьа</w:t>
            </w:r>
            <w:r w:rsidRPr="003C7716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9D4738" w:rsidRPr="003C7716" w:rsidRDefault="009D4738" w:rsidP="00E4433C">
            <w:pPr>
              <w:pStyle w:val="11"/>
              <w:widowControl w:val="0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9D4738" w:rsidRPr="003C7716" w:rsidRDefault="009D4738" w:rsidP="00E4433C">
            <w:pPr>
              <w:pStyle w:val="11"/>
              <w:widowControl w:val="0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</w:tbl>
    <w:p w:rsidR="00CC189E" w:rsidRDefault="00CC189E" w:rsidP="009D4738">
      <w:pPr>
        <w:pStyle w:val="a6"/>
        <w:jc w:val="right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CC189E" w:rsidRDefault="009D4738" w:rsidP="00CC189E">
      <w:pPr>
        <w:pStyle w:val="a6"/>
        <w:jc w:val="right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"</w:t>
      </w:r>
      <w:r w:rsidR="005B09B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12" декабря 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2018 г.</w:t>
      </w:r>
      <w:r w:rsidR="005B09B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№61-г</w:t>
      </w:r>
    </w:p>
    <w:p w:rsidR="009D4738" w:rsidRDefault="009D4738" w:rsidP="009D473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О внесении изменений в 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муниципальн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ую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</w:p>
    <w:p w:rsidR="009D4738" w:rsidRDefault="009D4738" w:rsidP="009D473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программ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у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"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Г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радостроительное </w:t>
      </w:r>
    </w:p>
    <w:p w:rsidR="009D4738" w:rsidRPr="006427BA" w:rsidRDefault="009D4738" w:rsidP="009D473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планирование развития территорий. </w:t>
      </w:r>
    </w:p>
    <w:p w:rsidR="009D4738" w:rsidRDefault="009D4738" w:rsidP="009D473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С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нижение административных барьеров</w:t>
      </w:r>
    </w:p>
    <w:p w:rsidR="009D4738" w:rsidRDefault="009D4738" w:rsidP="009D473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в области строительства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на территории  </w:t>
      </w:r>
    </w:p>
    <w:p w:rsidR="009D4738" w:rsidRPr="006427BA" w:rsidRDefault="009D4738" w:rsidP="009D473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ГО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"Ж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атай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"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 201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7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-202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0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годы"</w:t>
      </w:r>
    </w:p>
    <w:p w:rsidR="009D4738" w:rsidRPr="00BE4CF0" w:rsidRDefault="009D4738" w:rsidP="009D4738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9D4738" w:rsidRPr="0045534B" w:rsidRDefault="00F66EE5" w:rsidP="009D4738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6EE5">
        <w:rPr>
          <w:rFonts w:ascii="Times New Roman" w:hAnsi="Times New Roman" w:cs="Times New Roman"/>
          <w:sz w:val="24"/>
          <w:szCs w:val="24"/>
          <w:lang w:eastAsia="ru-RU"/>
        </w:rPr>
        <w:t xml:space="preserve">В соответствии с п.4 Порядка разработки, утверждения и реализации муниципальных программ Городского округа </w:t>
      </w:r>
      <w:r w:rsidR="005E23B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F66EE5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r w:rsidR="005E23B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F66EE5">
        <w:rPr>
          <w:rFonts w:ascii="Times New Roman" w:hAnsi="Times New Roman" w:cs="Times New Roman"/>
          <w:sz w:val="24"/>
          <w:szCs w:val="24"/>
          <w:lang w:eastAsia="ru-RU"/>
        </w:rPr>
        <w:t xml:space="preserve">, утвержденного Постановлением Главы Окружной Администрации ГО </w:t>
      </w:r>
      <w:r w:rsidR="005E23B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F66EE5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r w:rsidR="005E23B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F66EE5">
        <w:rPr>
          <w:rFonts w:ascii="Times New Roman" w:hAnsi="Times New Roman" w:cs="Times New Roman"/>
          <w:sz w:val="24"/>
          <w:szCs w:val="24"/>
          <w:lang w:eastAsia="ru-RU"/>
        </w:rPr>
        <w:t xml:space="preserve"> №170 от 16.09.2016 года, на основании  Распоряжения Главы Окружной Администрации ГО </w:t>
      </w:r>
      <w:r w:rsidR="005E23B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F66EE5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r w:rsidR="005E23B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F66EE5">
        <w:rPr>
          <w:rFonts w:ascii="Times New Roman" w:hAnsi="Times New Roman" w:cs="Times New Roman"/>
          <w:sz w:val="24"/>
          <w:szCs w:val="24"/>
          <w:lang w:eastAsia="ru-RU"/>
        </w:rPr>
        <w:t xml:space="preserve"> №878/1-р от 01.10.2018г. </w:t>
      </w:r>
      <w:r w:rsidR="005E23B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F66EE5">
        <w:rPr>
          <w:rFonts w:ascii="Times New Roman" w:hAnsi="Times New Roman" w:cs="Times New Roman"/>
          <w:sz w:val="24"/>
          <w:szCs w:val="24"/>
          <w:lang w:eastAsia="ru-RU"/>
        </w:rPr>
        <w:t>О внесении изменений в бюджетную роспись на 2018 год</w:t>
      </w:r>
      <w:r w:rsidR="005E23B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9D4738" w:rsidRPr="0045534B">
        <w:rPr>
          <w:rFonts w:ascii="Times New Roman" w:hAnsi="Times New Roman" w:cs="Times New Roman"/>
          <w:sz w:val="24"/>
          <w:szCs w:val="24"/>
        </w:rPr>
        <w:t>:</w:t>
      </w:r>
    </w:p>
    <w:p w:rsidR="009D4738" w:rsidRDefault="009D4738" w:rsidP="009D4738">
      <w:pPr>
        <w:pStyle w:val="a6"/>
        <w:ind w:firstLine="709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 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5534B">
        <w:rPr>
          <w:rFonts w:ascii="Times New Roman" w:hAnsi="Times New Roman" w:cs="Times New Roman"/>
          <w:sz w:val="24"/>
          <w:szCs w:val="24"/>
        </w:rPr>
        <w:t xml:space="preserve">Внести изменения в </w:t>
      </w: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муниципальную  программу 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"Градостроительное планирование развития территорий. Снижение административных барьеров в области строительства на территории Городского округа "Жатай" в 2017-2020 годы", утвержденную постановлением Главы Окружной Администрации ГО "Жатай" №22-г </w:t>
      </w: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от 30.03.2017 г.:</w:t>
      </w:r>
    </w:p>
    <w:p w:rsidR="009D4738" w:rsidRPr="00133B4A" w:rsidRDefault="009D4738" w:rsidP="009D4738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kern w:val="36"/>
          <w:lang w:eastAsia="ru-RU"/>
        </w:rPr>
        <w:t xml:space="preserve">1) </w:t>
      </w:r>
      <w:r w:rsidRPr="00647906">
        <w:rPr>
          <w:rFonts w:ascii="Times New Roman" w:hAnsi="Times New Roman"/>
          <w:sz w:val="24"/>
          <w:szCs w:val="24"/>
        </w:rPr>
        <w:t>В графе 2 строку 8</w:t>
      </w:r>
      <w:r w:rsidRPr="00647906">
        <w:rPr>
          <w:rFonts w:ascii="Times New Roman" w:hAnsi="Times New Roman" w:cs="Times New Roman"/>
          <w:sz w:val="24"/>
          <w:szCs w:val="24"/>
        </w:rPr>
        <w:t xml:space="preserve"> "Объем и источники финансирования Программы</w:t>
      </w:r>
      <w:r w:rsidRPr="00647906">
        <w:rPr>
          <w:rFonts w:ascii="Times New Roman" w:hAnsi="Times New Roman"/>
          <w:sz w:val="24"/>
          <w:szCs w:val="24"/>
        </w:rPr>
        <w:t xml:space="preserve">" </w:t>
      </w:r>
      <w:r w:rsidRPr="00647906">
        <w:rPr>
          <w:rFonts w:ascii="Times New Roman" w:hAnsi="Times New Roman"/>
          <w:spacing w:val="3"/>
          <w:sz w:val="24"/>
          <w:szCs w:val="24"/>
        </w:rPr>
        <w:t xml:space="preserve">Паспорта </w:t>
      </w:r>
      <w:r w:rsidRPr="00647906">
        <w:rPr>
          <w:rFonts w:ascii="Times New Roman" w:hAnsi="Times New Roman"/>
          <w:kern w:val="36"/>
          <w:sz w:val="24"/>
          <w:szCs w:val="24"/>
        </w:rPr>
        <w:t xml:space="preserve">муниципальной  </w:t>
      </w:r>
      <w:r w:rsidRPr="00647906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Pr="00647906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9D4738" w:rsidRPr="00133B4A" w:rsidRDefault="009D4738" w:rsidP="009D4738">
      <w:pPr>
        <w:pStyle w:val="a6"/>
        <w:rPr>
          <w:rStyle w:val="spfo1"/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Ind w:w="-2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218"/>
      </w:tblGrid>
      <w:tr w:rsidR="009D4738" w:rsidRPr="006E6F07" w:rsidTr="00E4433C">
        <w:trPr>
          <w:jc w:val="center"/>
        </w:trPr>
        <w:tc>
          <w:tcPr>
            <w:tcW w:w="6218" w:type="dxa"/>
          </w:tcPr>
          <w:p w:rsidR="009D4738" w:rsidRDefault="009D4738" w:rsidP="00E4433C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133B4A">
              <w:rPr>
                <w:rFonts w:ascii="Times New Roman" w:hAnsi="Times New Roman" w:cs="Times New Roman"/>
                <w:lang w:eastAsia="ru-RU"/>
              </w:rPr>
              <w:t>Общий объем финансирования мероприятий Программы составляет</w:t>
            </w:r>
            <w:r>
              <w:rPr>
                <w:rFonts w:ascii="Times New Roman" w:hAnsi="Times New Roman" w:cs="Times New Roman"/>
                <w:lang w:eastAsia="ru-RU"/>
              </w:rPr>
              <w:t>:</w:t>
            </w:r>
            <w:r w:rsidRPr="00133B4A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  <w:p w:rsidR="009D4738" w:rsidRPr="00133B4A" w:rsidRDefault="009D4738" w:rsidP="00E4433C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М</w:t>
            </w:r>
            <w:r w:rsidRPr="00133B4A">
              <w:rPr>
                <w:rFonts w:ascii="Times New Roman" w:hAnsi="Times New Roman" w:cs="Times New Roman"/>
                <w:lang w:eastAsia="ru-RU"/>
              </w:rPr>
              <w:t>униципальный бюджет –</w:t>
            </w:r>
            <w:r>
              <w:rPr>
                <w:rFonts w:ascii="Times New Roman" w:hAnsi="Times New Roman" w:cs="Times New Roman"/>
                <w:lang w:eastAsia="ru-RU"/>
              </w:rPr>
              <w:t>6</w:t>
            </w:r>
            <w:r w:rsidR="00A87EEB">
              <w:rPr>
                <w:rFonts w:ascii="Times New Roman" w:hAnsi="Times New Roman" w:cs="Times New Roman"/>
                <w:lang w:eastAsia="ru-RU"/>
              </w:rPr>
              <w:t>026</w:t>
            </w:r>
            <w:r w:rsidRPr="00133B4A">
              <w:rPr>
                <w:rFonts w:ascii="Times New Roman" w:hAnsi="Times New Roman" w:cs="Times New Roman"/>
                <w:lang w:eastAsia="ru-RU"/>
              </w:rPr>
              <w:t>тыс. руб.</w:t>
            </w:r>
            <w:r>
              <w:rPr>
                <w:rFonts w:ascii="Times New Roman" w:hAnsi="Times New Roman" w:cs="Times New Roman"/>
                <w:lang w:eastAsia="ru-RU"/>
              </w:rPr>
              <w:t>, в том числе по годам</w:t>
            </w:r>
            <w:r w:rsidRPr="00133B4A">
              <w:rPr>
                <w:rFonts w:ascii="Times New Roman" w:hAnsi="Times New Roman" w:cs="Times New Roman"/>
                <w:lang w:eastAsia="ru-RU"/>
              </w:rPr>
              <w:t>:</w:t>
            </w:r>
          </w:p>
          <w:p w:rsidR="009D4738" w:rsidRPr="00133B4A" w:rsidRDefault="009D4738" w:rsidP="00E4433C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133B4A">
              <w:rPr>
                <w:rFonts w:ascii="Times New Roman" w:hAnsi="Times New Roman" w:cs="Times New Roman"/>
                <w:lang w:eastAsia="ru-RU"/>
              </w:rPr>
              <w:t xml:space="preserve">- 2017 год– </w:t>
            </w:r>
            <w:r>
              <w:rPr>
                <w:rFonts w:ascii="Times New Roman" w:hAnsi="Times New Roman" w:cs="Times New Roman"/>
                <w:lang w:eastAsia="ru-RU"/>
              </w:rPr>
              <w:t>239,8</w:t>
            </w:r>
            <w:r w:rsidRPr="00133B4A">
              <w:rPr>
                <w:rFonts w:ascii="Times New Roman" w:hAnsi="Times New Roman" w:cs="Times New Roman"/>
                <w:lang w:eastAsia="ru-RU"/>
              </w:rPr>
              <w:t xml:space="preserve"> тыс. руб.;</w:t>
            </w:r>
          </w:p>
          <w:p w:rsidR="009D4738" w:rsidRPr="00133B4A" w:rsidRDefault="009D4738" w:rsidP="00E4433C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133B4A">
              <w:rPr>
                <w:rFonts w:ascii="Times New Roman" w:hAnsi="Times New Roman" w:cs="Times New Roman"/>
                <w:lang w:eastAsia="ru-RU"/>
              </w:rPr>
              <w:t>-2018 год</w:t>
            </w: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133B4A">
              <w:rPr>
                <w:rFonts w:ascii="Times New Roman" w:hAnsi="Times New Roman" w:cs="Times New Roman"/>
                <w:lang w:eastAsia="ru-RU"/>
              </w:rPr>
              <w:t xml:space="preserve">– </w:t>
            </w:r>
            <w:r>
              <w:rPr>
                <w:rFonts w:ascii="Times New Roman" w:hAnsi="Times New Roman" w:cs="Times New Roman"/>
                <w:lang w:eastAsia="ru-RU"/>
              </w:rPr>
              <w:t>732,0</w:t>
            </w:r>
            <w:r w:rsidRPr="00133B4A">
              <w:rPr>
                <w:rFonts w:ascii="Times New Roman" w:hAnsi="Times New Roman" w:cs="Times New Roman"/>
                <w:lang w:eastAsia="ru-RU"/>
              </w:rPr>
              <w:t xml:space="preserve"> тыс. руб.;</w:t>
            </w:r>
          </w:p>
          <w:p w:rsidR="009D4738" w:rsidRPr="00133B4A" w:rsidRDefault="009D4738" w:rsidP="00E4433C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133B4A">
              <w:rPr>
                <w:rFonts w:ascii="Times New Roman" w:hAnsi="Times New Roman" w:cs="Times New Roman"/>
                <w:lang w:eastAsia="ru-RU"/>
              </w:rPr>
              <w:t>-2019 год</w:t>
            </w: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133B4A">
              <w:rPr>
                <w:rFonts w:ascii="Times New Roman" w:hAnsi="Times New Roman" w:cs="Times New Roman"/>
                <w:lang w:eastAsia="ru-RU"/>
              </w:rPr>
              <w:t xml:space="preserve">– </w:t>
            </w:r>
            <w:r>
              <w:rPr>
                <w:rFonts w:ascii="Times New Roman" w:hAnsi="Times New Roman" w:cs="Times New Roman"/>
                <w:lang w:eastAsia="ru-RU"/>
              </w:rPr>
              <w:t>2041,9</w:t>
            </w:r>
            <w:r w:rsidRPr="00133B4A">
              <w:rPr>
                <w:rFonts w:ascii="Times New Roman" w:hAnsi="Times New Roman" w:cs="Times New Roman"/>
                <w:lang w:eastAsia="ru-RU"/>
              </w:rPr>
              <w:t xml:space="preserve"> тыс. руб.;</w:t>
            </w:r>
          </w:p>
          <w:p w:rsidR="009D4738" w:rsidRPr="00133B4A" w:rsidRDefault="009D4738" w:rsidP="00E4433C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133B4A">
              <w:rPr>
                <w:rFonts w:ascii="Times New Roman" w:hAnsi="Times New Roman" w:cs="Times New Roman"/>
                <w:lang w:eastAsia="ru-RU"/>
              </w:rPr>
              <w:t>-2020 год</w:t>
            </w:r>
            <w:r>
              <w:rPr>
                <w:rFonts w:ascii="Times New Roman" w:hAnsi="Times New Roman" w:cs="Times New Roman"/>
                <w:lang w:eastAsia="ru-RU"/>
              </w:rPr>
              <w:t xml:space="preserve"> - 3012,3 </w:t>
            </w:r>
            <w:r w:rsidRPr="00133B4A">
              <w:rPr>
                <w:rFonts w:ascii="Times New Roman" w:hAnsi="Times New Roman" w:cs="Times New Roman"/>
                <w:lang w:eastAsia="ru-RU"/>
              </w:rPr>
              <w:t>тыс. руб.</w:t>
            </w:r>
          </w:p>
        </w:tc>
      </w:tr>
    </w:tbl>
    <w:p w:rsidR="009D4738" w:rsidRPr="00133B4A" w:rsidRDefault="009D4738" w:rsidP="009D4738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kern w:val="36"/>
          <w:lang w:eastAsia="ru-RU"/>
        </w:rPr>
        <w:t xml:space="preserve">2) </w:t>
      </w:r>
      <w:r w:rsidRPr="00647906">
        <w:rPr>
          <w:rFonts w:ascii="Times New Roman" w:hAnsi="Times New Roman"/>
          <w:sz w:val="24"/>
          <w:szCs w:val="24"/>
        </w:rPr>
        <w:t xml:space="preserve">В графе 2 строку </w:t>
      </w:r>
      <w:r>
        <w:rPr>
          <w:rFonts w:ascii="Times New Roman" w:hAnsi="Times New Roman"/>
          <w:sz w:val="24"/>
          <w:szCs w:val="24"/>
        </w:rPr>
        <w:t>9</w:t>
      </w:r>
      <w:r w:rsidRPr="00647906">
        <w:rPr>
          <w:rFonts w:ascii="Times New Roman" w:hAnsi="Times New Roman" w:cs="Times New Roman"/>
          <w:sz w:val="24"/>
          <w:szCs w:val="24"/>
        </w:rPr>
        <w:t xml:space="preserve"> "</w:t>
      </w:r>
      <w:r w:rsidRPr="00E840E3">
        <w:rPr>
          <w:rFonts w:ascii="Times New Roman" w:hAnsi="Times New Roman" w:cs="Times New Roman"/>
          <w:sz w:val="24"/>
          <w:szCs w:val="24"/>
        </w:rPr>
        <w:t>Важные целевые индикаторы и показатели</w:t>
      </w:r>
      <w:r w:rsidRPr="00647906">
        <w:rPr>
          <w:rFonts w:ascii="Times New Roman" w:hAnsi="Times New Roman"/>
          <w:sz w:val="24"/>
          <w:szCs w:val="24"/>
        </w:rPr>
        <w:t xml:space="preserve">" </w:t>
      </w:r>
      <w:r w:rsidRPr="00647906">
        <w:rPr>
          <w:rFonts w:ascii="Times New Roman" w:hAnsi="Times New Roman"/>
          <w:spacing w:val="3"/>
          <w:sz w:val="24"/>
          <w:szCs w:val="24"/>
        </w:rPr>
        <w:t xml:space="preserve">Паспорта </w:t>
      </w:r>
      <w:r w:rsidRPr="00647906">
        <w:rPr>
          <w:rFonts w:ascii="Times New Roman" w:hAnsi="Times New Roman"/>
          <w:kern w:val="36"/>
          <w:sz w:val="24"/>
          <w:szCs w:val="24"/>
        </w:rPr>
        <w:t xml:space="preserve">муниципальной  </w:t>
      </w:r>
      <w:r w:rsidRPr="00647906">
        <w:rPr>
          <w:rFonts w:ascii="Times New Roman" w:hAnsi="Times New Roman" w:cs="Times New Roman"/>
          <w:sz w:val="24"/>
          <w:szCs w:val="24"/>
        </w:rPr>
        <w:t xml:space="preserve">программы </w:t>
      </w: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Pr="00647906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9D4738" w:rsidRPr="00133B4A" w:rsidRDefault="009D4738" w:rsidP="009D4738">
      <w:pPr>
        <w:pStyle w:val="a6"/>
        <w:rPr>
          <w:rStyle w:val="spfo1"/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Ind w:w="-2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218"/>
      </w:tblGrid>
      <w:tr w:rsidR="009D4738" w:rsidRPr="006E6F07" w:rsidTr="00E4433C">
        <w:trPr>
          <w:jc w:val="center"/>
        </w:trPr>
        <w:tc>
          <w:tcPr>
            <w:tcW w:w="6218" w:type="dxa"/>
          </w:tcPr>
          <w:p w:rsidR="009D4738" w:rsidRPr="00E840E3" w:rsidRDefault="009D4738" w:rsidP="00E4433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E840E3">
              <w:rPr>
                <w:rFonts w:ascii="Times New Roman" w:hAnsi="Times New Roman" w:cs="Times New Roman"/>
                <w:sz w:val="24"/>
                <w:szCs w:val="24"/>
              </w:rPr>
              <w:t>Документы территориального планирования муниципальных образований республики:</w:t>
            </w:r>
          </w:p>
          <w:p w:rsidR="009D4738" w:rsidRPr="00E840E3" w:rsidRDefault="009D4738" w:rsidP="00E4433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1.1. </w:t>
            </w:r>
            <w:r w:rsidRPr="00E840E3">
              <w:rPr>
                <w:rFonts w:ascii="Times New Roman" w:hAnsi="Times New Roman" w:cs="Times New Roman"/>
                <w:sz w:val="24"/>
                <w:szCs w:val="24"/>
              </w:rPr>
              <w:t xml:space="preserve">Схемы территориального планирования; </w:t>
            </w:r>
          </w:p>
          <w:p w:rsidR="009D4738" w:rsidRPr="00E840E3" w:rsidRDefault="009D4738" w:rsidP="00E4433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1.2. </w:t>
            </w:r>
            <w:r w:rsidRPr="00E840E3">
              <w:rPr>
                <w:rFonts w:ascii="Times New Roman" w:hAnsi="Times New Roman" w:cs="Times New Roman"/>
                <w:sz w:val="24"/>
                <w:szCs w:val="24"/>
              </w:rPr>
              <w:t xml:space="preserve">Планы реализации схемы территориального планирования; </w:t>
            </w:r>
          </w:p>
          <w:p w:rsidR="009D4738" w:rsidRPr="00E840E3" w:rsidRDefault="009D4738" w:rsidP="00E4433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1.3. </w:t>
            </w:r>
            <w:r w:rsidRPr="00E840E3">
              <w:rPr>
                <w:rFonts w:ascii="Times New Roman" w:hAnsi="Times New Roman" w:cs="Times New Roman"/>
                <w:sz w:val="24"/>
                <w:szCs w:val="24"/>
              </w:rPr>
              <w:t xml:space="preserve">Генеральный план городского округа; </w:t>
            </w:r>
          </w:p>
          <w:p w:rsidR="009D4738" w:rsidRDefault="009D4738" w:rsidP="00E4433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1.4. </w:t>
            </w:r>
            <w:r w:rsidRPr="00E840E3">
              <w:rPr>
                <w:rFonts w:ascii="Times New Roman" w:hAnsi="Times New Roman" w:cs="Times New Roman"/>
                <w:sz w:val="24"/>
                <w:szCs w:val="24"/>
              </w:rPr>
              <w:t>Правила землепользования и застройки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D4738" w:rsidRDefault="009D4738" w:rsidP="00E4433C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1.5.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E84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 (план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E84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прав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 землепользования и застройки</w:t>
            </w:r>
            <w:r w:rsidR="00750C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84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 "Жатай"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9D4738" w:rsidRPr="00E840E3" w:rsidRDefault="009D4738" w:rsidP="00E4433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1.6. </w:t>
            </w:r>
            <w:r w:rsidRPr="00E840E3">
              <w:rPr>
                <w:rFonts w:ascii="Times New Roman" w:hAnsi="Times New Roman" w:cs="Times New Roman"/>
                <w:sz w:val="24"/>
                <w:szCs w:val="24"/>
              </w:rPr>
              <w:t>Разработка эскизного проекта по объекту "Бульвар им. В.П. Шамшина" в п.Жатай"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D4738" w:rsidRPr="00E840E3" w:rsidRDefault="009D4738" w:rsidP="00E4433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840E3">
              <w:rPr>
                <w:rFonts w:ascii="Times New Roman" w:hAnsi="Times New Roman" w:cs="Times New Roman"/>
                <w:sz w:val="24"/>
                <w:szCs w:val="24"/>
              </w:rPr>
              <w:t xml:space="preserve">2. Снижение административных барьеров в строительстве: </w:t>
            </w:r>
          </w:p>
          <w:p w:rsidR="009D4738" w:rsidRPr="00E840E3" w:rsidRDefault="009D4738" w:rsidP="00E4433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840E3">
              <w:rPr>
                <w:rFonts w:ascii="Times New Roman" w:hAnsi="Times New Roman" w:cs="Times New Roman"/>
                <w:sz w:val="24"/>
                <w:szCs w:val="24"/>
              </w:rPr>
              <w:t>2.1. Информационные системы обеспечения градостроительной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5E23BB" w:rsidRPr="00D03056" w:rsidRDefault="005E23BB" w:rsidP="005E23BB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B09BD" w:rsidRDefault="005B09BD" w:rsidP="009D4738">
      <w:pPr>
        <w:pStyle w:val="a6"/>
        <w:ind w:firstLine="70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D4738" w:rsidRPr="0045534B" w:rsidRDefault="009D4738" w:rsidP="009D4738">
      <w:pPr>
        <w:pStyle w:val="a6"/>
        <w:ind w:firstLine="709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36"/>
          <w:sz w:val="24"/>
          <w:szCs w:val="24"/>
        </w:rPr>
        <w:t>3</w:t>
      </w:r>
      <w:r w:rsidRPr="0045534B">
        <w:rPr>
          <w:rFonts w:ascii="Times New Roman" w:hAnsi="Times New Roman" w:cs="Times New Roman"/>
          <w:kern w:val="36"/>
          <w:sz w:val="24"/>
          <w:szCs w:val="24"/>
        </w:rPr>
        <w:t xml:space="preserve">) </w:t>
      </w:r>
      <w:r w:rsidRPr="0045534B">
        <w:rPr>
          <w:rFonts w:ascii="Times New Roman" w:hAnsi="Times New Roman" w:cs="Times New Roman"/>
          <w:sz w:val="24"/>
          <w:szCs w:val="24"/>
        </w:rPr>
        <w:t xml:space="preserve">Раздел 5 </w:t>
      </w:r>
      <w:r w:rsidRPr="0045534B">
        <w:rPr>
          <w:rFonts w:ascii="Times New Roman" w:hAnsi="Times New Roman" w:cs="Times New Roman"/>
          <w:spacing w:val="3"/>
          <w:sz w:val="24"/>
          <w:szCs w:val="24"/>
        </w:rPr>
        <w:t xml:space="preserve">"Ресурсное обеспечение Программы" </w:t>
      </w:r>
      <w:r w:rsidRPr="0045534B">
        <w:rPr>
          <w:rFonts w:ascii="Times New Roman" w:hAnsi="Times New Roman" w:cs="Times New Roman"/>
          <w:kern w:val="36"/>
          <w:sz w:val="24"/>
          <w:szCs w:val="24"/>
        </w:rPr>
        <w:t xml:space="preserve">муниципальной  программы </w:t>
      </w:r>
      <w:r w:rsidRPr="0045534B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9D4738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Style w:val="spfo1"/>
          <w:rFonts w:ascii="Times New Roman" w:hAnsi="Times New Roman" w:cs="Times New Roman"/>
          <w:sz w:val="24"/>
          <w:szCs w:val="24"/>
        </w:rPr>
        <w:t>"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Общий объем финансирования мероприятий Программы составляет</w:t>
      </w:r>
      <w:r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9D4738" w:rsidRPr="0045534B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М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униципальный бюджет –</w:t>
      </w:r>
      <w:r w:rsidR="00750C27">
        <w:rPr>
          <w:rFonts w:ascii="Times New Roman" w:hAnsi="Times New Roman" w:cs="Times New Roman"/>
          <w:sz w:val="24"/>
          <w:szCs w:val="24"/>
          <w:lang w:eastAsia="ru-RU"/>
        </w:rPr>
        <w:t xml:space="preserve"> 6026.0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тыс. руб.</w:t>
      </w:r>
      <w:r>
        <w:rPr>
          <w:rFonts w:ascii="Times New Roman" w:hAnsi="Times New Roman" w:cs="Times New Roman"/>
          <w:sz w:val="24"/>
          <w:szCs w:val="24"/>
          <w:lang w:eastAsia="ru-RU"/>
        </w:rPr>
        <w:t>, в том числе по годам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9D4738" w:rsidRPr="009D5C6F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9D5C6F">
        <w:rPr>
          <w:rFonts w:ascii="Times New Roman" w:hAnsi="Times New Roman" w:cs="Times New Roman"/>
          <w:sz w:val="24"/>
          <w:szCs w:val="24"/>
          <w:lang w:eastAsia="ru-RU"/>
        </w:rPr>
        <w:t xml:space="preserve">- 2017 год– </w:t>
      </w:r>
      <w:r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Pr="009D5C6F">
        <w:rPr>
          <w:rFonts w:ascii="Times New Roman" w:hAnsi="Times New Roman" w:cs="Times New Roman"/>
          <w:sz w:val="24"/>
          <w:szCs w:val="24"/>
          <w:lang w:eastAsia="ru-RU"/>
        </w:rPr>
        <w:t>39,8 тыс. руб.;</w:t>
      </w:r>
    </w:p>
    <w:p w:rsidR="009D4738" w:rsidRPr="009D5C6F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9D5C6F">
        <w:rPr>
          <w:rFonts w:ascii="Times New Roman" w:hAnsi="Times New Roman" w:cs="Times New Roman"/>
          <w:sz w:val="24"/>
          <w:szCs w:val="24"/>
          <w:lang w:eastAsia="ru-RU"/>
        </w:rPr>
        <w:t xml:space="preserve">-2018 год – </w:t>
      </w:r>
      <w:r>
        <w:rPr>
          <w:rFonts w:ascii="Times New Roman" w:hAnsi="Times New Roman" w:cs="Times New Roman"/>
          <w:sz w:val="24"/>
          <w:szCs w:val="24"/>
          <w:lang w:eastAsia="ru-RU"/>
        </w:rPr>
        <w:t>732,0</w:t>
      </w:r>
      <w:r w:rsidRPr="009D5C6F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руб.;</w:t>
      </w:r>
    </w:p>
    <w:p w:rsidR="009D4738" w:rsidRPr="009D5C6F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9D5C6F">
        <w:rPr>
          <w:rFonts w:ascii="Times New Roman" w:hAnsi="Times New Roman" w:cs="Times New Roman"/>
          <w:sz w:val="24"/>
          <w:szCs w:val="24"/>
          <w:lang w:eastAsia="ru-RU"/>
        </w:rPr>
        <w:t>-2019 год – 2041,9 тыс. руб.;</w:t>
      </w:r>
    </w:p>
    <w:p w:rsidR="009D4738" w:rsidRPr="009D5C6F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9D5C6F">
        <w:rPr>
          <w:rFonts w:ascii="Times New Roman" w:hAnsi="Times New Roman" w:cs="Times New Roman"/>
          <w:sz w:val="24"/>
          <w:szCs w:val="24"/>
          <w:lang w:eastAsia="ru-RU"/>
        </w:rPr>
        <w:t>-2020 год - 3012,3 тыс. руб.</w:t>
      </w:r>
      <w:r w:rsidRPr="009D5C6F">
        <w:rPr>
          <w:rFonts w:ascii="Times New Roman" w:hAnsi="Times New Roman" w:cs="Times New Roman"/>
          <w:sz w:val="24"/>
          <w:szCs w:val="24"/>
        </w:rPr>
        <w:t>"</w:t>
      </w:r>
    </w:p>
    <w:p w:rsidR="009D4738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45534B">
        <w:rPr>
          <w:rFonts w:ascii="Times New Roman" w:hAnsi="Times New Roman" w:cs="Times New Roman"/>
          <w:sz w:val="24"/>
          <w:szCs w:val="24"/>
        </w:rPr>
        <w:t>Планируемые объемы и источники финансирования Программы по периодам ее реализации приведены в Приложении №2."</w:t>
      </w:r>
    </w:p>
    <w:p w:rsidR="009D4738" w:rsidRDefault="009D4738" w:rsidP="00E62CE6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45534B">
        <w:rPr>
          <w:rFonts w:ascii="Times New Roman" w:hAnsi="Times New Roman" w:cs="Times New Roman"/>
          <w:sz w:val="24"/>
          <w:szCs w:val="24"/>
        </w:rPr>
        <w:t>) Приложение №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45534B">
        <w:rPr>
          <w:rFonts w:ascii="Times New Roman" w:hAnsi="Times New Roman" w:cs="Times New Roman"/>
          <w:sz w:val="24"/>
          <w:szCs w:val="24"/>
        </w:rPr>
        <w:t xml:space="preserve"> к 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муниципальной программе "Градостроительное планирование развития территорий. Снижение административных барьеров в области строительства на территории Городского округа "Жатай" в 2017-2020 годы",</w:t>
      </w:r>
      <w:r w:rsidR="00E62CE6"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следующей редакции </w:t>
      </w:r>
      <w:r w:rsidR="00A310B9">
        <w:rPr>
          <w:rFonts w:ascii="Times New Roman" w:hAnsi="Times New Roman" w:cs="Times New Roman"/>
          <w:sz w:val="24"/>
          <w:szCs w:val="24"/>
          <w:lang w:eastAsia="ru-RU"/>
        </w:rPr>
        <w:t>согласно Приложения №1 к данному постановлению</w:t>
      </w:r>
      <w:r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9D4738" w:rsidRDefault="009D4738" w:rsidP="00E62CE6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45534B">
        <w:rPr>
          <w:rFonts w:ascii="Times New Roman" w:hAnsi="Times New Roman" w:cs="Times New Roman"/>
          <w:sz w:val="24"/>
          <w:szCs w:val="24"/>
        </w:rPr>
        <w:t>) Приложение №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5534B">
        <w:rPr>
          <w:rFonts w:ascii="Times New Roman" w:hAnsi="Times New Roman" w:cs="Times New Roman"/>
          <w:sz w:val="24"/>
          <w:szCs w:val="24"/>
        </w:rPr>
        <w:t xml:space="preserve"> к 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муниципальной программе "Градостроительное планирование развития территорий. Снижение административных барьеров в области строительства на территории Городского округа "Жатай" в 2017-2020 годы",</w:t>
      </w:r>
      <w:r w:rsidR="00E62CE6" w:rsidRPr="00E62CE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62CE6">
        <w:rPr>
          <w:rFonts w:ascii="Times New Roman" w:hAnsi="Times New Roman" w:cs="Times New Roman"/>
          <w:sz w:val="24"/>
          <w:szCs w:val="24"/>
          <w:lang w:eastAsia="ru-RU"/>
        </w:rPr>
        <w:t xml:space="preserve">изложить в следующей редакции </w:t>
      </w:r>
      <w:r w:rsidR="00A310B9">
        <w:rPr>
          <w:rFonts w:ascii="Times New Roman" w:hAnsi="Times New Roman" w:cs="Times New Roman"/>
          <w:sz w:val="24"/>
          <w:szCs w:val="24"/>
          <w:lang w:eastAsia="ru-RU"/>
        </w:rPr>
        <w:t>согласно Приложения №2 к данному постановлению</w:t>
      </w:r>
      <w:r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9D4738" w:rsidRPr="0045534B" w:rsidRDefault="009D4738" w:rsidP="00E62CE6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45534B">
        <w:rPr>
          <w:rFonts w:ascii="Times New Roman" w:hAnsi="Times New Roman" w:cs="Times New Roman"/>
          <w:sz w:val="24"/>
          <w:szCs w:val="24"/>
        </w:rPr>
        <w:t>) Приложение №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45534B">
        <w:rPr>
          <w:rFonts w:ascii="Times New Roman" w:hAnsi="Times New Roman" w:cs="Times New Roman"/>
          <w:sz w:val="24"/>
          <w:szCs w:val="24"/>
        </w:rPr>
        <w:t xml:space="preserve"> к 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муниципальной программе "Градостроительное планирование развития территорий. Снижение административных барьеров в области строительства на территории Городского округа "Жатай" в 2017-2020 годы",</w:t>
      </w:r>
      <w:r w:rsidR="00A310B9" w:rsidRPr="00A310B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62CE6">
        <w:rPr>
          <w:rFonts w:ascii="Times New Roman" w:hAnsi="Times New Roman" w:cs="Times New Roman"/>
          <w:sz w:val="24"/>
          <w:szCs w:val="24"/>
          <w:lang w:eastAsia="ru-RU"/>
        </w:rPr>
        <w:t xml:space="preserve">изложить в следующей редакции </w:t>
      </w:r>
      <w:r w:rsidR="00A310B9">
        <w:rPr>
          <w:rFonts w:ascii="Times New Roman" w:hAnsi="Times New Roman" w:cs="Times New Roman"/>
          <w:sz w:val="24"/>
          <w:szCs w:val="24"/>
          <w:lang w:eastAsia="ru-RU"/>
        </w:rPr>
        <w:t>согласно Приложения №3 к данному постановлению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9D4738" w:rsidRPr="0045534B" w:rsidRDefault="009D4738" w:rsidP="00E62CE6">
      <w:pPr>
        <w:pStyle w:val="a6"/>
        <w:ind w:firstLine="709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2. 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Опубликовать настоящее постановление на официальном сайте ГО </w:t>
      </w:r>
      <w:r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r>
        <w:rPr>
          <w:rFonts w:ascii="Times New Roman" w:hAnsi="Times New Roman" w:cs="Times New Roman"/>
          <w:sz w:val="24"/>
          <w:szCs w:val="24"/>
          <w:lang w:eastAsia="ru-RU"/>
        </w:rPr>
        <w:t>".</w:t>
      </w:r>
    </w:p>
    <w:p w:rsidR="009D4738" w:rsidRPr="0045534B" w:rsidRDefault="009D4738" w:rsidP="00E62CE6">
      <w:pPr>
        <w:pStyle w:val="a6"/>
        <w:ind w:firstLine="709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3. Контроль за исполнением настоящего постановления возложить на Главного архитектора - начальника отдела архитектуры и капитального строительства Окружной Администрации ГО </w:t>
      </w:r>
      <w:r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r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Татарченко В.И.</w:t>
      </w:r>
    </w:p>
    <w:p w:rsidR="009D4738" w:rsidRPr="0045534B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4738" w:rsidRPr="0045534B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4738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4738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4738" w:rsidRPr="0045534B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4738" w:rsidRPr="0045534B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4738" w:rsidRPr="0045534B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>Глава                                                                                     Кистенёв А.Е.</w:t>
      </w:r>
    </w:p>
    <w:p w:rsidR="009D4738" w:rsidRPr="00BE4CF0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9D4738" w:rsidRDefault="009D4738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9D4738" w:rsidRPr="001E6E58" w:rsidRDefault="009D4738" w:rsidP="009D4738">
      <w:pPr>
        <w:pStyle w:val="a6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  <w:r w:rsidRPr="001E6E58">
        <w:rPr>
          <w:rFonts w:ascii="Times New Roman" w:hAnsi="Times New Roman" w:cs="Times New Roman"/>
          <w:sz w:val="20"/>
          <w:szCs w:val="20"/>
          <w:lang w:eastAsia="ru-RU"/>
        </w:rPr>
        <w:t xml:space="preserve">Приложение №1 </w:t>
      </w:r>
    </w:p>
    <w:p w:rsidR="009D4738" w:rsidRPr="001E6E58" w:rsidRDefault="009D4738" w:rsidP="009D4738">
      <w:pPr>
        <w:pStyle w:val="a6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  <w:r w:rsidRPr="001E6E58">
        <w:rPr>
          <w:rFonts w:ascii="Times New Roman" w:hAnsi="Times New Roman" w:cs="Times New Roman"/>
          <w:sz w:val="20"/>
          <w:szCs w:val="20"/>
          <w:lang w:eastAsia="ru-RU"/>
        </w:rPr>
        <w:t xml:space="preserve">к Постановлению Главы </w:t>
      </w:r>
    </w:p>
    <w:p w:rsidR="009D4738" w:rsidRPr="001E6E58" w:rsidRDefault="009D4738" w:rsidP="009D4738">
      <w:pPr>
        <w:pStyle w:val="a6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  <w:r w:rsidRPr="001E6E58">
        <w:rPr>
          <w:rFonts w:ascii="Times New Roman" w:hAnsi="Times New Roman" w:cs="Times New Roman"/>
          <w:sz w:val="20"/>
          <w:szCs w:val="20"/>
          <w:lang w:eastAsia="ru-RU"/>
        </w:rPr>
        <w:t xml:space="preserve">Окружной Администрации ГО "Жатай" </w:t>
      </w:r>
    </w:p>
    <w:p w:rsidR="009D4738" w:rsidRPr="001E6E58" w:rsidRDefault="009D4738" w:rsidP="009D4738">
      <w:pPr>
        <w:pStyle w:val="a6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  <w:r w:rsidRPr="001E6E58">
        <w:rPr>
          <w:rFonts w:ascii="Times New Roman" w:hAnsi="Times New Roman" w:cs="Times New Roman"/>
          <w:sz w:val="20"/>
          <w:szCs w:val="20"/>
          <w:lang w:eastAsia="ru-RU"/>
        </w:rPr>
        <w:t xml:space="preserve">"О внесении изменений в муниципальную </w:t>
      </w:r>
    </w:p>
    <w:p w:rsidR="009D4738" w:rsidRPr="001E6E58" w:rsidRDefault="009D4738" w:rsidP="009D4738">
      <w:pPr>
        <w:pStyle w:val="a6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  <w:r w:rsidRPr="001E6E58">
        <w:rPr>
          <w:rFonts w:ascii="Times New Roman" w:hAnsi="Times New Roman" w:cs="Times New Roman"/>
          <w:sz w:val="20"/>
          <w:szCs w:val="20"/>
          <w:lang w:eastAsia="ru-RU"/>
        </w:rPr>
        <w:t>программу "Градостроительное планирование</w:t>
      </w:r>
    </w:p>
    <w:p w:rsidR="009D4738" w:rsidRPr="001E6E58" w:rsidRDefault="009D4738" w:rsidP="009D4738">
      <w:pPr>
        <w:pStyle w:val="a6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  <w:r w:rsidRPr="001E6E58">
        <w:rPr>
          <w:rFonts w:ascii="Times New Roman" w:hAnsi="Times New Roman" w:cs="Times New Roman"/>
          <w:sz w:val="20"/>
          <w:szCs w:val="20"/>
          <w:lang w:eastAsia="ru-RU"/>
        </w:rPr>
        <w:t xml:space="preserve"> развития территорий. Снижение </w:t>
      </w:r>
    </w:p>
    <w:p w:rsidR="009D4738" w:rsidRPr="001E6E58" w:rsidRDefault="009D4738" w:rsidP="009D4738">
      <w:pPr>
        <w:pStyle w:val="a6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  <w:r w:rsidRPr="001E6E58">
        <w:rPr>
          <w:rFonts w:ascii="Times New Roman" w:hAnsi="Times New Roman" w:cs="Times New Roman"/>
          <w:sz w:val="20"/>
          <w:szCs w:val="20"/>
          <w:lang w:eastAsia="ru-RU"/>
        </w:rPr>
        <w:t xml:space="preserve">административных барьеров в </w:t>
      </w:r>
    </w:p>
    <w:p w:rsidR="009D4738" w:rsidRPr="001E6E58" w:rsidRDefault="009D4738" w:rsidP="009D4738">
      <w:pPr>
        <w:pStyle w:val="a6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  <w:r w:rsidRPr="001E6E58">
        <w:rPr>
          <w:rFonts w:ascii="Times New Roman" w:hAnsi="Times New Roman" w:cs="Times New Roman"/>
          <w:sz w:val="20"/>
          <w:szCs w:val="20"/>
          <w:lang w:eastAsia="ru-RU"/>
        </w:rPr>
        <w:t xml:space="preserve">области строительства на территории </w:t>
      </w:r>
    </w:p>
    <w:p w:rsidR="009D4738" w:rsidRPr="00017CE8" w:rsidRDefault="009D4738" w:rsidP="009D4738">
      <w:pPr>
        <w:pStyle w:val="a6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  <w:r w:rsidRPr="00017CE8">
        <w:rPr>
          <w:rFonts w:ascii="Times New Roman" w:hAnsi="Times New Roman" w:cs="Times New Roman"/>
          <w:sz w:val="20"/>
          <w:szCs w:val="20"/>
          <w:lang w:eastAsia="ru-RU"/>
        </w:rPr>
        <w:t xml:space="preserve">ГО </w:t>
      </w:r>
      <w:r w:rsidR="005E23BB">
        <w:rPr>
          <w:rFonts w:ascii="Times New Roman" w:hAnsi="Times New Roman" w:cs="Times New Roman"/>
          <w:sz w:val="20"/>
          <w:szCs w:val="20"/>
          <w:lang w:eastAsia="ru-RU"/>
        </w:rPr>
        <w:t>"</w:t>
      </w:r>
      <w:r w:rsidRPr="00017CE8">
        <w:rPr>
          <w:rFonts w:ascii="Times New Roman" w:hAnsi="Times New Roman" w:cs="Times New Roman"/>
          <w:sz w:val="20"/>
          <w:szCs w:val="20"/>
          <w:lang w:eastAsia="ru-RU"/>
        </w:rPr>
        <w:t>Жатай</w:t>
      </w:r>
      <w:r w:rsidR="005E23BB">
        <w:rPr>
          <w:rFonts w:ascii="Times New Roman" w:hAnsi="Times New Roman" w:cs="Times New Roman"/>
          <w:sz w:val="20"/>
          <w:szCs w:val="20"/>
          <w:lang w:eastAsia="ru-RU"/>
        </w:rPr>
        <w:t>"</w:t>
      </w:r>
      <w:r w:rsidRPr="00017CE8">
        <w:rPr>
          <w:rFonts w:ascii="Times New Roman" w:hAnsi="Times New Roman" w:cs="Times New Roman"/>
          <w:sz w:val="20"/>
          <w:szCs w:val="20"/>
          <w:lang w:eastAsia="ru-RU"/>
        </w:rPr>
        <w:t xml:space="preserve">  2017-2020 годы""</w:t>
      </w:r>
    </w:p>
    <w:p w:rsidR="005B09BD" w:rsidRDefault="009D4738" w:rsidP="005B09BD">
      <w:pPr>
        <w:pStyle w:val="a6"/>
        <w:jc w:val="right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017CE8">
        <w:rPr>
          <w:rFonts w:ascii="Times New Roman" w:hAnsi="Times New Roman" w:cs="Times New Roman"/>
          <w:sz w:val="20"/>
          <w:szCs w:val="20"/>
          <w:lang w:eastAsia="ru-RU"/>
        </w:rPr>
        <w:t xml:space="preserve">от  </w:t>
      </w:r>
      <w:r w:rsidR="005B09BD" w:rsidRPr="005B09BD">
        <w:rPr>
          <w:rFonts w:ascii="Times New Roman" w:eastAsia="Times New Roman" w:hAnsi="Times New Roman" w:cs="Times New Roman"/>
          <w:bCs/>
          <w:kern w:val="36"/>
          <w:sz w:val="20"/>
          <w:szCs w:val="20"/>
          <w:lang w:eastAsia="ru-RU"/>
        </w:rPr>
        <w:t>"12" декабря 2018 г.№61-г</w:t>
      </w:r>
    </w:p>
    <w:p w:rsidR="009D4738" w:rsidRPr="00017CE8" w:rsidRDefault="009D4738" w:rsidP="009D4738">
      <w:pPr>
        <w:pStyle w:val="a6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</w:p>
    <w:p w:rsidR="009D4738" w:rsidRDefault="009D4738" w:rsidP="009D473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1E6E58">
        <w:rPr>
          <w:rFonts w:ascii="Times New Roman" w:eastAsia="Times New Roman" w:hAnsi="Times New Roman" w:cs="Times New Roman"/>
          <w:sz w:val="16"/>
          <w:szCs w:val="16"/>
        </w:rPr>
        <w:t>ПРИЛОЖЕНИЕ №1</w:t>
      </w:r>
      <w:r w:rsidRPr="001E6E58">
        <w:rPr>
          <w:rFonts w:ascii="Times New Roman" w:eastAsia="Times New Roman" w:hAnsi="Times New Roman" w:cs="Times New Roman"/>
          <w:sz w:val="16"/>
          <w:szCs w:val="16"/>
        </w:rPr>
        <w:br/>
        <w:t>к  муниципальной программе "Градостроительное планирование</w:t>
      </w:r>
      <w:r w:rsidRPr="001E6E58">
        <w:rPr>
          <w:rFonts w:ascii="Times New Roman" w:eastAsia="Times New Roman" w:hAnsi="Times New Roman" w:cs="Times New Roman"/>
          <w:sz w:val="16"/>
          <w:szCs w:val="16"/>
        </w:rPr>
        <w:br/>
        <w:t>развития территорий. Снижение административных барьеров в области</w:t>
      </w:r>
      <w:r w:rsidRPr="001E6E58">
        <w:rPr>
          <w:rFonts w:ascii="Times New Roman" w:eastAsia="Times New Roman" w:hAnsi="Times New Roman" w:cs="Times New Roman"/>
          <w:sz w:val="16"/>
          <w:szCs w:val="16"/>
        </w:rPr>
        <w:br/>
        <w:t xml:space="preserve">строительства на территории  ГО </w:t>
      </w:r>
      <w:r w:rsidR="005E23BB">
        <w:rPr>
          <w:rFonts w:ascii="Times New Roman" w:eastAsia="Times New Roman" w:hAnsi="Times New Roman" w:cs="Times New Roman"/>
          <w:sz w:val="16"/>
          <w:szCs w:val="16"/>
        </w:rPr>
        <w:t>"</w:t>
      </w:r>
      <w:r w:rsidRPr="001E6E58">
        <w:rPr>
          <w:rFonts w:ascii="Times New Roman" w:eastAsia="Times New Roman" w:hAnsi="Times New Roman" w:cs="Times New Roman"/>
          <w:sz w:val="16"/>
          <w:szCs w:val="16"/>
        </w:rPr>
        <w:t>Жатай</w:t>
      </w:r>
      <w:r w:rsidRPr="001E6E58">
        <w:rPr>
          <w:rFonts w:ascii="Times New Roman" w:eastAsia="Times New Roman" w:hAnsi="Times New Roman" w:cs="Times New Roman"/>
          <w:sz w:val="16"/>
          <w:szCs w:val="16"/>
        </w:rPr>
        <w:br/>
        <w:t>в 2017-2020 годы"</w:t>
      </w:r>
    </w:p>
    <w:p w:rsidR="009D4738" w:rsidRPr="00EF7DA0" w:rsidRDefault="009D4738" w:rsidP="009D4738">
      <w:pPr>
        <w:spacing w:before="100" w:beforeAutospacing="1" w:after="100" w:afterAutospacing="1" w:line="240" w:lineRule="auto"/>
        <w:jc w:val="center"/>
        <w:rPr>
          <w:rFonts w:ascii="Bookman Old Style" w:eastAsia="Times New Roman" w:hAnsi="Bookman Old Style" w:cs="Times New Roman"/>
          <w:b/>
          <w:sz w:val="24"/>
          <w:szCs w:val="24"/>
        </w:rPr>
      </w:pPr>
      <w:r w:rsidRPr="00EF7DA0">
        <w:rPr>
          <w:rFonts w:ascii="Bookman Old Style" w:eastAsia="Times New Roman" w:hAnsi="Bookman Old Style" w:cs="Times New Roman"/>
          <w:b/>
          <w:sz w:val="24"/>
          <w:szCs w:val="24"/>
        </w:rPr>
        <w:t xml:space="preserve">План мероприятий по реализации муниципальной программы "Градостроительное планирование развития территорий. Снижение административных барьеров в области строительства на территории  ГО </w:t>
      </w:r>
      <w:r w:rsidR="005E23BB">
        <w:rPr>
          <w:rFonts w:ascii="Bookman Old Style" w:eastAsia="Times New Roman" w:hAnsi="Bookman Old Style" w:cs="Times New Roman"/>
          <w:b/>
          <w:sz w:val="24"/>
          <w:szCs w:val="24"/>
        </w:rPr>
        <w:t>"</w:t>
      </w:r>
      <w:r w:rsidRPr="00EF7DA0">
        <w:rPr>
          <w:rFonts w:ascii="Bookman Old Style" w:eastAsia="Times New Roman" w:hAnsi="Bookman Old Style" w:cs="Times New Roman"/>
          <w:b/>
          <w:sz w:val="24"/>
          <w:szCs w:val="24"/>
        </w:rPr>
        <w:t>Жатай</w:t>
      </w:r>
      <w:r w:rsidR="005E23BB">
        <w:rPr>
          <w:rFonts w:ascii="Bookman Old Style" w:eastAsia="Times New Roman" w:hAnsi="Bookman Old Style" w:cs="Times New Roman"/>
          <w:b/>
          <w:sz w:val="24"/>
          <w:szCs w:val="24"/>
        </w:rPr>
        <w:t>"</w:t>
      </w:r>
      <w:r w:rsidRPr="00EF7DA0">
        <w:rPr>
          <w:rFonts w:ascii="Bookman Old Style" w:eastAsia="Times New Roman" w:hAnsi="Bookman Old Style" w:cs="Times New Roman"/>
          <w:b/>
          <w:sz w:val="24"/>
          <w:szCs w:val="24"/>
        </w:rPr>
        <w:t xml:space="preserve"> 2017-2020 годы"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7"/>
        <w:gridCol w:w="1942"/>
        <w:gridCol w:w="1349"/>
        <w:gridCol w:w="1725"/>
        <w:gridCol w:w="1937"/>
        <w:gridCol w:w="1815"/>
      </w:tblGrid>
      <w:tr w:rsidR="009D4738" w:rsidRPr="003C7716" w:rsidTr="00E4433C">
        <w:trPr>
          <w:trHeight w:val="15"/>
          <w:tblCellSpacing w:w="15" w:type="dxa"/>
        </w:trPr>
        <w:tc>
          <w:tcPr>
            <w:tcW w:w="632" w:type="dxa"/>
            <w:vAlign w:val="center"/>
            <w:hideMark/>
          </w:tcPr>
          <w:p w:rsidR="009D4738" w:rsidRPr="003C7716" w:rsidRDefault="009D4738" w:rsidP="00E4433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2"/>
                <w:szCs w:val="24"/>
              </w:rPr>
            </w:pPr>
          </w:p>
        </w:tc>
        <w:tc>
          <w:tcPr>
            <w:tcW w:w="1912" w:type="dxa"/>
            <w:vAlign w:val="center"/>
            <w:hideMark/>
          </w:tcPr>
          <w:p w:rsidR="009D4738" w:rsidRPr="003C7716" w:rsidRDefault="009D4738" w:rsidP="00E4433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2"/>
                <w:szCs w:val="24"/>
              </w:rPr>
            </w:pPr>
          </w:p>
        </w:tc>
        <w:tc>
          <w:tcPr>
            <w:tcW w:w="1319" w:type="dxa"/>
            <w:vAlign w:val="center"/>
            <w:hideMark/>
          </w:tcPr>
          <w:p w:rsidR="009D4738" w:rsidRPr="003C7716" w:rsidRDefault="009D4738" w:rsidP="00E4433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2"/>
                <w:szCs w:val="24"/>
              </w:rPr>
            </w:pPr>
          </w:p>
        </w:tc>
        <w:tc>
          <w:tcPr>
            <w:tcW w:w="1695" w:type="dxa"/>
            <w:vAlign w:val="center"/>
            <w:hideMark/>
          </w:tcPr>
          <w:p w:rsidR="009D4738" w:rsidRPr="003C7716" w:rsidRDefault="009D4738" w:rsidP="00E4433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2"/>
                <w:szCs w:val="24"/>
              </w:rPr>
            </w:pPr>
          </w:p>
        </w:tc>
        <w:tc>
          <w:tcPr>
            <w:tcW w:w="1907" w:type="dxa"/>
            <w:vAlign w:val="center"/>
            <w:hideMark/>
          </w:tcPr>
          <w:p w:rsidR="009D4738" w:rsidRPr="003C7716" w:rsidRDefault="009D4738" w:rsidP="00E4433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2"/>
                <w:szCs w:val="24"/>
              </w:rPr>
            </w:pPr>
          </w:p>
        </w:tc>
        <w:tc>
          <w:tcPr>
            <w:tcW w:w="1770" w:type="dxa"/>
            <w:vAlign w:val="center"/>
            <w:hideMark/>
          </w:tcPr>
          <w:p w:rsidR="009D4738" w:rsidRPr="003C7716" w:rsidRDefault="009D4738" w:rsidP="00E4433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2"/>
                <w:szCs w:val="24"/>
              </w:rPr>
            </w:pPr>
          </w:p>
        </w:tc>
      </w:tr>
      <w:tr w:rsidR="009D4738" w:rsidRPr="003C7716" w:rsidTr="00E4433C">
        <w:trPr>
          <w:tblCellSpacing w:w="15" w:type="dxa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 xml:space="preserve">N п/п </w:t>
            </w:r>
          </w:p>
        </w:tc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 xml:space="preserve">Наименование 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br/>
              <w:t xml:space="preserve">мероприятия 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>Сроки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br/>
              <w:t xml:space="preserve">выполнения 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>Ответственный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br/>
              <w:t xml:space="preserve">исполнитель 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>Ожидаемые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br/>
              <w:t xml:space="preserve">результаты 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 xml:space="preserve">Источник финансирования </w:t>
            </w:r>
          </w:p>
        </w:tc>
      </w:tr>
      <w:tr w:rsidR="009D4738" w:rsidRPr="003C7716" w:rsidTr="00E4433C">
        <w:trPr>
          <w:tblCellSpacing w:w="15" w:type="dxa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>1</w:t>
            </w:r>
          </w:p>
        </w:tc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 xml:space="preserve">2 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 xml:space="preserve">3 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 xml:space="preserve">4 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 xml:space="preserve">5 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 xml:space="preserve">6 </w:t>
            </w:r>
          </w:p>
        </w:tc>
      </w:tr>
      <w:tr w:rsidR="009D4738" w:rsidRPr="003C7716" w:rsidTr="00E4433C">
        <w:trPr>
          <w:tblCellSpacing w:w="15" w:type="dxa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</w:p>
        </w:tc>
        <w:tc>
          <w:tcPr>
            <w:tcW w:w="692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 xml:space="preserve">I. Подготовка документов территориального планирования, градостроительного зонирования и документации по планировке территорий 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</w:p>
        </w:tc>
      </w:tr>
      <w:tr w:rsidR="009D4738" w:rsidRPr="003C7716" w:rsidTr="00E4433C">
        <w:trPr>
          <w:tblCellSpacing w:w="15" w:type="dxa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>1.</w:t>
            </w:r>
          </w:p>
        </w:tc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>Подготовка документации по планировке и межеванию территорий, предназначенных для развития жилищного строительства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>2017-2018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 xml:space="preserve">достижение полной обеспеченности территории ГО </w:t>
            </w:r>
            <w:r w:rsidR="005E23BB">
              <w:rPr>
                <w:rFonts w:ascii="Bookman Old Style" w:eastAsia="Times New Roman" w:hAnsi="Bookman Old Style" w:cs="Times New Roman"/>
                <w:sz w:val="16"/>
                <w:szCs w:val="16"/>
              </w:rPr>
              <w:t>"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>Жатай</w:t>
            </w:r>
            <w:r w:rsidR="005E23BB">
              <w:rPr>
                <w:rFonts w:ascii="Bookman Old Style" w:eastAsia="Times New Roman" w:hAnsi="Bookman Old Style" w:cs="Times New Roman"/>
                <w:sz w:val="16"/>
                <w:szCs w:val="16"/>
              </w:rPr>
              <w:t>"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 xml:space="preserve"> градостроительной документацией в целях жилищного строительства 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>ре</w:t>
            </w:r>
            <w:r>
              <w:rPr>
                <w:rFonts w:ascii="Bookman Old Style" w:eastAsia="Times New Roman" w:hAnsi="Bookman Old Style" w:cs="Times New Roman"/>
                <w:sz w:val="16"/>
                <w:szCs w:val="16"/>
              </w:rPr>
              <w:t>спубликанский бюджет,</w:t>
            </w:r>
            <w:r>
              <w:rPr>
                <w:rFonts w:ascii="Bookman Old Style" w:eastAsia="Times New Roman" w:hAnsi="Bookman Old Style" w:cs="Times New Roman"/>
                <w:sz w:val="16"/>
                <w:szCs w:val="16"/>
              </w:rPr>
              <w:br/>
              <w:t>бюджеты м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>униципальных образований</w:t>
            </w:r>
          </w:p>
        </w:tc>
      </w:tr>
      <w:tr w:rsidR="009D4738" w:rsidRPr="003C7716" w:rsidTr="00E4433C">
        <w:trPr>
          <w:tblCellSpacing w:w="15" w:type="dxa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>2.</w:t>
            </w:r>
          </w:p>
        </w:tc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>Подготовка документации по планировке территории под размещение объектов капитального строительства республиканского значения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>2017-2018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>ре</w:t>
            </w:r>
            <w:r>
              <w:rPr>
                <w:rFonts w:ascii="Bookman Old Style" w:eastAsia="Times New Roman" w:hAnsi="Bookman Old Style" w:cs="Times New Roman"/>
                <w:sz w:val="16"/>
                <w:szCs w:val="16"/>
              </w:rPr>
              <w:t>спубликанский бюджет,</w:t>
            </w:r>
            <w:r>
              <w:rPr>
                <w:rFonts w:ascii="Bookman Old Style" w:eastAsia="Times New Roman" w:hAnsi="Bookman Old Style" w:cs="Times New Roman"/>
                <w:sz w:val="16"/>
                <w:szCs w:val="16"/>
              </w:rPr>
              <w:br/>
              <w:t>бюджеты м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>униципальных образований</w:t>
            </w:r>
          </w:p>
        </w:tc>
      </w:tr>
      <w:tr w:rsidR="009D4738" w:rsidRPr="003C7716" w:rsidTr="00E4433C">
        <w:trPr>
          <w:tblCellSpacing w:w="15" w:type="dxa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>3.</w:t>
            </w:r>
          </w:p>
        </w:tc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 xml:space="preserve">Корректировка схемы территориального планирования ГО </w:t>
            </w:r>
            <w:r w:rsidR="005E23BB">
              <w:rPr>
                <w:rFonts w:ascii="Bookman Old Style" w:eastAsia="Times New Roman" w:hAnsi="Bookman Old Style" w:cs="Times New Roman"/>
                <w:sz w:val="16"/>
                <w:szCs w:val="16"/>
              </w:rPr>
              <w:t>"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>Жатай</w:t>
            </w:r>
            <w:r w:rsidR="005E23BB">
              <w:rPr>
                <w:rFonts w:ascii="Bookman Old Style" w:eastAsia="Times New Roman" w:hAnsi="Bookman Old Style" w:cs="Times New Roman"/>
                <w:sz w:val="16"/>
                <w:szCs w:val="16"/>
              </w:rPr>
              <w:t>"</w:t>
            </w:r>
            <w:r w:rsidR="00014E66">
              <w:rPr>
                <w:rFonts w:ascii="Bookman Old Style" w:eastAsia="Times New Roman" w:hAnsi="Bookman Old Style" w:cs="Times New Roman"/>
                <w:sz w:val="16"/>
                <w:szCs w:val="16"/>
              </w:rPr>
              <w:t xml:space="preserve"> (Генерального плана Городского округа "Жатай")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014E6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>201</w:t>
            </w:r>
            <w:r w:rsidR="00014E66">
              <w:rPr>
                <w:rFonts w:ascii="Bookman Old Style" w:eastAsia="Times New Roman" w:hAnsi="Bookman Old Style" w:cs="Times New Roman"/>
                <w:sz w:val="16"/>
                <w:szCs w:val="16"/>
              </w:rPr>
              <w:t>8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>ре</w:t>
            </w:r>
            <w:r>
              <w:rPr>
                <w:rFonts w:ascii="Bookman Old Style" w:eastAsia="Times New Roman" w:hAnsi="Bookman Old Style" w:cs="Times New Roman"/>
                <w:sz w:val="16"/>
                <w:szCs w:val="16"/>
              </w:rPr>
              <w:t>спубликанский бюджет,</w:t>
            </w:r>
            <w:r>
              <w:rPr>
                <w:rFonts w:ascii="Bookman Old Style" w:eastAsia="Times New Roman" w:hAnsi="Bookman Old Style" w:cs="Times New Roman"/>
                <w:sz w:val="16"/>
                <w:szCs w:val="16"/>
              </w:rPr>
              <w:br/>
              <w:t>бюджеты м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>униципальных образований</w:t>
            </w:r>
          </w:p>
        </w:tc>
      </w:tr>
      <w:tr w:rsidR="009D4738" w:rsidRPr="003C7716" w:rsidTr="00E4433C">
        <w:trPr>
          <w:tblCellSpacing w:w="15" w:type="dxa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>4.</w:t>
            </w:r>
          </w:p>
        </w:tc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 xml:space="preserve">Разработка плана реализации схемы территориального планирования  ГО </w:t>
            </w:r>
            <w:r w:rsidR="005E23BB">
              <w:rPr>
                <w:rFonts w:ascii="Bookman Old Style" w:eastAsia="Times New Roman" w:hAnsi="Bookman Old Style" w:cs="Times New Roman"/>
                <w:sz w:val="16"/>
                <w:szCs w:val="16"/>
              </w:rPr>
              <w:t>"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>Жатай</w:t>
            </w:r>
            <w:r w:rsidR="005E23BB">
              <w:rPr>
                <w:rFonts w:ascii="Bookman Old Style" w:eastAsia="Times New Roman" w:hAnsi="Bookman Old Style" w:cs="Times New Roman"/>
                <w:sz w:val="16"/>
                <w:szCs w:val="16"/>
              </w:rPr>
              <w:t>"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>2019-2020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>ре</w:t>
            </w:r>
            <w:r>
              <w:rPr>
                <w:rFonts w:ascii="Bookman Old Style" w:eastAsia="Times New Roman" w:hAnsi="Bookman Old Style" w:cs="Times New Roman"/>
                <w:sz w:val="16"/>
                <w:szCs w:val="16"/>
              </w:rPr>
              <w:t>спубликанский бюджет,</w:t>
            </w:r>
            <w:r>
              <w:rPr>
                <w:rFonts w:ascii="Bookman Old Style" w:eastAsia="Times New Roman" w:hAnsi="Bookman Old Style" w:cs="Times New Roman"/>
                <w:sz w:val="16"/>
                <w:szCs w:val="16"/>
              </w:rPr>
              <w:br/>
              <w:t>бюджеты м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>униципальных образований</w:t>
            </w:r>
          </w:p>
        </w:tc>
      </w:tr>
      <w:tr w:rsidR="009D4738" w:rsidRPr="003C7716" w:rsidTr="00E4433C">
        <w:trPr>
          <w:trHeight w:val="35"/>
          <w:tblCellSpacing w:w="15" w:type="dxa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>5.</w:t>
            </w:r>
          </w:p>
        </w:tc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>Подготовка плана реализации схем территориального планирования районов республики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>2019-2020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>ре</w:t>
            </w:r>
            <w:r>
              <w:rPr>
                <w:rFonts w:ascii="Bookman Old Style" w:eastAsia="Times New Roman" w:hAnsi="Bookman Old Style" w:cs="Times New Roman"/>
                <w:sz w:val="16"/>
                <w:szCs w:val="16"/>
              </w:rPr>
              <w:t>спубликанский бюджет,</w:t>
            </w:r>
            <w:r>
              <w:rPr>
                <w:rFonts w:ascii="Bookman Old Style" w:eastAsia="Times New Roman" w:hAnsi="Bookman Old Style" w:cs="Times New Roman"/>
                <w:sz w:val="16"/>
                <w:szCs w:val="16"/>
              </w:rPr>
              <w:br/>
              <w:t>бюджеты м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>униципальных образований</w:t>
            </w:r>
          </w:p>
        </w:tc>
      </w:tr>
      <w:tr w:rsidR="009D4738" w:rsidRPr="003C7716" w:rsidTr="00E4433C">
        <w:trPr>
          <w:trHeight w:val="35"/>
          <w:tblCellSpacing w:w="15" w:type="dxa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>
              <w:rPr>
                <w:rFonts w:ascii="Bookman Old Style" w:eastAsia="Times New Roman" w:hAnsi="Bookman Old Style" w:cs="Times New Roman"/>
                <w:sz w:val="16"/>
                <w:szCs w:val="16"/>
              </w:rPr>
              <w:t>6.</w:t>
            </w:r>
          </w:p>
        </w:tc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>
              <w:rPr>
                <w:rFonts w:ascii="Bookman Old Style" w:eastAsia="Times New Roman" w:hAnsi="Bookman Old Style" w:cs="Times New Roman"/>
                <w:sz w:val="16"/>
                <w:szCs w:val="16"/>
              </w:rPr>
              <w:t>Разработка карт (планов) правил землепользования и застройки ГО "Жатай"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>
              <w:rPr>
                <w:rFonts w:ascii="Bookman Old Style" w:eastAsia="Times New Roman" w:hAnsi="Bookman Old Style" w:cs="Times New Roman"/>
                <w:sz w:val="16"/>
                <w:szCs w:val="16"/>
              </w:rPr>
              <w:t>2017-2018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>
              <w:rPr>
                <w:rFonts w:ascii="Bookman Old Style" w:eastAsia="Times New Roman" w:hAnsi="Bookman Old Style" w:cs="Times New Roman"/>
                <w:sz w:val="16"/>
                <w:szCs w:val="16"/>
              </w:rPr>
              <w:t>бюджеты м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>униципальных образований</w:t>
            </w:r>
          </w:p>
        </w:tc>
      </w:tr>
      <w:tr w:rsidR="009D4738" w:rsidRPr="003C7716" w:rsidTr="00E4433C">
        <w:trPr>
          <w:trHeight w:val="35"/>
          <w:tblCellSpacing w:w="15" w:type="dxa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>
              <w:rPr>
                <w:rFonts w:ascii="Bookman Old Style" w:eastAsia="Times New Roman" w:hAnsi="Bookman Old Style" w:cs="Times New Roman"/>
                <w:sz w:val="16"/>
                <w:szCs w:val="16"/>
              </w:rPr>
              <w:t>7.</w:t>
            </w:r>
          </w:p>
        </w:tc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282C31" w:rsidRDefault="009D4738" w:rsidP="00E4433C">
            <w:pPr>
              <w:pStyle w:val="a6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Р</w:t>
            </w:r>
            <w:r w:rsidRPr="00282C31">
              <w:rPr>
                <w:rFonts w:ascii="Bookman Old Style" w:hAnsi="Bookman Old Style"/>
                <w:sz w:val="16"/>
                <w:szCs w:val="16"/>
              </w:rPr>
              <w:t>азработк</w:t>
            </w:r>
            <w:r>
              <w:rPr>
                <w:rFonts w:ascii="Bookman Old Style" w:hAnsi="Bookman Old Style"/>
                <w:sz w:val="16"/>
                <w:szCs w:val="16"/>
              </w:rPr>
              <w:t>а</w:t>
            </w:r>
            <w:r w:rsidRPr="00282C31">
              <w:rPr>
                <w:rFonts w:ascii="Bookman Old Style" w:hAnsi="Bookman Old Style"/>
                <w:sz w:val="16"/>
                <w:szCs w:val="16"/>
              </w:rPr>
              <w:t xml:space="preserve"> эскизного проекта по объекту "Бульвар им. В.П. Шамшина" в п.Жатай</w:t>
            </w:r>
            <w:r>
              <w:rPr>
                <w:rFonts w:ascii="Bookman Old Style" w:hAnsi="Bookman Old Style"/>
                <w:sz w:val="16"/>
                <w:szCs w:val="16"/>
              </w:rPr>
              <w:t>"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>
              <w:rPr>
                <w:rFonts w:ascii="Bookman Old Style" w:eastAsia="Times New Roman" w:hAnsi="Bookman Old Style" w:cs="Times New Roman"/>
                <w:sz w:val="16"/>
                <w:szCs w:val="16"/>
              </w:rPr>
              <w:t>2018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>
              <w:rPr>
                <w:rFonts w:ascii="Bookman Old Style" w:eastAsia="Times New Roman" w:hAnsi="Bookman Old Style" w:cs="Times New Roman"/>
                <w:sz w:val="16"/>
                <w:szCs w:val="16"/>
              </w:rPr>
              <w:t>бюджеты м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>униципальных образований</w:t>
            </w:r>
          </w:p>
        </w:tc>
      </w:tr>
      <w:tr w:rsidR="00001539" w:rsidRPr="003C7716" w:rsidTr="00E4433C">
        <w:trPr>
          <w:trHeight w:val="35"/>
          <w:tblCellSpacing w:w="15" w:type="dxa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1539" w:rsidRDefault="00001539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>
              <w:rPr>
                <w:rFonts w:ascii="Bookman Old Style" w:eastAsia="Times New Roman" w:hAnsi="Bookman Old Style" w:cs="Times New Roman"/>
                <w:sz w:val="16"/>
                <w:szCs w:val="16"/>
              </w:rPr>
              <w:t>8</w:t>
            </w:r>
          </w:p>
          <w:p w:rsidR="00001539" w:rsidRDefault="00001539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</w:p>
        </w:tc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1539" w:rsidRDefault="00001539" w:rsidP="00E4433C">
            <w:pPr>
              <w:pStyle w:val="a6"/>
              <w:rPr>
                <w:rFonts w:ascii="Bookman Old Style" w:hAnsi="Bookman Old Style"/>
                <w:sz w:val="16"/>
                <w:szCs w:val="16"/>
              </w:rPr>
            </w:pPr>
            <w:r w:rsidRPr="00FA0FF1">
              <w:rPr>
                <w:rFonts w:ascii="Times New Roman" w:hAnsi="Times New Roman" w:cs="Times New Roman"/>
                <w:sz w:val="18"/>
                <w:szCs w:val="18"/>
              </w:rPr>
              <w:t>Выполнение работ по корректировке Правил землепользования и застройки ГО "Жатай", утвержденных Решением Окружного Совета депутатов ГО "Жатай" №3-9 от 23.12.2014 г.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1539" w:rsidRDefault="00001539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>
              <w:rPr>
                <w:rFonts w:ascii="Bookman Old Style" w:eastAsia="Times New Roman" w:hAnsi="Bookman Old Style" w:cs="Times New Roman"/>
                <w:sz w:val="16"/>
                <w:szCs w:val="16"/>
              </w:rPr>
              <w:t>2018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1539" w:rsidRPr="003C7716" w:rsidRDefault="00001539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1539" w:rsidRPr="003C7716" w:rsidRDefault="00001539" w:rsidP="00E4433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1539" w:rsidRDefault="00001539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>
              <w:rPr>
                <w:rFonts w:ascii="Bookman Old Style" w:eastAsia="Times New Roman" w:hAnsi="Bookman Old Style" w:cs="Times New Roman"/>
                <w:sz w:val="16"/>
                <w:szCs w:val="16"/>
              </w:rPr>
              <w:t>бюджеты м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>униципальных образований</w:t>
            </w:r>
          </w:p>
        </w:tc>
      </w:tr>
      <w:tr w:rsidR="00001539" w:rsidRPr="003C7716" w:rsidTr="00E4433C">
        <w:trPr>
          <w:trHeight w:val="35"/>
          <w:tblCellSpacing w:w="15" w:type="dxa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1539" w:rsidRDefault="00001539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</w:p>
        </w:tc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1539" w:rsidRDefault="00001539" w:rsidP="00E4433C">
            <w:pPr>
              <w:pStyle w:val="a6"/>
              <w:rPr>
                <w:rFonts w:ascii="Bookman Old Style" w:hAnsi="Bookman Old Style"/>
                <w:sz w:val="16"/>
                <w:szCs w:val="16"/>
              </w:rPr>
            </w:pP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1539" w:rsidRDefault="00001539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1539" w:rsidRPr="003C7716" w:rsidRDefault="00001539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1539" w:rsidRPr="003C7716" w:rsidRDefault="00001539" w:rsidP="00E4433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1539" w:rsidRDefault="00001539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</w:p>
        </w:tc>
      </w:tr>
      <w:tr w:rsidR="009D4738" w:rsidRPr="003C7716" w:rsidTr="00E4433C">
        <w:trPr>
          <w:tblCellSpacing w:w="15" w:type="dxa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</w:p>
        </w:tc>
        <w:tc>
          <w:tcPr>
            <w:tcW w:w="692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>
              <w:rPr>
                <w:rFonts w:ascii="Bookman Old Style" w:eastAsia="Times New Roman" w:hAnsi="Bookman Old Style" w:cs="Times New Roman"/>
                <w:sz w:val="16"/>
                <w:szCs w:val="16"/>
              </w:rPr>
              <w:t>I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 xml:space="preserve">I. Снижение административных барьеров в области строительства 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</w:p>
        </w:tc>
      </w:tr>
      <w:tr w:rsidR="009D4738" w:rsidRPr="003C7716" w:rsidTr="00E4433C">
        <w:trPr>
          <w:tblCellSpacing w:w="15" w:type="dxa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001539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>
              <w:rPr>
                <w:rFonts w:ascii="Bookman Old Style" w:eastAsia="Times New Roman" w:hAnsi="Bookman Old Style" w:cs="Times New Roman"/>
                <w:sz w:val="16"/>
                <w:szCs w:val="16"/>
              </w:rPr>
              <w:t>9</w:t>
            </w:r>
            <w:r w:rsidR="009D4738"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>.</w:t>
            </w:r>
          </w:p>
        </w:tc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 xml:space="preserve">Разработка и внедрение системы оказания муниципальных услуг по экспертизе, выдаче разрешений на строительство и ввод объекта в эксплуатацию в электронном виде 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>2017-2020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 xml:space="preserve">сокращение сроков всего строительного цикла и как следствие увеличение объемов строительства 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 xml:space="preserve">не требуется </w:t>
            </w:r>
          </w:p>
        </w:tc>
      </w:tr>
      <w:tr w:rsidR="009D4738" w:rsidRPr="003C7716" w:rsidTr="00E4433C">
        <w:trPr>
          <w:tblCellSpacing w:w="15" w:type="dxa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001539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>
              <w:rPr>
                <w:rFonts w:ascii="Bookman Old Style" w:eastAsia="Times New Roman" w:hAnsi="Bookman Old Style" w:cs="Times New Roman"/>
                <w:sz w:val="16"/>
                <w:szCs w:val="16"/>
              </w:rPr>
              <w:t>10</w:t>
            </w:r>
            <w:r w:rsidR="009D4738"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>.</w:t>
            </w:r>
          </w:p>
        </w:tc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 xml:space="preserve">Внесения изменений в административные регламенты предоставления государственных и муниципальных услуг в области строительной деятельности 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 xml:space="preserve">Утвержден 2013год 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190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 xml:space="preserve">не требуется </w:t>
            </w:r>
          </w:p>
        </w:tc>
      </w:tr>
      <w:tr w:rsidR="009D4738" w:rsidRPr="003C7716" w:rsidTr="00E4433C">
        <w:trPr>
          <w:tblCellSpacing w:w="15" w:type="dxa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001539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>
              <w:rPr>
                <w:rFonts w:ascii="Bookman Old Style" w:eastAsia="Times New Roman" w:hAnsi="Bookman Old Style" w:cs="Times New Roman"/>
                <w:sz w:val="16"/>
                <w:szCs w:val="16"/>
              </w:rPr>
              <w:t>11</w:t>
            </w:r>
            <w:r w:rsidR="009D4738"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>.</w:t>
            </w:r>
          </w:p>
        </w:tc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>Организация работы с заказчиками (застройщиками) в режиме "одного окна"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>2017-2019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 xml:space="preserve">бюджеты муниципальных образований </w:t>
            </w:r>
          </w:p>
        </w:tc>
      </w:tr>
      <w:tr w:rsidR="009D4738" w:rsidRPr="003C7716" w:rsidTr="00E4433C">
        <w:trPr>
          <w:tblCellSpacing w:w="15" w:type="dxa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001539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>
              <w:rPr>
                <w:rFonts w:ascii="Bookman Old Style" w:eastAsia="Times New Roman" w:hAnsi="Bookman Old Style" w:cs="Times New Roman"/>
                <w:sz w:val="16"/>
                <w:szCs w:val="16"/>
              </w:rPr>
              <w:t>12</w:t>
            </w:r>
            <w:r w:rsidR="009D4738"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>.</w:t>
            </w:r>
          </w:p>
        </w:tc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 xml:space="preserve">Обеспечение открытости и прозрачности информации о свободных земельных участках, предназначенных для капитального строительства, путем размещения сведений о них в сети "Интернет" на официальных сайтах органов исполнительной и муниципальной власти, информации о проводимых аукционах и их результатах 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 xml:space="preserve">Действует 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 xml:space="preserve">Отдел имущества и земельных отношений </w:t>
            </w:r>
          </w:p>
        </w:tc>
        <w:tc>
          <w:tcPr>
            <w:tcW w:w="1907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4738" w:rsidRPr="003C7716" w:rsidRDefault="009D4738" w:rsidP="00E4433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</w:rPr>
              <w:t xml:space="preserve">не требуется </w:t>
            </w:r>
          </w:p>
        </w:tc>
      </w:tr>
    </w:tbl>
    <w:p w:rsidR="009D4738" w:rsidRDefault="009D4738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9D4738" w:rsidRDefault="009D4738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tbl>
      <w:tblPr>
        <w:tblW w:w="10211" w:type="dxa"/>
        <w:tblInd w:w="-1026" w:type="dxa"/>
        <w:tblLook w:val="04A0"/>
      </w:tblPr>
      <w:tblGrid>
        <w:gridCol w:w="553"/>
        <w:gridCol w:w="1757"/>
        <w:gridCol w:w="2499"/>
        <w:gridCol w:w="837"/>
        <w:gridCol w:w="972"/>
        <w:gridCol w:w="1335"/>
        <w:gridCol w:w="1547"/>
        <w:gridCol w:w="711"/>
      </w:tblGrid>
      <w:tr w:rsidR="009D4738" w:rsidRPr="000D5D4E" w:rsidTr="00FA0FF1">
        <w:trPr>
          <w:trHeight w:val="2400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0FF1" w:rsidRDefault="009D4738" w:rsidP="00FA0FF1">
            <w:pPr>
              <w:pStyle w:val="a6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b/>
                <w:lang w:eastAsia="ru-RU"/>
              </w:rPr>
              <w:t>Приложение №2</w:t>
            </w:r>
            <w:r w:rsidRPr="000D5D4E">
              <w:rPr>
                <w:rFonts w:ascii="Times New Roman" w:eastAsia="Times New Roman" w:hAnsi="Times New Roman" w:cs="Times New Roman"/>
                <w:lang w:eastAsia="ru-RU"/>
              </w:rPr>
              <w:t xml:space="preserve"> к Постановлению Главы Окружной Администрации ГО "Жатай" "О внесении изменений в муниципальную программу "Градостроительное планирование развития территорий. Снижение административных барьеров в области строительства на территории ГО "Жатай"  2017-2020 годы""</w:t>
            </w:r>
          </w:p>
          <w:p w:rsidR="00FA0FF1" w:rsidRPr="00017CE8" w:rsidRDefault="009D4738" w:rsidP="00FA0FF1">
            <w:pPr>
              <w:pStyle w:val="a6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D5D4E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  <w:r w:rsidR="00FA0FF1" w:rsidRPr="00017CE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  </w:t>
            </w:r>
            <w:r w:rsidR="005B09BD" w:rsidRPr="005B09BD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  <w:t>"12" декабря 2018 г.№61-г</w:t>
            </w:r>
          </w:p>
          <w:p w:rsidR="00001539" w:rsidRDefault="00001539" w:rsidP="0000153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6E58">
              <w:rPr>
                <w:rFonts w:ascii="Times New Roman" w:eastAsia="Times New Roman" w:hAnsi="Times New Roman" w:cs="Times New Roman"/>
                <w:sz w:val="16"/>
                <w:szCs w:val="16"/>
              </w:rPr>
              <w:t>ПРИЛОЖЕНИЕ №1</w:t>
            </w:r>
            <w:r w:rsidRPr="001E6E58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к  муниципальной программе "Градостроительное планирование</w:t>
            </w:r>
            <w:r w:rsidRPr="001E6E58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развития территорий. Снижение административных барьеров в области</w:t>
            </w:r>
            <w:r w:rsidRPr="001E6E58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 xml:space="preserve">строительства на территории  ГО </w:t>
            </w:r>
            <w:r w:rsidR="005E23BB">
              <w:rPr>
                <w:rFonts w:ascii="Times New Roman" w:eastAsia="Times New Roman" w:hAnsi="Times New Roman" w:cs="Times New Roman"/>
                <w:sz w:val="16"/>
                <w:szCs w:val="16"/>
              </w:rPr>
              <w:t>"</w:t>
            </w:r>
            <w:r w:rsidRPr="001E6E58">
              <w:rPr>
                <w:rFonts w:ascii="Times New Roman" w:eastAsia="Times New Roman" w:hAnsi="Times New Roman" w:cs="Times New Roman"/>
                <w:sz w:val="16"/>
                <w:szCs w:val="16"/>
              </w:rPr>
              <w:t>Жатай</w:t>
            </w:r>
            <w:r w:rsidRPr="001E6E58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в 2017-2020 годы"</w:t>
            </w:r>
          </w:p>
          <w:p w:rsidR="009D4738" w:rsidRPr="000D5D4E" w:rsidRDefault="009D4738" w:rsidP="00E44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</w:tr>
      <w:tr w:rsidR="00FA0FF1" w:rsidRPr="000D5D4E" w:rsidTr="00FA0FF1">
        <w:trPr>
          <w:gridAfter w:val="6"/>
          <w:wAfter w:w="7901" w:type="dxa"/>
          <w:trHeight w:val="285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FF1" w:rsidRPr="000D5D4E" w:rsidRDefault="00FA0FF1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FF1" w:rsidRPr="000D5D4E" w:rsidRDefault="00FA0FF1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FA0FF1" w:rsidRPr="000D5D4E" w:rsidTr="00FA0FF1">
        <w:trPr>
          <w:gridAfter w:val="6"/>
          <w:wAfter w:w="7901" w:type="dxa"/>
          <w:trHeight w:val="285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FF1" w:rsidRPr="000D5D4E" w:rsidRDefault="00FA0FF1" w:rsidP="00001539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FF1" w:rsidRPr="000D5D4E" w:rsidRDefault="00FA0FF1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FA0FF1" w:rsidRPr="000D5D4E" w:rsidTr="00FA0FF1">
        <w:trPr>
          <w:gridAfter w:val="6"/>
          <w:wAfter w:w="7901" w:type="dxa"/>
          <w:trHeight w:val="285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FF1" w:rsidRPr="000D5D4E" w:rsidRDefault="00FA0FF1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FF1" w:rsidRPr="000D5D4E" w:rsidRDefault="00FA0FF1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FA0FF1" w:rsidRPr="000D5D4E" w:rsidTr="00FA0FF1">
        <w:trPr>
          <w:gridAfter w:val="6"/>
          <w:wAfter w:w="7901" w:type="dxa"/>
          <w:trHeight w:val="285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FF1" w:rsidRPr="000D5D4E" w:rsidRDefault="00FA0FF1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FF1" w:rsidRPr="000D5D4E" w:rsidRDefault="00FA0FF1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D4738" w:rsidRPr="000D5D4E" w:rsidTr="00FA0FF1">
        <w:trPr>
          <w:trHeight w:val="1680"/>
        </w:trPr>
        <w:tc>
          <w:tcPr>
            <w:tcW w:w="1021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D5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Планируемые объемы и источники финансирования муниципальной программы "Градостроительное планирование развития территорий. Снижение административных барьеров в области строительства на территории  ГО "Жатай" 2017-2020 годы"</w:t>
            </w:r>
          </w:p>
        </w:tc>
      </w:tr>
      <w:tr w:rsidR="009D4738" w:rsidRPr="000D5D4E" w:rsidTr="00FA0FF1">
        <w:trPr>
          <w:trHeight w:val="285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D4738" w:rsidRPr="000D5D4E" w:rsidTr="00FA0FF1">
        <w:trPr>
          <w:trHeight w:val="315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(тыс. руб)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D4738" w:rsidRPr="000D5D4E" w:rsidTr="00FA0FF1">
        <w:trPr>
          <w:trHeight w:val="300"/>
        </w:trPr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Источники финансирования</w:t>
            </w:r>
          </w:p>
        </w:tc>
        <w:tc>
          <w:tcPr>
            <w:tcW w:w="54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Объемы и сроки финансирования</w:t>
            </w:r>
          </w:p>
        </w:tc>
      </w:tr>
      <w:tr w:rsidR="009D4738" w:rsidRPr="000D5D4E" w:rsidTr="00FA0FF1">
        <w:trPr>
          <w:trHeight w:val="300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45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числе, по годам</w:t>
            </w:r>
          </w:p>
        </w:tc>
      </w:tr>
      <w:tr w:rsidR="009D4738" w:rsidRPr="000D5D4E" w:rsidTr="00FA0FF1">
        <w:trPr>
          <w:trHeight w:val="300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2017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2020</w:t>
            </w:r>
          </w:p>
        </w:tc>
      </w:tr>
      <w:tr w:rsidR="009D4738" w:rsidRPr="000D5D4E" w:rsidTr="00FA0FF1">
        <w:trPr>
          <w:trHeight w:val="300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 по Программе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001539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6026,0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239,8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FA0FF1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732,0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2041,9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3012,3</w:t>
            </w:r>
          </w:p>
        </w:tc>
      </w:tr>
      <w:tr w:rsidR="009D4738" w:rsidRPr="000D5D4E" w:rsidTr="00FA0FF1">
        <w:trPr>
          <w:trHeight w:val="67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 за счет средств республиканского бюджета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9D4738" w:rsidRPr="000D5D4E" w:rsidTr="00FA0FF1">
        <w:trPr>
          <w:trHeight w:val="48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 них субсидии муниципальным образованиям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9D4738" w:rsidRPr="000D5D4E" w:rsidTr="00FA0FF1">
        <w:trPr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федерального бюджета 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9D4738" w:rsidRPr="000D5D4E" w:rsidTr="00FA0FF1">
        <w:trPr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местных  бюджетов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001539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6026,0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239,8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0D5D4E" w:rsidRDefault="00FA0FF1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732,0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2041,9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3012,3</w:t>
            </w:r>
          </w:p>
        </w:tc>
      </w:tr>
      <w:tr w:rsidR="009D4738" w:rsidRPr="000D5D4E" w:rsidTr="00FA0FF1">
        <w:trPr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внебюджетных источников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9D4738" w:rsidRPr="000D5D4E" w:rsidTr="00FA0FF1">
        <w:trPr>
          <w:trHeight w:val="42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D4738" w:rsidRPr="000D5D4E" w:rsidTr="00FA0FF1">
        <w:trPr>
          <w:trHeight w:val="300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Подготовка документов территориального планирования, градостроительного зонирования и документации по планировке территорий             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4D648B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4257,0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FA0FF1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1813,5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2023,5</w:t>
            </w:r>
          </w:p>
        </w:tc>
      </w:tr>
      <w:tr w:rsidR="009D4738" w:rsidRPr="000D5D4E" w:rsidTr="00FA0FF1">
        <w:trPr>
          <w:trHeight w:val="61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 за счет средств республиканского бюджета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9D4738" w:rsidRPr="000D5D4E" w:rsidTr="00FA0FF1">
        <w:trPr>
          <w:trHeight w:val="48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 них субсидии муниципальным образованиям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9D4738" w:rsidRPr="000D5D4E" w:rsidTr="00FA0FF1">
        <w:trPr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федерального бюджета 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9D4738" w:rsidRPr="000D5D4E" w:rsidTr="00FA0FF1">
        <w:trPr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местных  бюджетов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4D648B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4257,0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FA0FF1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1813,5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2023,5</w:t>
            </w:r>
          </w:p>
        </w:tc>
      </w:tr>
      <w:tr w:rsidR="009D4738" w:rsidRPr="000D5D4E" w:rsidTr="00FA0FF1">
        <w:trPr>
          <w:trHeight w:val="66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внебюджетных источников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9D4738" w:rsidRPr="000D5D4E" w:rsidTr="00FA0FF1">
        <w:trPr>
          <w:trHeight w:val="300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Подготовка документации по планировке и межеванию территорий, предназначенных для развития жилищного комплекса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43,4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9D4738" w:rsidRPr="000D5D4E" w:rsidTr="00FA0FF1">
        <w:trPr>
          <w:trHeight w:val="48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 за счет средств республиканского бюджета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9D4738" w:rsidRPr="000D5D4E" w:rsidTr="00FA0FF1">
        <w:trPr>
          <w:trHeight w:val="48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 них субсидии муниципальным образованиям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9D4738" w:rsidRPr="000D5D4E" w:rsidTr="00FA0FF1">
        <w:trPr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федерального бюджета 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9D4738" w:rsidRPr="000D5D4E" w:rsidTr="00FA0FF1">
        <w:trPr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местных  бюджетов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43,4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9D4738" w:rsidRPr="000D5D4E" w:rsidTr="00FA0FF1">
        <w:trPr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внебюджетных источников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9D4738" w:rsidRPr="000D5D4E" w:rsidTr="00FA0FF1">
        <w:trPr>
          <w:trHeight w:val="480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Корректировка Схемы территориального планирования ГО "Жатай" и подготовка плана её реализации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668,1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668,1</w:t>
            </w:r>
          </w:p>
        </w:tc>
      </w:tr>
      <w:tr w:rsidR="009D4738" w:rsidRPr="000D5D4E" w:rsidTr="00FA0FF1">
        <w:trPr>
          <w:trHeight w:val="48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 за счет средств республиканского бюджета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9D4738" w:rsidRPr="000D5D4E" w:rsidTr="00FA0FF1">
        <w:trPr>
          <w:trHeight w:val="48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 них субсидии муниципальным образованиям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9D4738" w:rsidRPr="000D5D4E" w:rsidTr="00FA0FF1">
        <w:trPr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федерального бюджета 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9D4738" w:rsidRPr="000D5D4E" w:rsidTr="00FA0FF1">
        <w:trPr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местных  бюджетов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668,1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668,1</w:t>
            </w:r>
          </w:p>
        </w:tc>
      </w:tr>
      <w:tr w:rsidR="009D4738" w:rsidRPr="000D5D4E" w:rsidTr="00FA0FF1">
        <w:trPr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внебюджетных источников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9D4738" w:rsidRPr="000D5D4E" w:rsidTr="00FA0FF1">
        <w:trPr>
          <w:trHeight w:val="465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Подготовка документации по планировке территории под размещение объектов капитального строительства республиканского значения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505,7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320,7</w:t>
            </w:r>
          </w:p>
        </w:tc>
      </w:tr>
      <w:tr w:rsidR="009D4738" w:rsidRPr="000D5D4E" w:rsidTr="00FA0FF1">
        <w:trPr>
          <w:trHeight w:val="48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 за счет средств республиканского бюджета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9D4738" w:rsidRPr="000D5D4E" w:rsidTr="00FA0FF1">
        <w:trPr>
          <w:trHeight w:val="48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 них субсидии муниципальным образованиям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9D4738" w:rsidRPr="000D5D4E" w:rsidTr="00FA0FF1">
        <w:trPr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федерального бюджета 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9D4738" w:rsidRPr="000D5D4E" w:rsidTr="00FA0FF1">
        <w:trPr>
          <w:trHeight w:val="40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местных  бюджетов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505,7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320,7</w:t>
            </w:r>
          </w:p>
        </w:tc>
      </w:tr>
      <w:tr w:rsidR="009D4738" w:rsidRPr="000D5D4E" w:rsidTr="00FA0FF1">
        <w:trPr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внебюджетных источников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9D4738" w:rsidRPr="000D5D4E" w:rsidTr="00FA0FF1">
        <w:trPr>
          <w:trHeight w:val="525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Разработка карт (планов) правил землепользования и застройки ГО "Жатай"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239,8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239,8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9D4738" w:rsidRPr="000D5D4E" w:rsidTr="00FA0FF1">
        <w:trPr>
          <w:trHeight w:val="48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 за счет средств республиканского бюджета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9D4738" w:rsidRPr="000D5D4E" w:rsidTr="00FA0FF1">
        <w:trPr>
          <w:trHeight w:val="48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 них субсидии муниципальным образованиям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9D4738" w:rsidRPr="000D5D4E" w:rsidTr="00FA0FF1">
        <w:trPr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федерального бюджета 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9D4738" w:rsidRPr="000D5D4E" w:rsidTr="00FA0FF1">
        <w:trPr>
          <w:trHeight w:val="40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местных  бюджетов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239,8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239,8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9D4738" w:rsidRPr="000D5D4E" w:rsidTr="00FA0FF1">
        <w:trPr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внебюджетных источников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A0FF1" w:rsidRPr="000D5D4E" w:rsidTr="00E4433C">
        <w:trPr>
          <w:trHeight w:val="300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:rsidR="00FA0FF1" w:rsidRPr="000D5D4E" w:rsidRDefault="00FA0FF1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0FF1" w:rsidRPr="000D5D4E" w:rsidRDefault="00FA0FF1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Разработка эскизного проекта по объекту: "Бульвар им. В.П. Шамшина" в п.Жатай"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0FF1" w:rsidRPr="000D5D4E" w:rsidRDefault="00FA0FF1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A0FF1" w:rsidRPr="000D5D4E" w:rsidRDefault="00FA0FF1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232,0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0FF1" w:rsidRPr="000D5D4E" w:rsidRDefault="00FA0FF1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0D5D4E" w:rsidRDefault="00FA0FF1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232,0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0D5D4E" w:rsidRDefault="00FA0FF1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0D5D4E" w:rsidRDefault="00FA0FF1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A0FF1" w:rsidRPr="000D5D4E" w:rsidTr="00E4433C">
        <w:trPr>
          <w:trHeight w:val="300"/>
        </w:trPr>
        <w:tc>
          <w:tcPr>
            <w:tcW w:w="5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0FF1" w:rsidRPr="000D5D4E" w:rsidRDefault="00FA0FF1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0FF1" w:rsidRPr="000D5D4E" w:rsidRDefault="00FA0FF1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0FF1" w:rsidRPr="000D5D4E" w:rsidRDefault="00FA0FF1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 за счет средств республиканского бюджета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A0FF1" w:rsidRPr="000D5D4E" w:rsidRDefault="00FA0FF1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0FF1" w:rsidRPr="000D5D4E" w:rsidRDefault="00FA0FF1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0D5D4E" w:rsidRDefault="00FA0FF1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0D5D4E" w:rsidRDefault="00FA0FF1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0D5D4E" w:rsidRDefault="00FA0FF1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A0FF1" w:rsidRPr="000D5D4E" w:rsidTr="00E4433C">
        <w:trPr>
          <w:trHeight w:val="300"/>
        </w:trPr>
        <w:tc>
          <w:tcPr>
            <w:tcW w:w="5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0FF1" w:rsidRDefault="00FA0FF1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0FF1" w:rsidRPr="000D5D4E" w:rsidRDefault="00FA0FF1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0FF1" w:rsidRPr="000D5D4E" w:rsidRDefault="00FA0FF1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 них субсидии муниципальным образованиям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A0FF1" w:rsidRPr="000D5D4E" w:rsidRDefault="00FA0FF1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0FF1" w:rsidRPr="000D5D4E" w:rsidRDefault="00FA0FF1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0D5D4E" w:rsidRDefault="00FA0FF1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0D5D4E" w:rsidRDefault="00FA0FF1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0D5D4E" w:rsidRDefault="00FA0FF1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A0FF1" w:rsidRPr="000D5D4E" w:rsidTr="00E4433C">
        <w:trPr>
          <w:trHeight w:val="300"/>
        </w:trPr>
        <w:tc>
          <w:tcPr>
            <w:tcW w:w="5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0FF1" w:rsidRDefault="00FA0FF1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0FF1" w:rsidRPr="000D5D4E" w:rsidRDefault="00FA0FF1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0FF1" w:rsidRPr="000D5D4E" w:rsidRDefault="00FA0FF1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федерального бюджета 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A0FF1" w:rsidRPr="000D5D4E" w:rsidRDefault="00FA0FF1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0FF1" w:rsidRPr="000D5D4E" w:rsidRDefault="00FA0FF1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0D5D4E" w:rsidRDefault="00FA0FF1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0D5D4E" w:rsidRDefault="00FA0FF1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0D5D4E" w:rsidRDefault="00FA0FF1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A0FF1" w:rsidRPr="000D5D4E" w:rsidTr="00E4433C">
        <w:trPr>
          <w:trHeight w:val="300"/>
        </w:trPr>
        <w:tc>
          <w:tcPr>
            <w:tcW w:w="5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0FF1" w:rsidRDefault="00FA0FF1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0FF1" w:rsidRPr="000D5D4E" w:rsidRDefault="00FA0FF1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0FF1" w:rsidRPr="000D5D4E" w:rsidRDefault="00FA0FF1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местных  бюджетов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0FF1" w:rsidRPr="000D5D4E" w:rsidRDefault="00B8437B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232,0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0FF1" w:rsidRPr="000D5D4E" w:rsidRDefault="00FA0FF1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0D5D4E" w:rsidRDefault="00FA0FF1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232,0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0D5D4E" w:rsidRDefault="00FA0FF1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0D5D4E" w:rsidRDefault="00FA0FF1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A0FF1" w:rsidRPr="000D5D4E" w:rsidTr="00E4433C">
        <w:trPr>
          <w:trHeight w:val="300"/>
        </w:trPr>
        <w:tc>
          <w:tcPr>
            <w:tcW w:w="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FF1" w:rsidRDefault="00FA0FF1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0FF1" w:rsidRPr="000D5D4E" w:rsidRDefault="00FA0FF1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0FF1" w:rsidRPr="000D5D4E" w:rsidRDefault="00FA0FF1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внебюджетных источников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0FF1" w:rsidRPr="000D5D4E" w:rsidRDefault="00FA0FF1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0FF1" w:rsidRPr="000D5D4E" w:rsidRDefault="00FA0FF1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0D5D4E" w:rsidRDefault="00FA0FF1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0D5D4E" w:rsidRDefault="00FA0FF1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0D5D4E" w:rsidRDefault="00FA0FF1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9D4738" w:rsidRPr="000D5D4E" w:rsidTr="00FA0FF1">
        <w:trPr>
          <w:trHeight w:val="398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738" w:rsidRPr="000D5D4E" w:rsidRDefault="00FA0FF1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738" w:rsidRPr="00FA0FF1" w:rsidRDefault="00FA0FF1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A0FF1">
              <w:rPr>
                <w:rFonts w:ascii="Times New Roman" w:hAnsi="Times New Roman" w:cs="Times New Roman"/>
                <w:sz w:val="18"/>
                <w:szCs w:val="18"/>
              </w:rPr>
              <w:t>Выполнение работ по корректировке Правил землепользования и застройки ГО "Жатай", утвержденных Решением Окружного Совета депутатов ГО "Жатай" №3-9 от 23.12.2014 г.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B8437B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FA0FF1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</w:t>
            </w:r>
            <w:r w:rsidR="009D4738"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9D4738" w:rsidRPr="000D5D4E" w:rsidTr="00FA0FF1">
        <w:trPr>
          <w:trHeight w:val="61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 за счет средств республиканского бюджета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9D4738" w:rsidRPr="000D5D4E" w:rsidTr="00FA0FF1">
        <w:trPr>
          <w:trHeight w:val="48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 них субсидии муниципальным образованиям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9D4738" w:rsidRPr="000D5D4E" w:rsidTr="00FA0FF1">
        <w:trPr>
          <w:trHeight w:val="28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федерального бюджета 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9D4738" w:rsidRPr="000D5D4E" w:rsidTr="00FA0FF1">
        <w:trPr>
          <w:trHeight w:val="28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местных  бюджетов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0D5D4E" w:rsidRDefault="00B8437B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FA0FF1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</w:t>
            </w:r>
            <w:r w:rsidR="009D4738"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9D4738" w:rsidRPr="000D5D4E" w:rsidTr="00FA0FF1">
        <w:trPr>
          <w:trHeight w:val="34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внебюджетных источников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B84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</w:tbl>
    <w:p w:rsidR="009D4738" w:rsidRDefault="009D4738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9D4738" w:rsidRDefault="009D4738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E4433C" w:rsidRPr="00E4433C" w:rsidRDefault="00E4433C" w:rsidP="00E4433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4433C">
        <w:rPr>
          <w:rFonts w:ascii="Times New Roman" w:eastAsia="Times New Roman" w:hAnsi="Times New Roman" w:cs="Times New Roman"/>
          <w:sz w:val="16"/>
          <w:szCs w:val="16"/>
        </w:rPr>
        <w:t>ПРИЛОЖЕНИЕ № 3</w:t>
      </w:r>
      <w:r w:rsidRPr="00E4433C">
        <w:rPr>
          <w:rFonts w:ascii="Times New Roman" w:eastAsia="Times New Roman" w:hAnsi="Times New Roman" w:cs="Times New Roman"/>
          <w:sz w:val="16"/>
          <w:szCs w:val="16"/>
        </w:rPr>
        <w:br/>
        <w:t>к муниципальной программе "Градостроительное планирование</w:t>
      </w:r>
      <w:r w:rsidRPr="00E4433C">
        <w:rPr>
          <w:rFonts w:ascii="Times New Roman" w:eastAsia="Times New Roman" w:hAnsi="Times New Roman" w:cs="Times New Roman"/>
          <w:sz w:val="16"/>
          <w:szCs w:val="16"/>
        </w:rPr>
        <w:br/>
        <w:t>развития территорий. Снижение административных барьеров в области</w:t>
      </w:r>
      <w:r w:rsidRPr="00E4433C">
        <w:rPr>
          <w:rFonts w:ascii="Times New Roman" w:eastAsia="Times New Roman" w:hAnsi="Times New Roman" w:cs="Times New Roman"/>
          <w:sz w:val="16"/>
          <w:szCs w:val="16"/>
        </w:rPr>
        <w:br/>
        <w:t>строительства на территории</w:t>
      </w:r>
      <w:r w:rsidRPr="00E443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4433C">
        <w:rPr>
          <w:rFonts w:ascii="Times New Roman" w:eastAsia="Times New Roman" w:hAnsi="Times New Roman" w:cs="Times New Roman"/>
          <w:sz w:val="16"/>
          <w:szCs w:val="24"/>
        </w:rPr>
        <w:t xml:space="preserve">ГО </w:t>
      </w:r>
      <w:r w:rsidR="005E23BB">
        <w:rPr>
          <w:rFonts w:ascii="Times New Roman" w:eastAsia="Times New Roman" w:hAnsi="Times New Roman" w:cs="Times New Roman"/>
          <w:sz w:val="16"/>
          <w:szCs w:val="24"/>
        </w:rPr>
        <w:t>"</w:t>
      </w:r>
      <w:r w:rsidRPr="00E4433C">
        <w:rPr>
          <w:rFonts w:ascii="Times New Roman" w:eastAsia="Times New Roman" w:hAnsi="Times New Roman" w:cs="Times New Roman"/>
          <w:sz w:val="16"/>
          <w:szCs w:val="24"/>
        </w:rPr>
        <w:t>Жатай</w:t>
      </w:r>
      <w:r w:rsidR="005E23BB">
        <w:rPr>
          <w:rFonts w:ascii="Times New Roman" w:eastAsia="Times New Roman" w:hAnsi="Times New Roman" w:cs="Times New Roman"/>
          <w:sz w:val="16"/>
          <w:szCs w:val="24"/>
        </w:rPr>
        <w:t>"</w:t>
      </w:r>
      <w:r w:rsidRPr="00E4433C">
        <w:rPr>
          <w:rFonts w:ascii="Times New Roman" w:eastAsia="Times New Roman" w:hAnsi="Times New Roman" w:cs="Times New Roman"/>
          <w:sz w:val="16"/>
          <w:szCs w:val="24"/>
        </w:rPr>
        <w:t xml:space="preserve"> на 2017-2020 годы"</w:t>
      </w:r>
    </w:p>
    <w:p w:rsidR="00E4433C" w:rsidRPr="00E4433C" w:rsidRDefault="00E4433C" w:rsidP="00E4433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4433C">
        <w:rPr>
          <w:rFonts w:ascii="Times New Roman" w:eastAsia="Times New Roman" w:hAnsi="Times New Roman" w:cs="Times New Roman"/>
          <w:b/>
          <w:sz w:val="24"/>
          <w:szCs w:val="24"/>
        </w:rPr>
        <w:t xml:space="preserve">Сведения о показателях (индикаторах) результативности муниципальной программы "Градостроительное планирование развития территорий. Снижение административных барьеров в области строительства на территории  ГО </w:t>
      </w:r>
      <w:r w:rsidR="005E23BB">
        <w:rPr>
          <w:rFonts w:ascii="Times New Roman" w:eastAsia="Times New Roman" w:hAnsi="Times New Roman" w:cs="Times New Roman"/>
          <w:b/>
          <w:sz w:val="24"/>
          <w:szCs w:val="24"/>
        </w:rPr>
        <w:t>"</w:t>
      </w:r>
      <w:r w:rsidRPr="00E4433C">
        <w:rPr>
          <w:rFonts w:ascii="Times New Roman" w:eastAsia="Times New Roman" w:hAnsi="Times New Roman" w:cs="Times New Roman"/>
          <w:b/>
          <w:sz w:val="24"/>
          <w:szCs w:val="24"/>
        </w:rPr>
        <w:t>Жатай</w:t>
      </w:r>
      <w:r w:rsidR="005E23BB">
        <w:rPr>
          <w:rFonts w:ascii="Times New Roman" w:eastAsia="Times New Roman" w:hAnsi="Times New Roman" w:cs="Times New Roman"/>
          <w:b/>
          <w:sz w:val="24"/>
          <w:szCs w:val="24"/>
        </w:rPr>
        <w:t>"</w:t>
      </w:r>
      <w:r w:rsidRPr="00E4433C">
        <w:rPr>
          <w:rFonts w:ascii="Times New Roman" w:eastAsia="Times New Roman" w:hAnsi="Times New Roman" w:cs="Times New Roman"/>
          <w:b/>
          <w:sz w:val="24"/>
          <w:szCs w:val="24"/>
        </w:rPr>
        <w:t xml:space="preserve"> 2017-2020 годы"</w:t>
      </w:r>
    </w:p>
    <w:tbl>
      <w:tblPr>
        <w:tblW w:w="9295" w:type="dxa"/>
        <w:tblCellSpacing w:w="15" w:type="dxa"/>
        <w:tblInd w:w="-38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48"/>
        <w:gridCol w:w="2333"/>
        <w:gridCol w:w="966"/>
        <w:gridCol w:w="1199"/>
        <w:gridCol w:w="981"/>
        <w:gridCol w:w="978"/>
        <w:gridCol w:w="962"/>
        <w:gridCol w:w="591"/>
        <w:gridCol w:w="457"/>
        <w:gridCol w:w="80"/>
      </w:tblGrid>
      <w:tr w:rsidR="00E4433C" w:rsidRPr="00E4433C" w:rsidTr="00E4433C">
        <w:trPr>
          <w:trHeight w:val="15"/>
          <w:tblCellSpacing w:w="15" w:type="dxa"/>
        </w:trPr>
        <w:tc>
          <w:tcPr>
            <w:tcW w:w="703" w:type="dxa"/>
            <w:vAlign w:val="center"/>
            <w:hideMark/>
          </w:tcPr>
          <w:p w:rsidR="00E4433C" w:rsidRPr="00E4433C" w:rsidRDefault="00E4433C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303" w:type="dxa"/>
            <w:vAlign w:val="center"/>
            <w:hideMark/>
          </w:tcPr>
          <w:p w:rsidR="00E4433C" w:rsidRPr="00E4433C" w:rsidRDefault="00E4433C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936" w:type="dxa"/>
            <w:vAlign w:val="center"/>
            <w:hideMark/>
          </w:tcPr>
          <w:p w:rsidR="00E4433C" w:rsidRPr="00E4433C" w:rsidRDefault="00E4433C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169" w:type="dxa"/>
            <w:vAlign w:val="center"/>
            <w:hideMark/>
          </w:tcPr>
          <w:p w:rsidR="00E4433C" w:rsidRPr="00E4433C" w:rsidRDefault="00E4433C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951" w:type="dxa"/>
            <w:vAlign w:val="center"/>
            <w:hideMark/>
          </w:tcPr>
          <w:p w:rsidR="00E4433C" w:rsidRPr="00E4433C" w:rsidRDefault="00E4433C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948" w:type="dxa"/>
            <w:vAlign w:val="center"/>
            <w:hideMark/>
          </w:tcPr>
          <w:p w:rsidR="00E4433C" w:rsidRPr="00E4433C" w:rsidRDefault="00E4433C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932" w:type="dxa"/>
            <w:vAlign w:val="center"/>
            <w:hideMark/>
          </w:tcPr>
          <w:p w:rsidR="00E4433C" w:rsidRPr="00E4433C" w:rsidRDefault="00E4433C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61" w:type="dxa"/>
            <w:vAlign w:val="center"/>
            <w:hideMark/>
          </w:tcPr>
          <w:p w:rsidR="00E4433C" w:rsidRPr="00E4433C" w:rsidRDefault="00E4433C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492" w:type="dxa"/>
            <w:gridSpan w:val="2"/>
            <w:vAlign w:val="center"/>
            <w:hideMark/>
          </w:tcPr>
          <w:p w:rsidR="00E4433C" w:rsidRPr="00E4433C" w:rsidRDefault="00E4433C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E4433C" w:rsidRPr="00E4433C" w:rsidTr="00E4433C">
        <w:trPr>
          <w:trHeight w:val="1091"/>
          <w:tblCellSpacing w:w="15" w:type="dxa"/>
        </w:trPr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 п/п </w:t>
            </w:r>
          </w:p>
        </w:tc>
        <w:tc>
          <w:tcPr>
            <w:tcW w:w="230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Единица измерения 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Всего </w:t>
            </w:r>
          </w:p>
        </w:tc>
        <w:tc>
          <w:tcPr>
            <w:tcW w:w="400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Значение показателей (индикаторов)  </w:t>
            </w:r>
          </w:p>
        </w:tc>
      </w:tr>
      <w:tr w:rsidR="00E4433C" w:rsidRPr="00E4433C" w:rsidTr="00E4433C">
        <w:trPr>
          <w:tblCellSpacing w:w="15" w:type="dxa"/>
        </w:trPr>
        <w:tc>
          <w:tcPr>
            <w:tcW w:w="7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год 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год 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год </w:t>
            </w:r>
          </w:p>
        </w:tc>
        <w:tc>
          <w:tcPr>
            <w:tcW w:w="10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год </w:t>
            </w:r>
          </w:p>
        </w:tc>
      </w:tr>
      <w:tr w:rsidR="00E4433C" w:rsidRPr="00E4433C" w:rsidTr="00E4433C">
        <w:trPr>
          <w:gridAfter w:val="1"/>
          <w:wAfter w:w="35" w:type="dxa"/>
          <w:tblCellSpacing w:w="15" w:type="dxa"/>
        </w:trPr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37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Документы территориального планирования муниципальных образований республики </w:t>
            </w:r>
          </w:p>
        </w:tc>
      </w:tr>
      <w:tr w:rsidR="00E4433C" w:rsidRPr="00E4433C" w:rsidTr="00E4433C">
        <w:trPr>
          <w:tblCellSpacing w:w="15" w:type="dxa"/>
        </w:trPr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1.1 </w:t>
            </w:r>
          </w:p>
        </w:tc>
        <w:tc>
          <w:tcPr>
            <w:tcW w:w="2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Схемы территориального планирования 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</w:t>
            </w: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штук.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4433C" w:rsidRPr="00E4433C" w:rsidTr="00E4433C">
        <w:trPr>
          <w:tblCellSpacing w:w="15" w:type="dxa"/>
        </w:trPr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1.2 </w:t>
            </w:r>
          </w:p>
        </w:tc>
        <w:tc>
          <w:tcPr>
            <w:tcW w:w="2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Планы реализации схемы территориального планирования 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// 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4433C" w:rsidRPr="00E4433C" w:rsidTr="00E4433C">
        <w:trPr>
          <w:tblCellSpacing w:w="15" w:type="dxa"/>
        </w:trPr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1.3 </w:t>
            </w:r>
          </w:p>
        </w:tc>
        <w:tc>
          <w:tcPr>
            <w:tcW w:w="2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>Генеральный план Городского округа "Жатай"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// 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4433C" w:rsidRPr="00E4433C" w:rsidTr="00E4433C">
        <w:trPr>
          <w:tblCellSpacing w:w="15" w:type="dxa"/>
        </w:trPr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1.4 </w:t>
            </w:r>
          </w:p>
        </w:tc>
        <w:tc>
          <w:tcPr>
            <w:tcW w:w="2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Правила землепользования и застройки 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// 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B8437B" w:rsidP="00B843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4433C" w:rsidRPr="00E4433C" w:rsidTr="00E4433C">
        <w:trPr>
          <w:tblCellSpacing w:w="15" w:type="dxa"/>
        </w:trPr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2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>Карт(планы) правил землепользования и застройки ГО "Жатай"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// 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 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4433C" w:rsidRPr="00E4433C" w:rsidTr="00E4433C">
        <w:trPr>
          <w:tblCellSpacing w:w="15" w:type="dxa"/>
        </w:trPr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2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>Эскизный проект по объекту: "Бульвар им. В.П. Шамшина" в п.Жатай"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// 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 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4433C" w:rsidRPr="00E4433C" w:rsidTr="00E4433C">
        <w:trPr>
          <w:gridAfter w:val="1"/>
          <w:wAfter w:w="35" w:type="dxa"/>
          <w:tblCellSpacing w:w="15" w:type="dxa"/>
        </w:trPr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37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Снижение административных барьеров в строительстве </w:t>
            </w:r>
          </w:p>
        </w:tc>
      </w:tr>
      <w:tr w:rsidR="00E4433C" w:rsidRPr="00E4433C" w:rsidTr="00E4433C">
        <w:trPr>
          <w:tblCellSpacing w:w="15" w:type="dxa"/>
        </w:trPr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2.1 </w:t>
            </w:r>
          </w:p>
        </w:tc>
        <w:tc>
          <w:tcPr>
            <w:tcW w:w="2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Информационные системы обеспечения градостроительной деятельности 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// 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4433C" w:rsidRPr="00E4433C" w:rsidRDefault="00E4433C" w:rsidP="00E443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33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B52E4E" w:rsidRDefault="00B52E4E"/>
    <w:sectPr w:rsidR="00B52E4E" w:rsidSect="00750C2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26"/>
    <w:multiLevelType w:val="multilevel"/>
    <w:tmpl w:val="3B1034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34846827"/>
    <w:multiLevelType w:val="hybridMultilevel"/>
    <w:tmpl w:val="DCB4756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054B7D"/>
    <w:multiLevelType w:val="hybridMultilevel"/>
    <w:tmpl w:val="7688D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8B7ACC"/>
    <w:multiLevelType w:val="multilevel"/>
    <w:tmpl w:val="C0AC045C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0" w:hanging="2160"/>
      </w:pPr>
      <w:rPr>
        <w:rFonts w:hint="default"/>
      </w:rPr>
    </w:lvl>
  </w:abstractNum>
  <w:abstractNum w:abstractNumId="4">
    <w:nsid w:val="46462F41"/>
    <w:multiLevelType w:val="multilevel"/>
    <w:tmpl w:val="34B2EB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D932A9E"/>
    <w:multiLevelType w:val="hybridMultilevel"/>
    <w:tmpl w:val="64708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3A4999"/>
    <w:multiLevelType w:val="hybridMultilevel"/>
    <w:tmpl w:val="4906BC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savePreviewPicture/>
  <w:compat>
    <w:useFELayout/>
  </w:compat>
  <w:rsids>
    <w:rsidRoot w:val="009D4738"/>
    <w:rsid w:val="00001539"/>
    <w:rsid w:val="00014E66"/>
    <w:rsid w:val="00034B6B"/>
    <w:rsid w:val="0004314E"/>
    <w:rsid w:val="004D648B"/>
    <w:rsid w:val="005B09BD"/>
    <w:rsid w:val="005B197D"/>
    <w:rsid w:val="005E23BB"/>
    <w:rsid w:val="00750C27"/>
    <w:rsid w:val="008A24A2"/>
    <w:rsid w:val="009D4738"/>
    <w:rsid w:val="00A310B9"/>
    <w:rsid w:val="00A87EEB"/>
    <w:rsid w:val="00AA5E93"/>
    <w:rsid w:val="00AD25B3"/>
    <w:rsid w:val="00B52E4E"/>
    <w:rsid w:val="00B8437B"/>
    <w:rsid w:val="00CC189E"/>
    <w:rsid w:val="00D21336"/>
    <w:rsid w:val="00E4433C"/>
    <w:rsid w:val="00E53C68"/>
    <w:rsid w:val="00E62CE6"/>
    <w:rsid w:val="00E757F4"/>
    <w:rsid w:val="00F66EE5"/>
    <w:rsid w:val="00FA0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4A2"/>
  </w:style>
  <w:style w:type="paragraph" w:styleId="1">
    <w:name w:val="heading 1"/>
    <w:basedOn w:val="a"/>
    <w:link w:val="10"/>
    <w:uiPriority w:val="9"/>
    <w:qFormat/>
    <w:rsid w:val="009D47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9D47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9D473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473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9D4738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9D4738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1">
    <w:name w:val="Обычный1"/>
    <w:rsid w:val="009D473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9D4738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9D4738"/>
    <w:rPr>
      <w:rFonts w:ascii="Tahoma" w:eastAsiaTheme="minorHAnsi" w:hAnsi="Tahoma" w:cs="Tahoma"/>
      <w:sz w:val="16"/>
      <w:szCs w:val="16"/>
      <w:lang w:eastAsia="en-US"/>
    </w:rPr>
  </w:style>
  <w:style w:type="paragraph" w:styleId="a5">
    <w:name w:val="List Paragraph"/>
    <w:basedOn w:val="a"/>
    <w:uiPriority w:val="34"/>
    <w:qFormat/>
    <w:rsid w:val="009D4738"/>
    <w:pPr>
      <w:ind w:left="720"/>
      <w:contextualSpacing/>
    </w:pPr>
    <w:rPr>
      <w:rFonts w:eastAsiaTheme="minorHAnsi"/>
      <w:lang w:eastAsia="en-US"/>
    </w:rPr>
  </w:style>
  <w:style w:type="paragraph" w:customStyle="1" w:styleId="31">
    <w:name w:val="Обычный3"/>
    <w:rsid w:val="009D473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PlusTitle">
    <w:name w:val="ConsPlusTitle"/>
    <w:rsid w:val="009D473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9D473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No Spacing"/>
    <w:uiPriority w:val="1"/>
    <w:qFormat/>
    <w:rsid w:val="009D4738"/>
    <w:pPr>
      <w:spacing w:after="0" w:line="240" w:lineRule="auto"/>
    </w:pPr>
    <w:rPr>
      <w:rFonts w:eastAsiaTheme="minorHAnsi"/>
      <w:lang w:eastAsia="en-US"/>
    </w:rPr>
  </w:style>
  <w:style w:type="paragraph" w:customStyle="1" w:styleId="21">
    <w:name w:val="Обычный2"/>
    <w:rsid w:val="009D473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spfo1">
    <w:name w:val="spfo1"/>
    <w:basedOn w:val="a0"/>
    <w:rsid w:val="009D4738"/>
  </w:style>
  <w:style w:type="paragraph" w:styleId="a7">
    <w:name w:val="Title"/>
    <w:basedOn w:val="a"/>
    <w:link w:val="a8"/>
    <w:qFormat/>
    <w:rsid w:val="009D473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Название Знак"/>
    <w:basedOn w:val="a0"/>
    <w:link w:val="a7"/>
    <w:rsid w:val="009D4738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Subtitle"/>
    <w:basedOn w:val="a"/>
    <w:link w:val="aa"/>
    <w:qFormat/>
    <w:rsid w:val="009D473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Подзаголовок Знак"/>
    <w:basedOn w:val="a0"/>
    <w:link w:val="a9"/>
    <w:rsid w:val="009D4738"/>
    <w:rPr>
      <w:rFonts w:ascii="Times New Roman" w:eastAsia="Times New Roman" w:hAnsi="Times New Roman" w:cs="Times New Roman"/>
      <w:sz w:val="28"/>
      <w:szCs w:val="20"/>
    </w:rPr>
  </w:style>
  <w:style w:type="paragraph" w:styleId="ab">
    <w:name w:val="header"/>
    <w:basedOn w:val="a"/>
    <w:link w:val="ac"/>
    <w:uiPriority w:val="99"/>
    <w:semiHidden/>
    <w:unhideWhenUsed/>
    <w:rsid w:val="009D4738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semiHidden/>
    <w:rsid w:val="009D4738"/>
    <w:rPr>
      <w:rFonts w:eastAsiaTheme="minorHAnsi"/>
      <w:lang w:eastAsia="en-US"/>
    </w:rPr>
  </w:style>
  <w:style w:type="paragraph" w:styleId="ad">
    <w:name w:val="footer"/>
    <w:basedOn w:val="a"/>
    <w:link w:val="ae"/>
    <w:uiPriority w:val="99"/>
    <w:semiHidden/>
    <w:unhideWhenUsed/>
    <w:rsid w:val="009D4738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semiHidden/>
    <w:rsid w:val="009D4738"/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7</Pages>
  <Words>1930</Words>
  <Characters>11003</Characters>
  <Application>Microsoft Office Word</Application>
  <DocSecurity>0</DocSecurity>
  <Lines>91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>О внесении изменений в муниципальную </vt:lpstr>
      <vt:lpstr>программу "Градостроительное </vt:lpstr>
      <vt:lpstr>планирование развития территорий. </vt:lpstr>
      <vt:lpstr>Снижение административных барьеров</vt:lpstr>
      <vt:lpstr>в области строительства на территории  </vt:lpstr>
      <vt:lpstr>ГО "Жатай"  2017-2020 годы"</vt:lpstr>
    </vt:vector>
  </TitlesOfParts>
  <Company/>
  <LinksUpToDate>false</LinksUpToDate>
  <CharactersWithSpaces>12908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17</cp:revision>
  <cp:lastPrinted>2018-12-12T06:07:00Z</cp:lastPrinted>
  <dcterms:created xsi:type="dcterms:W3CDTF">2018-11-13T08:01:00Z</dcterms:created>
  <dcterms:modified xsi:type="dcterms:W3CDTF">2018-12-12T23:58:00Z</dcterms:modified>
</cp:coreProperties>
</file>