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3E7C91" w:rsidRPr="000D120B" w:rsidTr="00F82698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E7C91" w:rsidRPr="000D120B" w:rsidRDefault="003E7C91" w:rsidP="00F8269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  <w:p w:rsidR="003E7C91" w:rsidRPr="000D120B" w:rsidRDefault="003E7C91" w:rsidP="00F8269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0D120B">
              <w:rPr>
                <w:b/>
                <w:sz w:val="22"/>
                <w:szCs w:val="22"/>
              </w:rPr>
              <w:t>Республика Саха (Якутия)</w:t>
            </w:r>
          </w:p>
          <w:p w:rsidR="003E7C91" w:rsidRPr="000D120B" w:rsidRDefault="003E7C91" w:rsidP="00F8269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0D120B">
              <w:rPr>
                <w:b/>
                <w:sz w:val="22"/>
                <w:szCs w:val="22"/>
              </w:rPr>
              <w:t>Окружная Администрация</w:t>
            </w:r>
          </w:p>
          <w:p w:rsidR="003E7C91" w:rsidRPr="000D120B" w:rsidRDefault="003E7C91" w:rsidP="00F8269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0D120B">
              <w:rPr>
                <w:b/>
                <w:sz w:val="22"/>
                <w:szCs w:val="22"/>
              </w:rPr>
              <w:t xml:space="preserve"> Городского округа  </w:t>
            </w:r>
          </w:p>
          <w:p w:rsidR="003E7C91" w:rsidRPr="000D120B" w:rsidRDefault="003E7C91" w:rsidP="00F82698">
            <w:pPr>
              <w:pStyle w:val="21"/>
              <w:ind w:left="144" w:right="1" w:firstLine="1"/>
              <w:jc w:val="center"/>
              <w:rPr>
                <w:b/>
                <w:sz w:val="22"/>
                <w:szCs w:val="22"/>
              </w:rPr>
            </w:pPr>
            <w:r w:rsidRPr="000D120B">
              <w:rPr>
                <w:b/>
                <w:sz w:val="22"/>
                <w:szCs w:val="22"/>
              </w:rPr>
              <w:t>"Жатай"</w:t>
            </w:r>
          </w:p>
          <w:p w:rsidR="003E7C91" w:rsidRPr="000D120B" w:rsidRDefault="003E7C91" w:rsidP="00F82698">
            <w:pPr>
              <w:pStyle w:val="21"/>
              <w:ind w:left="144" w:right="1" w:firstLine="1"/>
              <w:jc w:val="center"/>
              <w:rPr>
                <w:b/>
                <w:sz w:val="22"/>
                <w:szCs w:val="22"/>
              </w:rPr>
            </w:pPr>
          </w:p>
          <w:p w:rsidR="003E7C91" w:rsidRPr="000D120B" w:rsidRDefault="003E7C91" w:rsidP="00F82698">
            <w:pPr>
              <w:jc w:val="center"/>
              <w:rPr>
                <w:rFonts w:ascii="Times New Roman" w:hAnsi="Times New Roman" w:cs="Times New Roman"/>
              </w:rPr>
            </w:pPr>
            <w:r w:rsidRPr="000D120B">
              <w:rPr>
                <w:rFonts w:ascii="Times New Roman" w:hAnsi="Times New Roman" w:cs="Times New Roman"/>
                <w:b/>
              </w:rPr>
              <w:t>ПОСТАНОВЛЕНИЕ</w:t>
            </w:r>
          </w:p>
          <w:p w:rsidR="003E7C91" w:rsidRPr="000D120B" w:rsidRDefault="003E7C91" w:rsidP="00F82698">
            <w:pPr>
              <w:pStyle w:val="21"/>
              <w:ind w:left="1" w:right="1" w:firstLine="1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3E7C91" w:rsidRPr="000D120B" w:rsidRDefault="003E7C91" w:rsidP="00F82698">
            <w:pPr>
              <w:pStyle w:val="21"/>
              <w:ind w:left="1" w:right="1" w:firstLine="1"/>
              <w:jc w:val="center"/>
              <w:rPr>
                <w:sz w:val="22"/>
                <w:szCs w:val="22"/>
              </w:rPr>
            </w:pPr>
            <w:r w:rsidRPr="000D120B">
              <w:rPr>
                <w:noProof/>
                <w:snapToGrid/>
                <w:sz w:val="24"/>
                <w:szCs w:val="24"/>
              </w:rPr>
              <w:drawing>
                <wp:inline distT="0" distB="0" distL="0" distR="0">
                  <wp:extent cx="600075" cy="790575"/>
                  <wp:effectExtent l="19050" t="0" r="9525" b="0"/>
                  <wp:docPr id="7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E7C91" w:rsidRPr="000D120B" w:rsidRDefault="003E7C91" w:rsidP="00F82698">
            <w:pPr>
              <w:pStyle w:val="2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0D120B">
              <w:rPr>
                <w:b/>
                <w:sz w:val="22"/>
                <w:szCs w:val="22"/>
              </w:rPr>
              <w:t xml:space="preserve">Саха </w:t>
            </w:r>
            <w:r w:rsidRPr="000D120B">
              <w:rPr>
                <w:b/>
                <w:sz w:val="24"/>
                <w:szCs w:val="24"/>
              </w:rPr>
              <w:t>θр</w:t>
            </w:r>
            <w:r w:rsidRPr="000D120B">
              <w:rPr>
                <w:b/>
                <w:sz w:val="16"/>
                <w:szCs w:val="16"/>
              </w:rPr>
              <w:t>θ</w:t>
            </w:r>
            <w:r w:rsidRPr="000D120B">
              <w:rPr>
                <w:b/>
                <w:sz w:val="24"/>
                <w:szCs w:val="24"/>
              </w:rPr>
              <w:t>сп</w:t>
            </w:r>
            <w:proofErr w:type="spellStart"/>
            <w:r w:rsidRPr="000D120B">
              <w:rPr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0D120B">
              <w:rPr>
                <w:b/>
                <w:sz w:val="24"/>
                <w:szCs w:val="24"/>
              </w:rPr>
              <w:t>б</w:t>
            </w:r>
            <w:r w:rsidRPr="000D120B">
              <w:rPr>
                <w:b/>
                <w:sz w:val="24"/>
                <w:szCs w:val="24"/>
                <w:lang w:val="en-US"/>
              </w:rPr>
              <w:t>y</w:t>
            </w:r>
            <w:r w:rsidRPr="000D120B">
              <w:rPr>
                <w:b/>
                <w:sz w:val="24"/>
                <w:szCs w:val="24"/>
              </w:rPr>
              <w:t>л</w:t>
            </w:r>
            <w:r w:rsidRPr="000D120B">
              <w:rPr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0D120B">
              <w:rPr>
                <w:b/>
                <w:sz w:val="24"/>
                <w:szCs w:val="24"/>
              </w:rPr>
              <w:t>кэтэ</w:t>
            </w:r>
            <w:proofErr w:type="spellEnd"/>
          </w:p>
          <w:p w:rsidR="003E7C91" w:rsidRPr="000D120B" w:rsidRDefault="003E7C91" w:rsidP="00F82698">
            <w:pPr>
              <w:pStyle w:val="2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0D120B">
              <w:rPr>
                <w:b/>
                <w:sz w:val="22"/>
                <w:szCs w:val="22"/>
              </w:rPr>
              <w:t>"Жатай"</w:t>
            </w:r>
          </w:p>
          <w:p w:rsidR="003E7C91" w:rsidRPr="000D120B" w:rsidRDefault="003E7C91" w:rsidP="00F82698">
            <w:pPr>
              <w:pStyle w:val="2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0D120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D120B">
              <w:rPr>
                <w:b/>
                <w:sz w:val="22"/>
                <w:szCs w:val="22"/>
              </w:rPr>
              <w:t>Куораттаађы</w:t>
            </w:r>
            <w:proofErr w:type="spellEnd"/>
            <w:r w:rsidRPr="000D120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D120B">
              <w:rPr>
                <w:b/>
                <w:sz w:val="22"/>
                <w:szCs w:val="22"/>
              </w:rPr>
              <w:t>уокуругун</w:t>
            </w:r>
            <w:proofErr w:type="spellEnd"/>
            <w:r w:rsidRPr="000D120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D120B">
              <w:rPr>
                <w:b/>
                <w:sz w:val="22"/>
                <w:szCs w:val="22"/>
              </w:rPr>
              <w:t>Уокуруктаађы</w:t>
            </w:r>
            <w:proofErr w:type="spellEnd"/>
            <w:r w:rsidRPr="000D120B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0D120B">
              <w:rPr>
                <w:b/>
                <w:sz w:val="22"/>
                <w:szCs w:val="22"/>
              </w:rPr>
              <w:t>Дьа</w:t>
            </w:r>
            <w:proofErr w:type="spellEnd"/>
            <w:proofErr w:type="gramStart"/>
            <w:r w:rsidRPr="000D120B">
              <w:rPr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0D120B">
              <w:rPr>
                <w:b/>
                <w:sz w:val="22"/>
                <w:szCs w:val="22"/>
              </w:rPr>
              <w:t>алтата</w:t>
            </w:r>
            <w:proofErr w:type="spellEnd"/>
          </w:p>
          <w:p w:rsidR="003E7C91" w:rsidRPr="000D120B" w:rsidRDefault="003E7C91" w:rsidP="00F82698">
            <w:pPr>
              <w:pStyle w:val="21"/>
              <w:ind w:right="1"/>
              <w:rPr>
                <w:b/>
                <w:sz w:val="22"/>
                <w:szCs w:val="22"/>
              </w:rPr>
            </w:pPr>
          </w:p>
          <w:p w:rsidR="003E7C91" w:rsidRPr="000D120B" w:rsidRDefault="003E7C91" w:rsidP="00F82698">
            <w:pPr>
              <w:pStyle w:val="21"/>
              <w:spacing w:after="120"/>
              <w:jc w:val="center"/>
              <w:rPr>
                <w:b/>
                <w:sz w:val="22"/>
                <w:szCs w:val="22"/>
              </w:rPr>
            </w:pPr>
            <w:r w:rsidRPr="000D120B">
              <w:rPr>
                <w:b/>
                <w:sz w:val="22"/>
                <w:szCs w:val="22"/>
              </w:rPr>
              <w:t>УУРААХ</w:t>
            </w:r>
          </w:p>
        </w:tc>
      </w:tr>
    </w:tbl>
    <w:p w:rsidR="00AB1007" w:rsidRPr="000D120B" w:rsidRDefault="00AB1007" w:rsidP="00AB1007">
      <w:pPr>
        <w:pStyle w:val="a4"/>
        <w:jc w:val="right"/>
        <w:rPr>
          <w:sz w:val="24"/>
          <w:szCs w:val="24"/>
        </w:rPr>
      </w:pPr>
    </w:p>
    <w:p w:rsidR="00AB1007" w:rsidRPr="000D120B" w:rsidRDefault="00B1617D" w:rsidP="001F3871">
      <w:pPr>
        <w:pStyle w:val="a4"/>
        <w:ind w:right="-113"/>
        <w:rPr>
          <w:sz w:val="24"/>
          <w:szCs w:val="24"/>
        </w:rPr>
      </w:pPr>
      <w:r>
        <w:rPr>
          <w:sz w:val="24"/>
          <w:szCs w:val="24"/>
        </w:rPr>
        <w:t xml:space="preserve">п. Жатай                                                                             </w:t>
      </w:r>
      <w:r w:rsidR="001F3871">
        <w:rPr>
          <w:sz w:val="24"/>
          <w:szCs w:val="24"/>
        </w:rPr>
        <w:t xml:space="preserve">           </w:t>
      </w:r>
      <w:r w:rsidR="00F4104C">
        <w:rPr>
          <w:sz w:val="24"/>
          <w:szCs w:val="24"/>
        </w:rPr>
        <w:t xml:space="preserve">        </w:t>
      </w:r>
      <w:r w:rsidR="001F3871">
        <w:rPr>
          <w:sz w:val="24"/>
          <w:szCs w:val="24"/>
        </w:rPr>
        <w:t xml:space="preserve"> </w:t>
      </w:r>
      <w:r w:rsidR="000D120B" w:rsidRPr="000D120B">
        <w:rPr>
          <w:sz w:val="24"/>
          <w:szCs w:val="24"/>
        </w:rPr>
        <w:t>«</w:t>
      </w:r>
      <w:bookmarkStart w:id="0" w:name="_GoBack"/>
      <w:bookmarkEnd w:id="0"/>
      <w:r w:rsidR="00F4104C">
        <w:rPr>
          <w:sz w:val="24"/>
          <w:szCs w:val="24"/>
        </w:rPr>
        <w:t xml:space="preserve"> 05 </w:t>
      </w:r>
      <w:r w:rsidR="0085296F">
        <w:rPr>
          <w:sz w:val="24"/>
          <w:szCs w:val="24"/>
        </w:rPr>
        <w:t>»</w:t>
      </w:r>
      <w:r w:rsidR="00090F20">
        <w:rPr>
          <w:sz w:val="24"/>
          <w:szCs w:val="24"/>
        </w:rPr>
        <w:t xml:space="preserve"> июня 2024</w:t>
      </w:r>
      <w:r w:rsidR="001F3871">
        <w:rPr>
          <w:sz w:val="24"/>
          <w:szCs w:val="24"/>
        </w:rPr>
        <w:t xml:space="preserve"> г. №</w:t>
      </w:r>
      <w:r w:rsidR="00F4104C">
        <w:rPr>
          <w:sz w:val="24"/>
          <w:szCs w:val="24"/>
        </w:rPr>
        <w:t>43-Г</w:t>
      </w:r>
    </w:p>
    <w:p w:rsidR="00F97A33" w:rsidRPr="000D120B" w:rsidRDefault="00F97A33" w:rsidP="00AB100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B1007" w:rsidRPr="000D120B" w:rsidRDefault="00AB1007" w:rsidP="00AB100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D120B">
        <w:rPr>
          <w:rFonts w:ascii="Times New Roman" w:eastAsia="Times New Roman" w:hAnsi="Times New Roman" w:cs="Times New Roman"/>
          <w:b/>
          <w:sz w:val="24"/>
          <w:szCs w:val="24"/>
        </w:rPr>
        <w:t xml:space="preserve">О внесении изменений в Муниципальную программу </w:t>
      </w:r>
    </w:p>
    <w:p w:rsidR="00AB1007" w:rsidRPr="000D120B" w:rsidRDefault="00AB1007" w:rsidP="00AB100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D120B">
        <w:rPr>
          <w:rFonts w:ascii="Times New Roman" w:eastAsia="Times New Roman" w:hAnsi="Times New Roman" w:cs="Times New Roman"/>
          <w:b/>
          <w:sz w:val="24"/>
          <w:szCs w:val="24"/>
        </w:rPr>
        <w:t>«Обеспечение жильем молодых семей на</w:t>
      </w:r>
    </w:p>
    <w:p w:rsidR="00AB1007" w:rsidRPr="000D120B" w:rsidRDefault="00AB1007" w:rsidP="00AB100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D120B">
        <w:rPr>
          <w:rFonts w:ascii="Times New Roman" w:eastAsia="Times New Roman" w:hAnsi="Times New Roman" w:cs="Times New Roman"/>
          <w:b/>
          <w:sz w:val="24"/>
          <w:szCs w:val="24"/>
        </w:rPr>
        <w:t>территории Г</w:t>
      </w:r>
      <w:r w:rsidR="003E7C91" w:rsidRPr="000D120B">
        <w:rPr>
          <w:rFonts w:ascii="Times New Roman" w:eastAsia="Times New Roman" w:hAnsi="Times New Roman" w:cs="Times New Roman"/>
          <w:b/>
          <w:sz w:val="24"/>
          <w:szCs w:val="24"/>
        </w:rPr>
        <w:t>ородского округа «Жатай» на 2023-2027</w:t>
      </w:r>
      <w:r w:rsidRPr="000D120B">
        <w:rPr>
          <w:rFonts w:ascii="Times New Roman" w:eastAsia="Times New Roman" w:hAnsi="Times New Roman" w:cs="Times New Roman"/>
          <w:b/>
          <w:sz w:val="24"/>
          <w:szCs w:val="24"/>
        </w:rPr>
        <w:t xml:space="preserve"> гг.» </w:t>
      </w:r>
    </w:p>
    <w:p w:rsidR="000A6C51" w:rsidRDefault="000A6C51" w:rsidP="004F550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3422" w:rsidRDefault="000A6C51" w:rsidP="000A6C5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Start"/>
      <w:r w:rsidR="00824BE6" w:rsidRPr="000D120B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</w:t>
      </w:r>
      <w:r w:rsidR="000975F5" w:rsidRPr="000D120B">
        <w:rPr>
          <w:rFonts w:ascii="Times New Roman" w:eastAsia="Times New Roman" w:hAnsi="Times New Roman" w:cs="Times New Roman"/>
          <w:sz w:val="24"/>
          <w:szCs w:val="24"/>
        </w:rPr>
        <w:t>с Приложением №4 Решения Окружного Совета депутатов ГО «Жатай» № 40-1 от «22» декабря 2022 г. «Об утверждении бюджета Городского округа «Жатай» на 2023 год и плановый период 2024-2025 гг.»</w:t>
      </w:r>
      <w:r w:rsidR="000975F5">
        <w:rPr>
          <w:rFonts w:ascii="Times New Roman" w:eastAsia="Times New Roman" w:hAnsi="Times New Roman" w:cs="Times New Roman"/>
          <w:sz w:val="24"/>
          <w:szCs w:val="24"/>
        </w:rPr>
        <w:t>,</w:t>
      </w:r>
      <w:r w:rsidR="002D3A9E" w:rsidRPr="002D3A9E">
        <w:rPr>
          <w:rFonts w:ascii="Times New Roman" w:eastAsia="Times New Roman" w:hAnsi="Times New Roman" w:cs="Times New Roman"/>
          <w:sz w:val="24"/>
          <w:szCs w:val="24"/>
        </w:rPr>
        <w:t xml:space="preserve"> Приложением №3 Решения Окружного Совета депутатов ГО «Жатай» № 53-1 от «26» декабря 2023 г. «Об утверждении бюджета Городского округа «Жатай» на 2024 год и плановый период 2025-2026 годов»</w:t>
      </w:r>
      <w:r w:rsidR="002D3A9E">
        <w:rPr>
          <w:rFonts w:ascii="Times New Roman" w:eastAsia="Times New Roman" w:hAnsi="Times New Roman" w:cs="Times New Roman"/>
          <w:sz w:val="24"/>
          <w:szCs w:val="24"/>
        </w:rPr>
        <w:t>,</w:t>
      </w:r>
      <w:r w:rsidR="00871E45" w:rsidRPr="00871E45">
        <w:t xml:space="preserve"> </w:t>
      </w:r>
      <w:r w:rsidR="00871E45" w:rsidRPr="00871E45">
        <w:rPr>
          <w:rFonts w:ascii="Times New Roman" w:eastAsia="Times New Roman" w:hAnsi="Times New Roman" w:cs="Times New Roman"/>
          <w:sz w:val="24"/>
          <w:szCs w:val="24"/>
        </w:rPr>
        <w:t>и</w:t>
      </w:r>
      <w:proofErr w:type="gramEnd"/>
      <w:r w:rsidR="00871E45" w:rsidRPr="00871E4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63422" w:rsidRPr="00663422">
        <w:rPr>
          <w:rFonts w:ascii="Times New Roman" w:eastAsia="Times New Roman" w:hAnsi="Times New Roman" w:cs="Times New Roman"/>
          <w:sz w:val="24"/>
          <w:szCs w:val="24"/>
        </w:rPr>
        <w:t>на основании п. 2.3 "Положения о системе управления муниципальными программами Городского округа «Жатай»", утвержденного Постановлением Главы Окружной Администрации ГО «Жатай» №31-г от 03.04.2024 года</w:t>
      </w:r>
      <w:r w:rsidR="00663422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0A6C51" w:rsidRDefault="000A6C51" w:rsidP="000A6C5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>1. Внести изменения в Муниципальную программу «Обеспечение жильем молодых семей на территории Городс</w:t>
      </w:r>
      <w:r w:rsidR="003E7C91" w:rsidRPr="000D120B">
        <w:rPr>
          <w:rFonts w:ascii="Times New Roman" w:eastAsia="Times New Roman" w:hAnsi="Times New Roman" w:cs="Times New Roman"/>
          <w:sz w:val="24"/>
          <w:szCs w:val="24"/>
        </w:rPr>
        <w:t>кого округа «Жатай» на 2023-2027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 xml:space="preserve"> годы», утвержденную постановлением </w:t>
      </w:r>
      <w:r w:rsidR="00B1617D">
        <w:rPr>
          <w:rFonts w:ascii="Times New Roman" w:eastAsia="Times New Roman" w:hAnsi="Times New Roman" w:cs="Times New Roman"/>
          <w:sz w:val="24"/>
          <w:szCs w:val="24"/>
        </w:rPr>
        <w:t xml:space="preserve">Главы 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>Окружной Администрации ГО «Жатай» №</w:t>
      </w:r>
      <w:r w:rsidR="003E7C91" w:rsidRPr="000D120B">
        <w:rPr>
          <w:rFonts w:ascii="Times New Roman" w:eastAsia="Times New Roman" w:hAnsi="Times New Roman" w:cs="Times New Roman"/>
          <w:sz w:val="24"/>
          <w:szCs w:val="24"/>
        </w:rPr>
        <w:t xml:space="preserve"> 46-Г от 31 августа 2022 г</w:t>
      </w:r>
      <w:r w:rsidR="00B1617D">
        <w:rPr>
          <w:rFonts w:ascii="Times New Roman" w:eastAsia="Times New Roman" w:hAnsi="Times New Roman" w:cs="Times New Roman"/>
          <w:sz w:val="24"/>
          <w:szCs w:val="24"/>
        </w:rPr>
        <w:t>.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AB1007" w:rsidRPr="000D120B" w:rsidRDefault="000A6C51" w:rsidP="000A6C5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1.1. 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 xml:space="preserve">В паспорте программы «Объем и источники финансирования, в том числе по годам реализации» изложить в следующей редакции: </w:t>
      </w:r>
    </w:p>
    <w:p w:rsidR="004C3E40" w:rsidRPr="000D120B" w:rsidRDefault="000A6C51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B1007" w:rsidRPr="000D120B">
        <w:rPr>
          <w:rFonts w:ascii="Times New Roman" w:hAnsi="Times New Roman" w:cs="Times New Roman"/>
          <w:sz w:val="24"/>
          <w:szCs w:val="24"/>
        </w:rPr>
        <w:t>«Программа реализуется за счет средств федерального, республиканского, местного бюджетов, а также личных сре</w:t>
      </w:r>
      <w:proofErr w:type="gramStart"/>
      <w:r w:rsidR="00AB1007" w:rsidRPr="000D120B">
        <w:rPr>
          <w:rFonts w:ascii="Times New Roman" w:hAnsi="Times New Roman" w:cs="Times New Roman"/>
          <w:sz w:val="24"/>
          <w:szCs w:val="24"/>
        </w:rPr>
        <w:t>дств гр</w:t>
      </w:r>
      <w:proofErr w:type="gramEnd"/>
      <w:r w:rsidR="00AB1007" w:rsidRPr="000D120B">
        <w:rPr>
          <w:rFonts w:ascii="Times New Roman" w:hAnsi="Times New Roman" w:cs="Times New Roman"/>
          <w:sz w:val="24"/>
          <w:szCs w:val="24"/>
        </w:rPr>
        <w:t>аждан и кредитных (заемных)</w:t>
      </w:r>
      <w:r>
        <w:rPr>
          <w:rFonts w:ascii="Times New Roman" w:hAnsi="Times New Roman" w:cs="Times New Roman"/>
          <w:sz w:val="24"/>
          <w:szCs w:val="24"/>
        </w:rPr>
        <w:t xml:space="preserve"> средств в сумме </w:t>
      </w:r>
      <w:r w:rsidR="00090F20">
        <w:rPr>
          <w:rFonts w:ascii="Times New Roman" w:hAnsi="Times New Roman" w:cs="Times New Roman"/>
          <w:sz w:val="24"/>
          <w:szCs w:val="24"/>
        </w:rPr>
        <w:t>21 447,20</w:t>
      </w:r>
      <w:r w:rsidR="004C3E40" w:rsidRPr="000D120B">
        <w:rPr>
          <w:rFonts w:ascii="Times New Roman" w:hAnsi="Times New Roman" w:cs="Times New Roman"/>
          <w:sz w:val="24"/>
          <w:szCs w:val="24"/>
        </w:rPr>
        <w:t xml:space="preserve"> тыс. рублей, в т.ч.:</w:t>
      </w:r>
    </w:p>
    <w:p w:rsidR="004C3E40" w:rsidRPr="000D120B" w:rsidRDefault="004C3E40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 xml:space="preserve">Бюджет ГО Жатай </w:t>
      </w:r>
      <w:r w:rsidR="00090F20">
        <w:rPr>
          <w:rFonts w:ascii="Times New Roman" w:hAnsi="Times New Roman" w:cs="Times New Roman"/>
          <w:sz w:val="24"/>
          <w:szCs w:val="24"/>
        </w:rPr>
        <w:t>12 715,50</w:t>
      </w:r>
      <w:r w:rsidR="009350C9" w:rsidRPr="000D120B">
        <w:rPr>
          <w:rFonts w:ascii="Times New Roman" w:hAnsi="Times New Roman" w:cs="Times New Roman"/>
          <w:sz w:val="24"/>
          <w:szCs w:val="24"/>
        </w:rPr>
        <w:t xml:space="preserve"> </w:t>
      </w:r>
      <w:r w:rsidRPr="000D120B">
        <w:rPr>
          <w:rFonts w:ascii="Times New Roman" w:hAnsi="Times New Roman" w:cs="Times New Roman"/>
          <w:sz w:val="24"/>
          <w:szCs w:val="24"/>
        </w:rPr>
        <w:t>тыс. рублей, в т.ч. по годам:</w:t>
      </w:r>
    </w:p>
    <w:p w:rsidR="004C3E40" w:rsidRPr="000D120B" w:rsidRDefault="00900E67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2023</w:t>
      </w:r>
      <w:r w:rsidR="004C3E40" w:rsidRPr="000D120B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85296F">
        <w:rPr>
          <w:rFonts w:ascii="Times New Roman" w:hAnsi="Times New Roman" w:cs="Times New Roman"/>
          <w:sz w:val="24"/>
          <w:szCs w:val="24"/>
        </w:rPr>
        <w:t xml:space="preserve">1 715,50 </w:t>
      </w:r>
      <w:r w:rsidR="004C3E40" w:rsidRPr="000D120B">
        <w:rPr>
          <w:rFonts w:ascii="Times New Roman" w:hAnsi="Times New Roman" w:cs="Times New Roman"/>
          <w:sz w:val="24"/>
          <w:szCs w:val="24"/>
        </w:rPr>
        <w:t>тыс. рублей.</w:t>
      </w:r>
      <w:r w:rsidR="002E5E4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C3E40" w:rsidRPr="000D120B" w:rsidRDefault="00900E67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2024</w:t>
      </w:r>
      <w:r w:rsidR="004C3E40" w:rsidRPr="000D120B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0A6C51">
        <w:rPr>
          <w:rFonts w:ascii="Times New Roman" w:hAnsi="Times New Roman" w:cs="Times New Roman"/>
          <w:sz w:val="24"/>
          <w:szCs w:val="24"/>
        </w:rPr>
        <w:t>2</w:t>
      </w:r>
      <w:r w:rsidRPr="003710D5">
        <w:rPr>
          <w:rFonts w:ascii="Times New Roman" w:hAnsi="Times New Roman" w:cs="Times New Roman"/>
          <w:sz w:val="24"/>
          <w:szCs w:val="24"/>
        </w:rPr>
        <w:t> 000,00</w:t>
      </w:r>
      <w:r w:rsidR="004C3E40" w:rsidRPr="000D120B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4C3E40" w:rsidRPr="000D120B" w:rsidRDefault="00900E67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2025</w:t>
      </w:r>
      <w:r w:rsidR="004C3E40" w:rsidRPr="000D120B">
        <w:rPr>
          <w:rFonts w:ascii="Times New Roman" w:hAnsi="Times New Roman" w:cs="Times New Roman"/>
          <w:sz w:val="24"/>
          <w:szCs w:val="24"/>
        </w:rPr>
        <w:t xml:space="preserve"> год – </w:t>
      </w:r>
      <w:r w:rsidRPr="000D120B">
        <w:rPr>
          <w:rFonts w:ascii="Times New Roman" w:hAnsi="Times New Roman" w:cs="Times New Roman"/>
          <w:sz w:val="24"/>
          <w:szCs w:val="24"/>
        </w:rPr>
        <w:t>3 000,00</w:t>
      </w:r>
      <w:r w:rsidR="004C3E40" w:rsidRPr="000D120B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900E67" w:rsidRPr="000D120B" w:rsidRDefault="0085296F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="00900E67" w:rsidRPr="000D120B">
        <w:rPr>
          <w:rFonts w:ascii="Times New Roman" w:hAnsi="Times New Roman" w:cs="Times New Roman"/>
          <w:sz w:val="24"/>
          <w:szCs w:val="24"/>
        </w:rPr>
        <w:t xml:space="preserve"> год – 3 000,00 тыс. рублей.</w:t>
      </w:r>
    </w:p>
    <w:p w:rsidR="00900E67" w:rsidRPr="000D120B" w:rsidRDefault="0085296F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="00900E67" w:rsidRPr="000D120B">
        <w:rPr>
          <w:rFonts w:ascii="Times New Roman" w:hAnsi="Times New Roman" w:cs="Times New Roman"/>
          <w:sz w:val="24"/>
          <w:szCs w:val="24"/>
        </w:rPr>
        <w:t xml:space="preserve"> год – 3 000,00 тыс. рублей.</w:t>
      </w:r>
    </w:p>
    <w:p w:rsidR="004C3E40" w:rsidRPr="000D120B" w:rsidRDefault="004C3E40" w:rsidP="00F97A33">
      <w:pPr>
        <w:widowControl w:val="0"/>
        <w:tabs>
          <w:tab w:val="left" w:pos="587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 xml:space="preserve">Республиканский бюджет – </w:t>
      </w:r>
      <w:r w:rsidR="00090F20">
        <w:rPr>
          <w:rFonts w:ascii="Times New Roman" w:hAnsi="Times New Roman" w:cs="Times New Roman"/>
          <w:sz w:val="24"/>
          <w:szCs w:val="24"/>
        </w:rPr>
        <w:t>100,60</w:t>
      </w:r>
      <w:r w:rsidRPr="000D120B">
        <w:rPr>
          <w:rFonts w:ascii="Times New Roman" w:hAnsi="Times New Roman" w:cs="Times New Roman"/>
          <w:sz w:val="24"/>
          <w:szCs w:val="24"/>
        </w:rPr>
        <w:t xml:space="preserve"> тыс.</w:t>
      </w:r>
      <w:r w:rsidR="009350C9" w:rsidRPr="000D120B">
        <w:rPr>
          <w:rFonts w:ascii="Times New Roman" w:hAnsi="Times New Roman" w:cs="Times New Roman"/>
          <w:sz w:val="24"/>
          <w:szCs w:val="24"/>
        </w:rPr>
        <w:t xml:space="preserve"> </w:t>
      </w:r>
      <w:r w:rsidRPr="000D120B">
        <w:rPr>
          <w:rFonts w:ascii="Times New Roman" w:hAnsi="Times New Roman" w:cs="Times New Roman"/>
          <w:sz w:val="24"/>
          <w:szCs w:val="24"/>
        </w:rPr>
        <w:t>рублей, в т.ч. по годам:</w:t>
      </w:r>
      <w:r w:rsidRPr="000D120B">
        <w:rPr>
          <w:rFonts w:ascii="Times New Roman" w:hAnsi="Times New Roman" w:cs="Times New Roman"/>
          <w:sz w:val="24"/>
          <w:szCs w:val="24"/>
        </w:rPr>
        <w:tab/>
      </w:r>
    </w:p>
    <w:p w:rsidR="00900E67" w:rsidRPr="000D120B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 xml:space="preserve">2023 год </w:t>
      </w:r>
      <w:r w:rsidRPr="003710D5">
        <w:rPr>
          <w:rFonts w:ascii="Times New Roman" w:hAnsi="Times New Roman" w:cs="Times New Roman"/>
          <w:sz w:val="24"/>
          <w:szCs w:val="24"/>
        </w:rPr>
        <w:t xml:space="preserve">– </w:t>
      </w:r>
      <w:r w:rsidR="0085296F">
        <w:rPr>
          <w:rFonts w:ascii="Times New Roman" w:hAnsi="Times New Roman" w:cs="Times New Roman"/>
          <w:sz w:val="24"/>
          <w:szCs w:val="24"/>
        </w:rPr>
        <w:t>52,80</w:t>
      </w:r>
      <w:r w:rsidRPr="000D120B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="002E5E4F" w:rsidRPr="002E5E4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900E67" w:rsidRPr="000D120B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 xml:space="preserve">2024 год – </w:t>
      </w:r>
      <w:r w:rsidR="00090F20">
        <w:rPr>
          <w:rFonts w:ascii="Times New Roman" w:hAnsi="Times New Roman" w:cs="Times New Roman"/>
          <w:sz w:val="24"/>
          <w:szCs w:val="24"/>
        </w:rPr>
        <w:t xml:space="preserve">47,8 </w:t>
      </w:r>
      <w:r w:rsidRPr="000D120B">
        <w:rPr>
          <w:rFonts w:ascii="Times New Roman" w:hAnsi="Times New Roman" w:cs="Times New Roman"/>
          <w:sz w:val="24"/>
          <w:szCs w:val="24"/>
        </w:rPr>
        <w:t>тыс. рублей.</w:t>
      </w:r>
    </w:p>
    <w:p w:rsidR="00900E67" w:rsidRPr="000D120B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2025 год – 0,00 тыс. рублей.</w:t>
      </w:r>
    </w:p>
    <w:p w:rsidR="00900E67" w:rsidRPr="000D120B" w:rsidRDefault="0085296F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="00900E67" w:rsidRPr="000D120B">
        <w:rPr>
          <w:rFonts w:ascii="Times New Roman" w:hAnsi="Times New Roman" w:cs="Times New Roman"/>
          <w:sz w:val="24"/>
          <w:szCs w:val="24"/>
        </w:rPr>
        <w:t xml:space="preserve"> год – 0,00 тыс. рублей.</w:t>
      </w:r>
    </w:p>
    <w:p w:rsidR="00900E67" w:rsidRPr="000D120B" w:rsidRDefault="0085296F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="00900E67" w:rsidRPr="000D120B">
        <w:rPr>
          <w:rFonts w:ascii="Times New Roman" w:hAnsi="Times New Roman" w:cs="Times New Roman"/>
          <w:sz w:val="24"/>
          <w:szCs w:val="24"/>
        </w:rPr>
        <w:t xml:space="preserve"> год – 0,00 тыс. рублей.</w:t>
      </w:r>
    </w:p>
    <w:p w:rsidR="004C3E40" w:rsidRPr="000D120B" w:rsidRDefault="004C3E40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Федеральный бюджет –</w:t>
      </w:r>
      <w:r w:rsidR="0085296F">
        <w:rPr>
          <w:rFonts w:ascii="Times New Roman" w:hAnsi="Times New Roman" w:cs="Times New Roman"/>
          <w:sz w:val="24"/>
          <w:szCs w:val="24"/>
        </w:rPr>
        <w:t xml:space="preserve"> </w:t>
      </w:r>
      <w:r w:rsidR="00090F20">
        <w:rPr>
          <w:rFonts w:ascii="Times New Roman" w:hAnsi="Times New Roman" w:cs="Times New Roman"/>
          <w:sz w:val="24"/>
          <w:szCs w:val="24"/>
        </w:rPr>
        <w:t>1576,40</w:t>
      </w:r>
      <w:r w:rsidR="000D120B" w:rsidRPr="000D120B">
        <w:rPr>
          <w:rFonts w:ascii="Times New Roman" w:hAnsi="Times New Roman" w:cs="Times New Roman"/>
          <w:sz w:val="24"/>
          <w:szCs w:val="24"/>
        </w:rPr>
        <w:t xml:space="preserve"> </w:t>
      </w:r>
      <w:r w:rsidRPr="000D120B">
        <w:rPr>
          <w:rFonts w:ascii="Times New Roman" w:hAnsi="Times New Roman" w:cs="Times New Roman"/>
          <w:sz w:val="24"/>
          <w:szCs w:val="24"/>
        </w:rPr>
        <w:t>тыс.</w:t>
      </w:r>
      <w:r w:rsidR="009350C9" w:rsidRPr="000D120B">
        <w:rPr>
          <w:rFonts w:ascii="Times New Roman" w:hAnsi="Times New Roman" w:cs="Times New Roman"/>
          <w:sz w:val="24"/>
          <w:szCs w:val="24"/>
        </w:rPr>
        <w:t xml:space="preserve"> </w:t>
      </w:r>
      <w:r w:rsidRPr="000D120B">
        <w:rPr>
          <w:rFonts w:ascii="Times New Roman" w:hAnsi="Times New Roman" w:cs="Times New Roman"/>
          <w:sz w:val="24"/>
          <w:szCs w:val="24"/>
        </w:rPr>
        <w:t xml:space="preserve">рублей, в т.ч. по годам: </w:t>
      </w:r>
    </w:p>
    <w:p w:rsidR="00900E67" w:rsidRPr="000D120B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 xml:space="preserve">2023 год – </w:t>
      </w:r>
      <w:r w:rsidR="0085296F">
        <w:rPr>
          <w:rFonts w:ascii="Times New Roman" w:hAnsi="Times New Roman" w:cs="Times New Roman"/>
          <w:sz w:val="24"/>
          <w:szCs w:val="24"/>
        </w:rPr>
        <w:t>827,00</w:t>
      </w:r>
      <w:r w:rsidRPr="000D120B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="002E5E4F" w:rsidRPr="002E5E4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900E67" w:rsidRPr="000D120B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 xml:space="preserve">2024 год – </w:t>
      </w:r>
      <w:r w:rsidR="00090F20">
        <w:rPr>
          <w:rFonts w:ascii="Times New Roman" w:hAnsi="Times New Roman" w:cs="Times New Roman"/>
          <w:sz w:val="24"/>
          <w:szCs w:val="24"/>
        </w:rPr>
        <w:t>749,40</w:t>
      </w:r>
      <w:r w:rsidRPr="000D120B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900E67" w:rsidRPr="000D120B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2025 год – 0,00 тыс. рублей.</w:t>
      </w:r>
    </w:p>
    <w:p w:rsidR="00900E67" w:rsidRPr="000D120B" w:rsidRDefault="0085296F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="00900E67" w:rsidRPr="000D120B">
        <w:rPr>
          <w:rFonts w:ascii="Times New Roman" w:hAnsi="Times New Roman" w:cs="Times New Roman"/>
          <w:sz w:val="24"/>
          <w:szCs w:val="24"/>
        </w:rPr>
        <w:t xml:space="preserve"> год – 0,00 тыс. рублей.</w:t>
      </w:r>
    </w:p>
    <w:p w:rsidR="00C77C6D" w:rsidRPr="000D120B" w:rsidRDefault="0085296F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="00900E67" w:rsidRPr="000D120B">
        <w:rPr>
          <w:rFonts w:ascii="Times New Roman" w:hAnsi="Times New Roman" w:cs="Times New Roman"/>
          <w:sz w:val="24"/>
          <w:szCs w:val="24"/>
        </w:rPr>
        <w:t xml:space="preserve"> год – 0,00 тыс. рублей.</w:t>
      </w:r>
    </w:p>
    <w:p w:rsidR="00C43BFA" w:rsidRPr="000D120B" w:rsidRDefault="00C43BFA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Личные/ заемные средства граждан</w:t>
      </w:r>
      <w:r w:rsidR="009350C9" w:rsidRPr="000D120B">
        <w:rPr>
          <w:rFonts w:ascii="Times New Roman" w:hAnsi="Times New Roman" w:cs="Times New Roman"/>
          <w:sz w:val="24"/>
          <w:szCs w:val="24"/>
        </w:rPr>
        <w:t xml:space="preserve">- </w:t>
      </w:r>
      <w:r w:rsidR="0085296F">
        <w:rPr>
          <w:rFonts w:ascii="Times New Roman" w:hAnsi="Times New Roman" w:cs="Times New Roman"/>
          <w:sz w:val="24"/>
          <w:szCs w:val="24"/>
        </w:rPr>
        <w:t>7 054,70</w:t>
      </w:r>
      <w:r w:rsidR="00824BE6" w:rsidRPr="000D120B">
        <w:rPr>
          <w:rFonts w:ascii="Times New Roman" w:hAnsi="Times New Roman" w:cs="Times New Roman"/>
          <w:sz w:val="24"/>
          <w:szCs w:val="24"/>
        </w:rPr>
        <w:t xml:space="preserve"> тыс.</w:t>
      </w:r>
      <w:r w:rsidR="009350C9" w:rsidRPr="000D120B">
        <w:rPr>
          <w:rFonts w:ascii="Times New Roman" w:hAnsi="Times New Roman" w:cs="Times New Roman"/>
          <w:sz w:val="24"/>
          <w:szCs w:val="24"/>
        </w:rPr>
        <w:t xml:space="preserve"> </w:t>
      </w:r>
      <w:r w:rsidR="00824BE6" w:rsidRPr="000D120B">
        <w:rPr>
          <w:rFonts w:ascii="Times New Roman" w:hAnsi="Times New Roman" w:cs="Times New Roman"/>
          <w:sz w:val="24"/>
          <w:szCs w:val="24"/>
        </w:rPr>
        <w:t>рублей, в т.ч. по годам:</w:t>
      </w:r>
    </w:p>
    <w:p w:rsidR="00900E67" w:rsidRPr="000D120B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 xml:space="preserve">2023 год – </w:t>
      </w:r>
      <w:r w:rsidR="0085296F">
        <w:rPr>
          <w:rFonts w:ascii="Times New Roman" w:hAnsi="Times New Roman" w:cs="Times New Roman"/>
          <w:sz w:val="24"/>
          <w:szCs w:val="24"/>
        </w:rPr>
        <w:t>3 054,70</w:t>
      </w:r>
      <w:r w:rsidRPr="000D120B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900E67" w:rsidRPr="000D120B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2024 год – 1 000,00 тыс. рублей.</w:t>
      </w:r>
    </w:p>
    <w:p w:rsidR="00900E67" w:rsidRPr="000D120B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lastRenderedPageBreak/>
        <w:t>2025 год – 1 000,00 тыс. рублей.</w:t>
      </w:r>
    </w:p>
    <w:p w:rsidR="00900E67" w:rsidRPr="000D120B" w:rsidRDefault="0085296F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="00900E67" w:rsidRPr="000D120B">
        <w:rPr>
          <w:rFonts w:ascii="Times New Roman" w:hAnsi="Times New Roman" w:cs="Times New Roman"/>
          <w:sz w:val="24"/>
          <w:szCs w:val="24"/>
        </w:rPr>
        <w:t xml:space="preserve"> год – 1 000,00 тыс. рублей.</w:t>
      </w:r>
    </w:p>
    <w:p w:rsidR="00900E67" w:rsidRPr="000D120B" w:rsidRDefault="0085296F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="00900E67" w:rsidRPr="000D120B">
        <w:rPr>
          <w:rFonts w:ascii="Times New Roman" w:hAnsi="Times New Roman" w:cs="Times New Roman"/>
          <w:sz w:val="24"/>
          <w:szCs w:val="24"/>
        </w:rPr>
        <w:t xml:space="preserve"> год – 1 000,00 тыс. рублей.</w:t>
      </w:r>
    </w:p>
    <w:p w:rsidR="00AB1007" w:rsidRPr="000D120B" w:rsidRDefault="00AB1007" w:rsidP="009350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Объем финансирования носит прогнозный характер и подлежит уточнению в установленном порядке при формировании бюджетов всех уровней».</w:t>
      </w:r>
    </w:p>
    <w:p w:rsidR="000D120B" w:rsidRPr="000D120B" w:rsidRDefault="00663422" w:rsidP="000D12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1.2. </w:t>
      </w:r>
      <w:r w:rsidR="00AB1007" w:rsidRPr="000D120B">
        <w:rPr>
          <w:rFonts w:ascii="Times New Roman" w:hAnsi="Times New Roman" w:cs="Times New Roman"/>
          <w:sz w:val="24"/>
          <w:szCs w:val="24"/>
        </w:rPr>
        <w:t>В разделе 6. «Ресурсное обеспечение программы» абзац:</w:t>
      </w:r>
      <w:r w:rsidR="009350C9" w:rsidRPr="000D120B">
        <w:rPr>
          <w:rFonts w:ascii="Times New Roman" w:hAnsi="Times New Roman" w:cs="Times New Roman"/>
          <w:sz w:val="24"/>
          <w:szCs w:val="24"/>
        </w:rPr>
        <w:t xml:space="preserve"> </w:t>
      </w:r>
      <w:r w:rsidR="000D120B" w:rsidRPr="000D120B">
        <w:rPr>
          <w:rFonts w:ascii="Times New Roman" w:eastAsia="Times New Roman" w:hAnsi="Times New Roman" w:cs="Times New Roman"/>
          <w:sz w:val="24"/>
          <w:szCs w:val="24"/>
        </w:rPr>
        <w:t xml:space="preserve">«Общий объем средств, предусмотренных на реализацию программы, составляет </w:t>
      </w:r>
      <w:r w:rsidR="00090F20">
        <w:rPr>
          <w:rFonts w:ascii="Times New Roman" w:eastAsia="Times New Roman" w:hAnsi="Times New Roman" w:cs="Times New Roman"/>
          <w:sz w:val="24"/>
          <w:szCs w:val="24"/>
        </w:rPr>
        <w:t>20650,00</w:t>
      </w:r>
      <w:r w:rsidR="0085296F" w:rsidRPr="000D120B">
        <w:rPr>
          <w:rFonts w:ascii="Times New Roman" w:eastAsia="Times New Roman" w:hAnsi="Times New Roman" w:cs="Times New Roman"/>
          <w:sz w:val="24"/>
          <w:szCs w:val="24"/>
        </w:rPr>
        <w:t> </w:t>
      </w:r>
      <w:r w:rsidR="000D120B" w:rsidRPr="000D120B">
        <w:rPr>
          <w:rFonts w:ascii="Times New Roman" w:eastAsia="Times New Roman" w:hAnsi="Times New Roman" w:cs="Times New Roman"/>
          <w:sz w:val="24"/>
          <w:szCs w:val="24"/>
        </w:rPr>
        <w:t>тыс. рублей.</w:t>
      </w:r>
    </w:p>
    <w:p w:rsidR="00AB1007" w:rsidRPr="000D120B" w:rsidRDefault="000D120B" w:rsidP="000D12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D120B">
        <w:rPr>
          <w:rFonts w:ascii="Times New Roman" w:eastAsia="Times New Roman" w:hAnsi="Times New Roman" w:cs="Times New Roman"/>
          <w:sz w:val="24"/>
          <w:szCs w:val="24"/>
        </w:rPr>
        <w:tab/>
      </w:r>
      <w:r w:rsidR="0085296F" w:rsidRPr="000D120B">
        <w:rPr>
          <w:rFonts w:ascii="Times New Roman" w:eastAsia="Times New Roman" w:hAnsi="Times New Roman" w:cs="Times New Roman"/>
          <w:sz w:val="24"/>
          <w:szCs w:val="24"/>
        </w:rPr>
        <w:t xml:space="preserve">Средства местного бюджета составляют </w:t>
      </w:r>
      <w:r w:rsidR="00090F20">
        <w:rPr>
          <w:rFonts w:ascii="Times New Roman" w:eastAsia="Times New Roman" w:hAnsi="Times New Roman" w:cs="Times New Roman"/>
          <w:sz w:val="24"/>
          <w:szCs w:val="24"/>
        </w:rPr>
        <w:t>12 715,50</w:t>
      </w:r>
      <w:r w:rsidR="0085296F" w:rsidRPr="000D120B">
        <w:rPr>
          <w:rFonts w:ascii="Times New Roman" w:eastAsia="Times New Roman" w:hAnsi="Times New Roman" w:cs="Times New Roman"/>
          <w:sz w:val="24"/>
          <w:szCs w:val="24"/>
        </w:rPr>
        <w:t xml:space="preserve"> тыс. рублей; средства федерального бюджета – </w:t>
      </w:r>
      <w:r w:rsidR="00090F20">
        <w:rPr>
          <w:rFonts w:ascii="Times New Roman" w:eastAsia="Times New Roman" w:hAnsi="Times New Roman" w:cs="Times New Roman"/>
          <w:sz w:val="24"/>
          <w:szCs w:val="24"/>
        </w:rPr>
        <w:t>827,00</w:t>
      </w:r>
      <w:r w:rsidR="0085296F" w:rsidRPr="000D120B">
        <w:rPr>
          <w:rFonts w:ascii="Times New Roman" w:eastAsia="Times New Roman" w:hAnsi="Times New Roman" w:cs="Times New Roman"/>
          <w:sz w:val="24"/>
          <w:szCs w:val="24"/>
        </w:rPr>
        <w:t xml:space="preserve"> тыс. рублей; средства республиканского бюджета –</w:t>
      </w:r>
      <w:r w:rsidR="0085296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90F20">
        <w:rPr>
          <w:rFonts w:ascii="Times New Roman" w:eastAsia="Times New Roman" w:hAnsi="Times New Roman" w:cs="Times New Roman"/>
          <w:sz w:val="24"/>
          <w:szCs w:val="24"/>
        </w:rPr>
        <w:t>52,80</w:t>
      </w:r>
      <w:r w:rsidR="0085296F" w:rsidRPr="000D120B">
        <w:rPr>
          <w:rFonts w:ascii="Times New Roman" w:eastAsia="Times New Roman" w:hAnsi="Times New Roman" w:cs="Times New Roman"/>
          <w:sz w:val="24"/>
          <w:szCs w:val="24"/>
        </w:rPr>
        <w:t xml:space="preserve">  тыс. рублей, а также привлеченные личные средства молодых семей – </w:t>
      </w:r>
      <w:r w:rsidR="00090F20">
        <w:rPr>
          <w:rFonts w:ascii="Times New Roman" w:eastAsia="Times New Roman" w:hAnsi="Times New Roman" w:cs="Times New Roman"/>
          <w:sz w:val="24"/>
          <w:szCs w:val="24"/>
        </w:rPr>
        <w:t>7 054,70</w:t>
      </w:r>
      <w:r w:rsidR="0085296F" w:rsidRPr="000D120B">
        <w:rPr>
          <w:rFonts w:ascii="Times New Roman" w:eastAsia="Times New Roman" w:hAnsi="Times New Roman" w:cs="Times New Roman"/>
          <w:sz w:val="24"/>
          <w:szCs w:val="24"/>
        </w:rPr>
        <w:t xml:space="preserve"> тыс. рублей»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 xml:space="preserve"> изложить в следующей редакции:</w:t>
      </w:r>
    </w:p>
    <w:p w:rsidR="00090F20" w:rsidRPr="000D120B" w:rsidRDefault="00090F20" w:rsidP="00090F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0D120B">
        <w:rPr>
          <w:rFonts w:ascii="Times New Roman" w:hAnsi="Times New Roman" w:cs="Times New Roman"/>
          <w:sz w:val="24"/>
          <w:szCs w:val="24"/>
        </w:rPr>
        <w:t xml:space="preserve"> </w:t>
      </w:r>
      <w:r w:rsidRPr="000D120B">
        <w:rPr>
          <w:rFonts w:ascii="Times New Roman" w:eastAsia="Times New Roman" w:hAnsi="Times New Roman" w:cs="Times New Roman"/>
          <w:sz w:val="24"/>
          <w:szCs w:val="24"/>
        </w:rPr>
        <w:t xml:space="preserve">«Общий объем средств, предусмотренных на реализацию программы, составляет </w:t>
      </w:r>
      <w:r>
        <w:rPr>
          <w:rFonts w:ascii="Times New Roman" w:eastAsia="Times New Roman" w:hAnsi="Times New Roman" w:cs="Times New Roman"/>
          <w:sz w:val="24"/>
          <w:szCs w:val="24"/>
        </w:rPr>
        <w:t>21 447,20</w:t>
      </w:r>
      <w:r w:rsidRPr="000D120B">
        <w:rPr>
          <w:rFonts w:ascii="Times New Roman" w:eastAsia="Times New Roman" w:hAnsi="Times New Roman" w:cs="Times New Roman"/>
          <w:sz w:val="24"/>
          <w:szCs w:val="24"/>
        </w:rPr>
        <w:t> тыс. рублей.</w:t>
      </w:r>
    </w:p>
    <w:p w:rsidR="002D3A9E" w:rsidRDefault="00C77C6D" w:rsidP="002D3A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D120B">
        <w:rPr>
          <w:rFonts w:ascii="Times New Roman" w:eastAsia="Times New Roman" w:hAnsi="Times New Roman" w:cs="Times New Roman"/>
          <w:sz w:val="24"/>
          <w:szCs w:val="24"/>
        </w:rPr>
        <w:tab/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 xml:space="preserve">Средства местного бюджета составляют </w:t>
      </w:r>
      <w:r w:rsidR="00090F20">
        <w:rPr>
          <w:rFonts w:ascii="Times New Roman" w:eastAsia="Times New Roman" w:hAnsi="Times New Roman" w:cs="Times New Roman"/>
          <w:sz w:val="24"/>
          <w:szCs w:val="24"/>
        </w:rPr>
        <w:t>12 715,50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 xml:space="preserve"> тыс. рублей; средства федерального бюджета – </w:t>
      </w:r>
      <w:r w:rsidR="00090F20">
        <w:rPr>
          <w:rFonts w:ascii="Times New Roman" w:eastAsia="Times New Roman" w:hAnsi="Times New Roman" w:cs="Times New Roman"/>
          <w:sz w:val="24"/>
          <w:szCs w:val="24"/>
        </w:rPr>
        <w:t>1 576,40</w:t>
      </w:r>
      <w:r w:rsidR="000D120B" w:rsidRPr="000D12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>тыс. рублей; средства республиканского бюджета –</w:t>
      </w:r>
      <w:r w:rsidR="00F549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90F20">
        <w:rPr>
          <w:rFonts w:ascii="Times New Roman" w:eastAsia="Times New Roman" w:hAnsi="Times New Roman" w:cs="Times New Roman"/>
          <w:sz w:val="24"/>
          <w:szCs w:val="24"/>
        </w:rPr>
        <w:t>100,60</w:t>
      </w:r>
      <w:r w:rsidR="000D120B" w:rsidRPr="000D12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 xml:space="preserve"> тыс. рублей, а также привлеченные личные средства молодых семей – </w:t>
      </w:r>
      <w:r w:rsidR="0085296F">
        <w:rPr>
          <w:rFonts w:ascii="Times New Roman" w:eastAsia="Times New Roman" w:hAnsi="Times New Roman" w:cs="Times New Roman"/>
          <w:sz w:val="24"/>
          <w:szCs w:val="24"/>
        </w:rPr>
        <w:t>7 054,70</w:t>
      </w:r>
      <w:r w:rsidR="005A7887" w:rsidRPr="000D120B">
        <w:rPr>
          <w:rFonts w:ascii="Times New Roman" w:eastAsia="Times New Roman" w:hAnsi="Times New Roman" w:cs="Times New Roman"/>
          <w:sz w:val="24"/>
          <w:szCs w:val="24"/>
        </w:rPr>
        <w:t xml:space="preserve"> тыс. рублей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>»</w:t>
      </w:r>
      <w:r w:rsidR="00F97A33" w:rsidRPr="000D120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D3A9E" w:rsidRPr="002D3A9E" w:rsidRDefault="00663422" w:rsidP="002D3A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1.3</w:t>
      </w:r>
      <w:r w:rsidR="002D3A9E" w:rsidRPr="002D3A9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B15DC5" w:rsidRPr="002D3A9E">
        <w:rPr>
          <w:rFonts w:ascii="Times New Roman" w:eastAsia="Times New Roman" w:hAnsi="Times New Roman" w:cs="Times New Roman"/>
          <w:sz w:val="24"/>
          <w:szCs w:val="24"/>
        </w:rPr>
        <w:t>Таблиц</w:t>
      </w:r>
      <w:r w:rsidR="00B1617D">
        <w:rPr>
          <w:rFonts w:ascii="Times New Roman" w:eastAsia="Times New Roman" w:hAnsi="Times New Roman" w:cs="Times New Roman"/>
          <w:sz w:val="24"/>
          <w:szCs w:val="24"/>
        </w:rPr>
        <w:t>у</w:t>
      </w:r>
      <w:r w:rsidR="00AB1007" w:rsidRPr="002D3A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511D4" w:rsidRPr="002D3A9E">
        <w:rPr>
          <w:rFonts w:ascii="Times New Roman" w:eastAsia="Times New Roman" w:hAnsi="Times New Roman" w:cs="Times New Roman"/>
          <w:sz w:val="24"/>
          <w:szCs w:val="24"/>
        </w:rPr>
        <w:t>№1</w:t>
      </w:r>
      <w:r w:rsidR="00AB1007" w:rsidRPr="002D3A9E">
        <w:rPr>
          <w:rFonts w:ascii="Times New Roman" w:eastAsia="Times New Roman" w:hAnsi="Times New Roman" w:cs="Times New Roman"/>
          <w:sz w:val="24"/>
          <w:szCs w:val="24"/>
        </w:rPr>
        <w:t xml:space="preserve"> к программе </w:t>
      </w:r>
      <w:r w:rsidR="00900E67" w:rsidRPr="002D3A9E">
        <w:rPr>
          <w:rFonts w:ascii="Times New Roman" w:eastAsia="Times New Roman" w:hAnsi="Times New Roman" w:cs="Times New Roman"/>
          <w:sz w:val="24"/>
          <w:szCs w:val="24"/>
        </w:rPr>
        <w:t xml:space="preserve">«Обеспечение жильем молодых семей на территории Городского округа «Жатай» на 2023-2027 годы» </w:t>
      </w:r>
      <w:r w:rsidR="00AB1007" w:rsidRPr="002D3A9E">
        <w:rPr>
          <w:rFonts w:ascii="Times New Roman" w:eastAsia="Times New Roman" w:hAnsi="Times New Roman" w:cs="Times New Roman"/>
          <w:sz w:val="24"/>
          <w:szCs w:val="24"/>
        </w:rPr>
        <w:t>«Объем финансирования муниципальной программы» изложить в новой редакции (</w:t>
      </w:r>
      <w:r w:rsidR="0095311F" w:rsidRPr="002D3A9E">
        <w:rPr>
          <w:rFonts w:ascii="Times New Roman" w:eastAsia="Times New Roman" w:hAnsi="Times New Roman" w:cs="Times New Roman"/>
          <w:sz w:val="24"/>
          <w:szCs w:val="24"/>
        </w:rPr>
        <w:t>Приложение</w:t>
      </w:r>
      <w:r w:rsidR="00AB1007" w:rsidRPr="002D3A9E">
        <w:rPr>
          <w:rFonts w:ascii="Times New Roman" w:eastAsia="Times New Roman" w:hAnsi="Times New Roman" w:cs="Times New Roman"/>
          <w:sz w:val="24"/>
          <w:szCs w:val="24"/>
        </w:rPr>
        <w:t xml:space="preserve"> №1 к настоящему Постановлению).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1.4</w:t>
      </w:r>
      <w:r w:rsidR="002D3A9E" w:rsidRPr="002D3A9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AB1007" w:rsidRPr="002D3A9E">
        <w:rPr>
          <w:rFonts w:ascii="Times New Roman" w:eastAsia="Times New Roman" w:hAnsi="Times New Roman" w:cs="Times New Roman"/>
          <w:sz w:val="24"/>
          <w:szCs w:val="24"/>
        </w:rPr>
        <w:t>Приложение</w:t>
      </w:r>
      <w:r w:rsidR="00B15DC5" w:rsidRPr="002D3A9E">
        <w:rPr>
          <w:rFonts w:ascii="Times New Roman" w:eastAsia="Times New Roman" w:hAnsi="Times New Roman" w:cs="Times New Roman"/>
          <w:sz w:val="24"/>
          <w:szCs w:val="24"/>
        </w:rPr>
        <w:t xml:space="preserve"> №1</w:t>
      </w:r>
      <w:r w:rsidR="00AB1007" w:rsidRPr="002D3A9E">
        <w:rPr>
          <w:rFonts w:ascii="Times New Roman" w:eastAsia="Times New Roman" w:hAnsi="Times New Roman" w:cs="Times New Roman"/>
          <w:sz w:val="24"/>
          <w:szCs w:val="24"/>
        </w:rPr>
        <w:t xml:space="preserve"> к программе </w:t>
      </w:r>
      <w:r w:rsidR="00900E67" w:rsidRPr="002D3A9E">
        <w:rPr>
          <w:rFonts w:ascii="Times New Roman" w:eastAsia="Times New Roman" w:hAnsi="Times New Roman" w:cs="Times New Roman"/>
          <w:sz w:val="24"/>
          <w:szCs w:val="24"/>
        </w:rPr>
        <w:t>«Обеспечение жильем молодых семей на территории Городского округа «Жатай» на 2023-2027 годы»</w:t>
      </w:r>
      <w:r w:rsidR="00AB1007" w:rsidRPr="002D3A9E">
        <w:rPr>
          <w:rFonts w:ascii="Times New Roman" w:eastAsia="Times New Roman" w:hAnsi="Times New Roman" w:cs="Times New Roman"/>
          <w:sz w:val="24"/>
          <w:szCs w:val="24"/>
        </w:rPr>
        <w:t xml:space="preserve"> «План реализации муниципальной программы» изложить</w:t>
      </w:r>
      <w:r w:rsidR="0095311F" w:rsidRPr="002D3A9E">
        <w:rPr>
          <w:rFonts w:ascii="Times New Roman" w:eastAsia="Times New Roman" w:hAnsi="Times New Roman" w:cs="Times New Roman"/>
          <w:sz w:val="24"/>
          <w:szCs w:val="24"/>
        </w:rPr>
        <w:t xml:space="preserve"> в новой редакции (Приложение №2</w:t>
      </w:r>
      <w:r w:rsidR="00AB1007" w:rsidRPr="002D3A9E">
        <w:rPr>
          <w:rFonts w:ascii="Times New Roman" w:eastAsia="Times New Roman" w:hAnsi="Times New Roman" w:cs="Times New Roman"/>
          <w:sz w:val="24"/>
          <w:szCs w:val="24"/>
        </w:rPr>
        <w:t xml:space="preserve"> к настоящему Постановлению).</w:t>
      </w:r>
    </w:p>
    <w:p w:rsidR="00AB1007" w:rsidRPr="000D120B" w:rsidRDefault="002D3A9E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="000D120B" w:rsidRPr="0014402C">
        <w:rPr>
          <w:rFonts w:ascii="Times New Roman" w:eastAsia="Times New Roman" w:hAnsi="Times New Roman" w:cs="Times New Roman"/>
          <w:sz w:val="24"/>
          <w:szCs w:val="24"/>
        </w:rPr>
        <w:t>Отделу культуры, спорта и</w:t>
      </w:r>
      <w:r w:rsidR="00AB1007" w:rsidRPr="0014402C">
        <w:rPr>
          <w:rFonts w:ascii="Times New Roman" w:eastAsia="Times New Roman" w:hAnsi="Times New Roman" w:cs="Times New Roman"/>
          <w:sz w:val="24"/>
          <w:szCs w:val="24"/>
        </w:rPr>
        <w:t xml:space="preserve"> молодежной </w:t>
      </w:r>
      <w:r w:rsidR="000D120B" w:rsidRPr="0014402C">
        <w:rPr>
          <w:rFonts w:ascii="Times New Roman" w:eastAsia="Times New Roman" w:hAnsi="Times New Roman" w:cs="Times New Roman"/>
          <w:sz w:val="24"/>
          <w:szCs w:val="24"/>
        </w:rPr>
        <w:t>п</w:t>
      </w:r>
      <w:r w:rsidR="00AB1007" w:rsidRPr="0014402C">
        <w:rPr>
          <w:rFonts w:ascii="Times New Roman" w:eastAsia="Times New Roman" w:hAnsi="Times New Roman" w:cs="Times New Roman"/>
          <w:sz w:val="24"/>
          <w:szCs w:val="24"/>
        </w:rPr>
        <w:t>олитики Окружной Администрации ГО «Жатай»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 xml:space="preserve"> обеспечить контроль, отчетность и реализацию муниципальной программы.</w:t>
      </w:r>
    </w:p>
    <w:p w:rsidR="00C77C6D" w:rsidRPr="000D120B" w:rsidRDefault="002D3A9E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>3. Контроль исполнения настоящ</w:t>
      </w:r>
      <w:r w:rsidR="00F97A33" w:rsidRPr="000D120B">
        <w:rPr>
          <w:rFonts w:ascii="Times New Roman" w:eastAsia="Times New Roman" w:hAnsi="Times New Roman" w:cs="Times New Roman"/>
          <w:sz w:val="24"/>
          <w:szCs w:val="24"/>
        </w:rPr>
        <w:t xml:space="preserve">его постановления возложить на 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 xml:space="preserve">заместителя Главы Окружной Администрации ГО «Жатай» по социальным вопросам и внутренней политике </w:t>
      </w:r>
      <w:r w:rsidR="00C77C6D" w:rsidRPr="000D120B">
        <w:rPr>
          <w:rFonts w:ascii="Times New Roman" w:eastAsia="Times New Roman" w:hAnsi="Times New Roman" w:cs="Times New Roman"/>
          <w:sz w:val="24"/>
          <w:szCs w:val="24"/>
        </w:rPr>
        <w:t>Морозову А.А.</w:t>
      </w:r>
    </w:p>
    <w:p w:rsidR="00F97A33" w:rsidRPr="000D120B" w:rsidRDefault="00F97A33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97A33" w:rsidRPr="000D120B" w:rsidRDefault="00F97A33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97A33" w:rsidRPr="000D120B" w:rsidRDefault="00F97A33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97A33" w:rsidRPr="000D120B" w:rsidRDefault="00F97A33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97A33" w:rsidRPr="000D120B" w:rsidRDefault="00F97A33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97A33" w:rsidRPr="000D120B" w:rsidRDefault="00F97A33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97A33" w:rsidRPr="000D120B" w:rsidRDefault="00F97A33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70B82" w:rsidRPr="00C77C6D" w:rsidRDefault="00AB1007" w:rsidP="00F97A33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  <w:sectPr w:rsidR="00C70B82" w:rsidRPr="00C77C6D" w:rsidSect="00C77C6D">
          <w:pgSz w:w="11906" w:h="16838"/>
          <w:pgMar w:top="993" w:right="850" w:bottom="1134" w:left="1701" w:header="709" w:footer="709" w:gutter="0"/>
          <w:cols w:space="708"/>
          <w:docGrid w:linePitch="360"/>
        </w:sectPr>
      </w:pPr>
      <w:r w:rsidRPr="000D120B">
        <w:rPr>
          <w:rFonts w:ascii="Times New Roman" w:eastAsia="Times New Roman" w:hAnsi="Times New Roman" w:cs="Times New Roman"/>
          <w:sz w:val="24"/>
          <w:szCs w:val="24"/>
        </w:rPr>
        <w:t xml:space="preserve">Глава                                                                     </w:t>
      </w:r>
      <w:r w:rsidRPr="00900E67">
        <w:rPr>
          <w:rFonts w:ascii="Times New Roman" w:eastAsia="Times New Roman" w:hAnsi="Times New Roman" w:cs="Times New Roman"/>
          <w:sz w:val="24"/>
          <w:szCs w:val="24"/>
        </w:rPr>
        <w:t xml:space="preserve">Е.Н. Исаева     </w:t>
      </w:r>
      <w:r w:rsidRPr="00900E67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3703A9" w:rsidRDefault="003703A9" w:rsidP="003703A9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 xml:space="preserve">                                                                                                                                                     </w:t>
      </w:r>
      <w:r w:rsidR="000A6C51">
        <w:rPr>
          <w:rFonts w:ascii="Times New Roman" w:eastAsia="Times New Roman" w:hAnsi="Times New Roman" w:cs="Times New Roman"/>
          <w:color w:val="000000"/>
        </w:rPr>
        <w:t>Приложение</w:t>
      </w:r>
      <w:r w:rsidR="0085296F"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№1</w:t>
      </w:r>
      <w:r w:rsidRPr="00631B41">
        <w:rPr>
          <w:rFonts w:ascii="Times New Roman" w:eastAsia="Times New Roman" w:hAnsi="Times New Roman" w:cs="Times New Roman"/>
          <w:color w:val="000000"/>
        </w:rPr>
        <w:t xml:space="preserve"> к Постановле</w:t>
      </w:r>
      <w:r>
        <w:rPr>
          <w:rFonts w:ascii="Times New Roman" w:eastAsia="Times New Roman" w:hAnsi="Times New Roman" w:cs="Times New Roman"/>
          <w:color w:val="000000"/>
        </w:rPr>
        <w:t>нию Окружной Администрации  ГО «Жатай»</w:t>
      </w:r>
    </w:p>
    <w:p w:rsidR="003703A9" w:rsidRDefault="003703A9" w:rsidP="003703A9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0D120B">
        <w:rPr>
          <w:rFonts w:ascii="Times New Roman" w:eastAsia="Times New Roman" w:hAnsi="Times New Roman" w:cs="Times New Roman"/>
          <w:color w:val="000000"/>
        </w:rPr>
        <w:t xml:space="preserve">       </w:t>
      </w:r>
      <w:r w:rsidR="00090F20">
        <w:rPr>
          <w:rFonts w:ascii="Times New Roman" w:eastAsia="Times New Roman" w:hAnsi="Times New Roman" w:cs="Times New Roman"/>
          <w:color w:val="000000"/>
        </w:rPr>
        <w:t xml:space="preserve"> </w:t>
      </w:r>
      <w:r w:rsidR="00F4104C">
        <w:rPr>
          <w:rFonts w:ascii="Times New Roman" w:eastAsia="Times New Roman" w:hAnsi="Times New Roman" w:cs="Times New Roman"/>
          <w:color w:val="000000"/>
        </w:rPr>
        <w:t xml:space="preserve">                        «    05</w:t>
      </w:r>
      <w:r w:rsidR="00090F20">
        <w:rPr>
          <w:rFonts w:ascii="Times New Roman" w:eastAsia="Times New Roman" w:hAnsi="Times New Roman" w:cs="Times New Roman"/>
          <w:color w:val="000000"/>
        </w:rPr>
        <w:t xml:space="preserve">  </w:t>
      </w:r>
      <w:r w:rsidR="00D054C3">
        <w:rPr>
          <w:rFonts w:ascii="Times New Roman" w:eastAsia="Times New Roman" w:hAnsi="Times New Roman" w:cs="Times New Roman"/>
          <w:color w:val="000000"/>
        </w:rPr>
        <w:t xml:space="preserve"> </w:t>
      </w:r>
      <w:r w:rsidR="000D120B">
        <w:rPr>
          <w:rFonts w:ascii="Times New Roman" w:eastAsia="Times New Roman" w:hAnsi="Times New Roman" w:cs="Times New Roman"/>
          <w:color w:val="000000"/>
        </w:rPr>
        <w:t xml:space="preserve">» </w:t>
      </w:r>
      <w:r w:rsidR="00090F20">
        <w:rPr>
          <w:rFonts w:ascii="Times New Roman" w:eastAsia="Times New Roman" w:hAnsi="Times New Roman" w:cs="Times New Roman"/>
          <w:color w:val="000000"/>
        </w:rPr>
        <w:t>июня</w:t>
      </w:r>
      <w:r>
        <w:rPr>
          <w:rFonts w:ascii="Times New Roman" w:eastAsia="Times New Roman" w:hAnsi="Times New Roman" w:cs="Times New Roman"/>
          <w:color w:val="000000"/>
        </w:rPr>
        <w:t xml:space="preserve"> 20</w:t>
      </w:r>
      <w:r w:rsidR="00090F20">
        <w:rPr>
          <w:rFonts w:ascii="Times New Roman" w:eastAsia="Times New Roman" w:hAnsi="Times New Roman" w:cs="Times New Roman"/>
          <w:color w:val="000000"/>
        </w:rPr>
        <w:t>24</w:t>
      </w:r>
      <w:r w:rsidR="00D054C3">
        <w:rPr>
          <w:rFonts w:ascii="Times New Roman" w:eastAsia="Times New Roman" w:hAnsi="Times New Roman" w:cs="Times New Roman"/>
          <w:color w:val="000000"/>
        </w:rPr>
        <w:t xml:space="preserve"> г.   </w:t>
      </w:r>
      <w:r w:rsidR="001F3871">
        <w:rPr>
          <w:rFonts w:ascii="Times New Roman" w:eastAsia="Times New Roman" w:hAnsi="Times New Roman" w:cs="Times New Roman"/>
          <w:color w:val="000000"/>
        </w:rPr>
        <w:t>№</w:t>
      </w:r>
      <w:r w:rsidR="00F4104C">
        <w:rPr>
          <w:rFonts w:ascii="Times New Roman" w:eastAsia="Times New Roman" w:hAnsi="Times New Roman" w:cs="Times New Roman"/>
          <w:color w:val="000000"/>
        </w:rPr>
        <w:t xml:space="preserve"> 43-Г</w:t>
      </w:r>
      <w:r w:rsidRPr="00631B41">
        <w:rPr>
          <w:rFonts w:ascii="Times New Roman" w:eastAsia="Times New Roman" w:hAnsi="Times New Roman" w:cs="Times New Roman"/>
          <w:color w:val="000000"/>
        </w:rPr>
        <w:t xml:space="preserve">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</w:rPr>
        <w:t xml:space="preserve">                            </w:t>
      </w:r>
    </w:p>
    <w:p w:rsidR="003703A9" w:rsidRPr="00B15DC5" w:rsidRDefault="003703A9" w:rsidP="003703A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15DC5">
        <w:rPr>
          <w:rFonts w:ascii="Times New Roman" w:hAnsi="Times New Roman" w:cs="Times New Roman"/>
          <w:sz w:val="24"/>
          <w:szCs w:val="24"/>
        </w:rPr>
        <w:t xml:space="preserve">Таблица №1 к программе </w:t>
      </w:r>
    </w:p>
    <w:p w:rsidR="003703A9" w:rsidRPr="00B15DC5" w:rsidRDefault="003703A9" w:rsidP="003703A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15DC5">
        <w:rPr>
          <w:rFonts w:ascii="Times New Roman" w:hAnsi="Times New Roman" w:cs="Times New Roman"/>
          <w:sz w:val="24"/>
          <w:szCs w:val="24"/>
        </w:rPr>
        <w:t xml:space="preserve">«Обеспечение жильем молодых семей </w:t>
      </w:r>
    </w:p>
    <w:p w:rsidR="003703A9" w:rsidRDefault="003703A9" w:rsidP="003703A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15DC5">
        <w:rPr>
          <w:rFonts w:ascii="Times New Roman" w:hAnsi="Times New Roman" w:cs="Times New Roman"/>
          <w:sz w:val="24"/>
          <w:szCs w:val="24"/>
        </w:rPr>
        <w:t>на территории Городского округа "Жатай"</w:t>
      </w:r>
      <w:r>
        <w:rPr>
          <w:rFonts w:ascii="Times New Roman" w:hAnsi="Times New Roman" w:cs="Times New Roman"/>
          <w:sz w:val="24"/>
          <w:szCs w:val="24"/>
        </w:rPr>
        <w:t xml:space="preserve"> на 2023 - 2027 гг.»</w:t>
      </w:r>
    </w:p>
    <w:p w:rsidR="003703A9" w:rsidRDefault="003703A9" w:rsidP="003703A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3972"/>
        <w:gridCol w:w="1945"/>
        <w:gridCol w:w="1601"/>
        <w:gridCol w:w="1468"/>
        <w:gridCol w:w="1256"/>
        <w:gridCol w:w="1472"/>
        <w:gridCol w:w="1300"/>
        <w:gridCol w:w="1300"/>
        <w:gridCol w:w="1300"/>
      </w:tblGrid>
      <w:tr w:rsidR="00090F20" w:rsidRPr="00090F20" w:rsidTr="00090F20">
        <w:trPr>
          <w:trHeight w:val="315"/>
        </w:trPr>
        <w:tc>
          <w:tcPr>
            <w:tcW w:w="12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463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90F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Объем финансирования муниципальных программ</w:t>
            </w: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90F20" w:rsidRPr="00090F20" w:rsidTr="00090F20">
        <w:trPr>
          <w:trHeight w:val="300"/>
        </w:trPr>
        <w:tc>
          <w:tcPr>
            <w:tcW w:w="12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90F20" w:rsidRPr="00090F20" w:rsidTr="00090F20">
        <w:trPr>
          <w:trHeight w:val="1425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90F2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6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</w:rPr>
              <w:t>Объем финансирования</w:t>
            </w:r>
            <w:r w:rsidRPr="00090F2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, </w:t>
            </w:r>
            <w:r w:rsidRPr="00090F20">
              <w:rPr>
                <w:rFonts w:ascii="Times New Roman" w:eastAsia="Times New Roman" w:hAnsi="Times New Roman" w:cs="Times New Roman"/>
                <w:color w:val="000000"/>
              </w:rPr>
              <w:t>2023-2027 г.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90F2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Отчетный год (2021 г.) (для сведения)</w:t>
            </w:r>
          </w:p>
        </w:tc>
        <w:tc>
          <w:tcPr>
            <w:tcW w:w="4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90F2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Отчётный год  (2022 г.) (для сведения)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90F2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Текущий год             (2023 г.)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90F2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2-ый плановый период             (2024 г.)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90F2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3-ой плановый период (2025 г.)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90F2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4-ой плановый период (2026 г.)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90F2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5-ой плановый период (2027 г.)</w:t>
            </w:r>
          </w:p>
        </w:tc>
      </w:tr>
      <w:tr w:rsidR="00090F20" w:rsidRPr="00090F20" w:rsidTr="00090F20">
        <w:trPr>
          <w:trHeight w:val="300"/>
        </w:trPr>
        <w:tc>
          <w:tcPr>
            <w:tcW w:w="1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</w:rPr>
              <w:t>Федеральный бюджет, в том числе: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1576,40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659,40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1387,90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827,00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749,40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090F20" w:rsidRPr="00090F20" w:rsidTr="00090F20">
        <w:trPr>
          <w:trHeight w:val="300"/>
        </w:trPr>
        <w:tc>
          <w:tcPr>
            <w:tcW w:w="1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090F20" w:rsidRPr="00090F20" w:rsidTr="00090F20">
        <w:trPr>
          <w:trHeight w:val="300"/>
        </w:trPr>
        <w:tc>
          <w:tcPr>
            <w:tcW w:w="1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090F20" w:rsidRPr="00090F20" w:rsidTr="00090F20">
        <w:trPr>
          <w:trHeight w:val="300"/>
        </w:trPr>
        <w:tc>
          <w:tcPr>
            <w:tcW w:w="1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1576,40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659,40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1387,90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827,00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749,40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090F20" w:rsidRPr="00090F20" w:rsidTr="00090F20">
        <w:trPr>
          <w:trHeight w:val="600"/>
        </w:trPr>
        <w:tc>
          <w:tcPr>
            <w:tcW w:w="1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</w:rPr>
              <w:t>Республиканский бюджет, в том числе: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100,60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57,40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88,60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52,80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47,80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090F20" w:rsidRPr="00090F20" w:rsidTr="00090F20">
        <w:trPr>
          <w:trHeight w:val="300"/>
        </w:trPr>
        <w:tc>
          <w:tcPr>
            <w:tcW w:w="1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090F20" w:rsidRPr="00090F20" w:rsidTr="00090F20">
        <w:trPr>
          <w:trHeight w:val="300"/>
        </w:trPr>
        <w:tc>
          <w:tcPr>
            <w:tcW w:w="1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090F20" w:rsidRPr="00090F20" w:rsidTr="00090F20">
        <w:trPr>
          <w:trHeight w:val="300"/>
        </w:trPr>
        <w:tc>
          <w:tcPr>
            <w:tcW w:w="1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130,60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57,40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88,60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82,80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47,80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090F20" w:rsidRPr="00090F20" w:rsidTr="00090F20">
        <w:trPr>
          <w:trHeight w:val="300"/>
        </w:trPr>
        <w:tc>
          <w:tcPr>
            <w:tcW w:w="1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</w:rPr>
              <w:t>Местный бюджет, в том числе: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12715,50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675,10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875,00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1715,50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2000,00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3000,00</w:t>
            </w:r>
          </w:p>
        </w:tc>
      </w:tr>
      <w:tr w:rsidR="00090F20" w:rsidRPr="00090F20" w:rsidTr="00090F20">
        <w:trPr>
          <w:trHeight w:val="300"/>
        </w:trPr>
        <w:tc>
          <w:tcPr>
            <w:tcW w:w="1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090F20" w:rsidRPr="00090F20" w:rsidTr="00090F20">
        <w:trPr>
          <w:trHeight w:val="300"/>
        </w:trPr>
        <w:tc>
          <w:tcPr>
            <w:tcW w:w="1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090F20" w:rsidRPr="00090F20" w:rsidTr="00090F20">
        <w:trPr>
          <w:trHeight w:val="300"/>
        </w:trPr>
        <w:tc>
          <w:tcPr>
            <w:tcW w:w="1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12715,50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675,10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875,00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1715,50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2000,00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3000,00</w:t>
            </w:r>
          </w:p>
        </w:tc>
      </w:tr>
      <w:tr w:rsidR="00090F20" w:rsidRPr="00090F20" w:rsidTr="00090F20">
        <w:trPr>
          <w:trHeight w:val="600"/>
        </w:trPr>
        <w:tc>
          <w:tcPr>
            <w:tcW w:w="1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</w:rPr>
              <w:t>Внебюджетные источники, в том числе: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7054,70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3054,70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1000,00</w:t>
            </w:r>
          </w:p>
        </w:tc>
      </w:tr>
      <w:tr w:rsidR="00090F20" w:rsidRPr="00090F20" w:rsidTr="00090F20">
        <w:trPr>
          <w:trHeight w:val="300"/>
        </w:trPr>
        <w:tc>
          <w:tcPr>
            <w:tcW w:w="1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090F20" w:rsidRPr="00090F20" w:rsidTr="00090F20">
        <w:trPr>
          <w:trHeight w:val="300"/>
        </w:trPr>
        <w:tc>
          <w:tcPr>
            <w:tcW w:w="1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090F20" w:rsidRPr="00090F20" w:rsidTr="00090F20">
        <w:trPr>
          <w:trHeight w:val="300"/>
        </w:trPr>
        <w:tc>
          <w:tcPr>
            <w:tcW w:w="1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7054,70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3054,70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1000,00</w:t>
            </w:r>
          </w:p>
        </w:tc>
      </w:tr>
      <w:tr w:rsidR="00090F20" w:rsidRPr="00090F20" w:rsidTr="00090F20">
        <w:trPr>
          <w:trHeight w:val="300"/>
        </w:trPr>
        <w:tc>
          <w:tcPr>
            <w:tcW w:w="1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21447,20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1391,9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2351,5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5650,00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3797,20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4000,00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4000,00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4000,00</w:t>
            </w:r>
          </w:p>
        </w:tc>
      </w:tr>
    </w:tbl>
    <w:p w:rsidR="00090F20" w:rsidRDefault="00090F20" w:rsidP="000A6C5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</w:p>
    <w:p w:rsidR="00090F20" w:rsidRDefault="00090F20" w:rsidP="000A6C5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</w:p>
    <w:p w:rsidR="00090F20" w:rsidRDefault="00090F20" w:rsidP="000A6C5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</w:p>
    <w:p w:rsidR="000A6C51" w:rsidRDefault="000A6C51" w:rsidP="000A6C5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>Приложение №2</w:t>
      </w:r>
      <w:r w:rsidRPr="00631B41">
        <w:rPr>
          <w:rFonts w:ascii="Times New Roman" w:eastAsia="Times New Roman" w:hAnsi="Times New Roman" w:cs="Times New Roman"/>
          <w:color w:val="000000"/>
        </w:rPr>
        <w:t xml:space="preserve"> к Постановле</w:t>
      </w:r>
      <w:r>
        <w:rPr>
          <w:rFonts w:ascii="Times New Roman" w:eastAsia="Times New Roman" w:hAnsi="Times New Roman" w:cs="Times New Roman"/>
          <w:color w:val="000000"/>
        </w:rPr>
        <w:t>нию Окружной Администрации  ГО «Жатай»</w:t>
      </w:r>
    </w:p>
    <w:p w:rsidR="001F3871" w:rsidRDefault="00090F20" w:rsidP="000A6C5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« </w:t>
      </w:r>
      <w:r w:rsidR="00F4104C">
        <w:rPr>
          <w:rFonts w:ascii="Times New Roman" w:eastAsia="Times New Roman" w:hAnsi="Times New Roman" w:cs="Times New Roman"/>
          <w:color w:val="000000"/>
        </w:rPr>
        <w:t>05</w:t>
      </w:r>
      <w:r>
        <w:rPr>
          <w:rFonts w:ascii="Times New Roman" w:eastAsia="Times New Roman" w:hAnsi="Times New Roman" w:cs="Times New Roman"/>
          <w:color w:val="000000"/>
        </w:rPr>
        <w:t xml:space="preserve"> » июня 2024 г.   № </w:t>
      </w:r>
      <w:r w:rsidR="00F4104C">
        <w:rPr>
          <w:rFonts w:ascii="Times New Roman" w:eastAsia="Times New Roman" w:hAnsi="Times New Roman" w:cs="Times New Roman"/>
          <w:color w:val="000000"/>
        </w:rPr>
        <w:t>43-Г</w:t>
      </w:r>
      <w:r w:rsidR="001F3871" w:rsidRPr="00631B41">
        <w:rPr>
          <w:rFonts w:ascii="Times New Roman" w:eastAsia="Times New Roman" w:hAnsi="Times New Roman" w:cs="Times New Roman"/>
          <w:color w:val="000000"/>
        </w:rPr>
        <w:t xml:space="preserve">                                                                      </w:t>
      </w:r>
      <w:r w:rsidR="001F3871">
        <w:rPr>
          <w:rFonts w:ascii="Times New Roman" w:eastAsia="Times New Roman" w:hAnsi="Times New Roman" w:cs="Times New Roman"/>
          <w:color w:val="000000"/>
        </w:rPr>
        <w:t xml:space="preserve">                            </w:t>
      </w:r>
    </w:p>
    <w:p w:rsidR="000A6C51" w:rsidRDefault="000A6C51" w:rsidP="000A6C5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 w:rsidRPr="000A6C51">
        <w:rPr>
          <w:rFonts w:ascii="Times New Roman" w:eastAsia="Times New Roman" w:hAnsi="Times New Roman" w:cs="Times New Roman"/>
          <w:color w:val="000000"/>
        </w:rPr>
        <w:t xml:space="preserve">Приложение №1 к программе </w:t>
      </w:r>
    </w:p>
    <w:p w:rsidR="000A6C51" w:rsidRDefault="000A6C51" w:rsidP="000A6C5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 w:rsidRPr="000A6C51">
        <w:rPr>
          <w:rFonts w:ascii="Times New Roman" w:eastAsia="Times New Roman" w:hAnsi="Times New Roman" w:cs="Times New Roman"/>
          <w:color w:val="000000"/>
        </w:rPr>
        <w:t xml:space="preserve">"Обеспечение жильем молодых семей </w:t>
      </w:r>
    </w:p>
    <w:p w:rsidR="000A6C51" w:rsidRDefault="000A6C51" w:rsidP="000A6C5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 w:rsidRPr="000A6C51">
        <w:rPr>
          <w:rFonts w:ascii="Times New Roman" w:eastAsia="Times New Roman" w:hAnsi="Times New Roman" w:cs="Times New Roman"/>
          <w:color w:val="000000"/>
        </w:rPr>
        <w:t>на территории Городского округа "Жатай" на 2023 - 2027 гг."</w:t>
      </w:r>
      <w:r w:rsidRPr="00631B41">
        <w:rPr>
          <w:rFonts w:ascii="Times New Roman" w:eastAsia="Times New Roman" w:hAnsi="Times New Roman" w:cs="Times New Roman"/>
          <w:color w:val="000000"/>
        </w:rPr>
        <w:t xml:space="preserve"> </w:t>
      </w:r>
    </w:p>
    <w:p w:rsidR="00090F20" w:rsidRDefault="00090F20" w:rsidP="000A6C5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</w:t>
      </w:r>
    </w:p>
    <w:tbl>
      <w:tblPr>
        <w:tblW w:w="15180" w:type="dxa"/>
        <w:tblInd w:w="93" w:type="dxa"/>
        <w:tblLook w:val="04A0"/>
      </w:tblPr>
      <w:tblGrid>
        <w:gridCol w:w="960"/>
        <w:gridCol w:w="1960"/>
        <w:gridCol w:w="1600"/>
        <w:gridCol w:w="1820"/>
        <w:gridCol w:w="1680"/>
        <w:gridCol w:w="1641"/>
        <w:gridCol w:w="1641"/>
        <w:gridCol w:w="2040"/>
        <w:gridCol w:w="2080"/>
      </w:tblGrid>
      <w:tr w:rsidR="00090F20" w:rsidRPr="00090F20" w:rsidTr="00090F20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5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90F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План реализации муниципальной программы 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90F20" w:rsidRPr="00090F20" w:rsidTr="00090F20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</w:rPr>
              <w:t>(тыс. рублей.)</w:t>
            </w:r>
          </w:p>
        </w:tc>
      </w:tr>
      <w:tr w:rsidR="00090F20" w:rsidRPr="00090F20" w:rsidTr="00090F20">
        <w:trPr>
          <w:trHeight w:val="30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67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2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Ответственный исполнитель                      </w:t>
            </w:r>
          </w:p>
        </w:tc>
      </w:tr>
      <w:tr w:rsidR="00090F20" w:rsidRPr="00090F20" w:rsidTr="00090F20">
        <w:trPr>
          <w:trHeight w:val="525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Р</w:t>
            </w:r>
            <w:proofErr w:type="gramStart"/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С(</w:t>
            </w:r>
            <w:proofErr w:type="gramEnd"/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                            ГО "Жатай"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90F20" w:rsidRPr="00090F20" w:rsidRDefault="00090F20" w:rsidP="00090F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90F20" w:rsidRPr="00090F20" w:rsidTr="00090F2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090F20" w:rsidRPr="00090F20" w:rsidTr="00090F20">
        <w:trPr>
          <w:trHeight w:val="300"/>
        </w:trPr>
        <w:tc>
          <w:tcPr>
            <w:tcW w:w="151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Муниципальная программа "Обеспечение жильем молодых семей на территории Городского округа "Жатай" на 2023 - 2027 годы"</w:t>
            </w:r>
          </w:p>
        </w:tc>
      </w:tr>
      <w:tr w:rsidR="00090F20" w:rsidRPr="00090F20" w:rsidTr="00090F2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sz w:val="20"/>
                <w:szCs w:val="20"/>
              </w:rPr>
              <w:t>Цель- Предоставление муниципальной поддержки в решении жилищной проблемы молодым семьям</w:t>
            </w:r>
          </w:p>
        </w:tc>
      </w:tr>
      <w:tr w:rsidR="00090F20" w:rsidRPr="00090F20" w:rsidTr="00090F20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Всего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2023-2027гг.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21 447,2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1 576,4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12 715,5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7 054,7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090F20" w:rsidRPr="00090F20" w:rsidTr="00090F20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1 391,9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659,4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675,1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090F20" w:rsidRPr="00090F20" w:rsidTr="00090F20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Текущий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2 351,5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1 387,9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090F20" w:rsidRPr="00090F20" w:rsidTr="00090F20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5 650,0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827,0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1 715,5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3 054,7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090F20" w:rsidRPr="00090F20" w:rsidTr="00090F20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3 797,2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749,4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090F20" w:rsidRPr="00090F20" w:rsidTr="00090F20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090F20" w:rsidRPr="00090F20" w:rsidTr="00090F20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090F20" w:rsidRPr="00090F20" w:rsidTr="00090F20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090F20" w:rsidRPr="00090F20" w:rsidTr="00090F2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1.</w:t>
            </w:r>
          </w:p>
        </w:tc>
        <w:tc>
          <w:tcPr>
            <w:tcW w:w="142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N. 1: Обеспечение организационного механизма предоставления молодым семьям социальных выплат на приобретение (строительство) жилья</w:t>
            </w:r>
          </w:p>
        </w:tc>
      </w:tr>
      <w:tr w:rsidR="00090F20" w:rsidRPr="00090F20" w:rsidTr="00090F20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1391,9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659,4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675,1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090F20" w:rsidRPr="00090F20" w:rsidTr="00090F20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Текущий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2351,5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1387,9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090F20" w:rsidRPr="00090F20" w:rsidTr="00090F20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5 650,0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827,0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1 715,5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3 054,7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090F20" w:rsidRPr="00090F20" w:rsidTr="00090F20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3797,2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749,4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090F20" w:rsidRPr="00090F20" w:rsidTr="00090F20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090F20" w:rsidRPr="00090F20" w:rsidTr="00090F20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090F20" w:rsidRPr="00090F20" w:rsidTr="00090F20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090F20" w:rsidRPr="00090F20" w:rsidTr="00090F2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1.1</w:t>
            </w:r>
          </w:p>
        </w:tc>
        <w:tc>
          <w:tcPr>
            <w:tcW w:w="142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Мероприятие N 1.1: Организация учета молодых семей, участников программы </w:t>
            </w:r>
            <w:proofErr w:type="gramStart"/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( </w:t>
            </w:r>
            <w:proofErr w:type="gramEnd"/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формирование списков, выдача свидетельств о праве на получение социальной выплаты)</w:t>
            </w:r>
          </w:p>
        </w:tc>
      </w:tr>
      <w:tr w:rsidR="00090F20" w:rsidRPr="00090F20" w:rsidTr="00090F20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090F20" w:rsidRPr="00090F20" w:rsidTr="00090F20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Текущий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090F20" w:rsidRPr="00090F20" w:rsidTr="00090F20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090F20" w:rsidRPr="00090F20" w:rsidTr="00090F20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090F20" w:rsidRPr="00090F20" w:rsidTr="00090F20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090F20" w:rsidRPr="00090F20" w:rsidTr="00090F20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090F20" w:rsidRPr="00090F20" w:rsidTr="00090F20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090F20" w:rsidRPr="00090F20" w:rsidTr="00090F2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1.2</w:t>
            </w:r>
          </w:p>
        </w:tc>
        <w:tc>
          <w:tcPr>
            <w:tcW w:w="142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Мероприятие N 1.2: Осуществление социальной выплаты</w:t>
            </w:r>
          </w:p>
        </w:tc>
      </w:tr>
      <w:tr w:rsidR="00090F20" w:rsidRPr="00090F20" w:rsidTr="00090F20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1391,9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659,4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675,1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090F20" w:rsidRPr="00090F20" w:rsidTr="00090F20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Текущий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2351,5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1387,9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090F20" w:rsidRPr="00090F20" w:rsidTr="00090F20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5 650,0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827,0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1 715,5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3 054,7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090F20" w:rsidRPr="00090F20" w:rsidTr="00090F20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3797,2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749,4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090F20" w:rsidRPr="00090F20" w:rsidTr="00090F20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090F20" w:rsidRPr="00090F20" w:rsidTr="00090F20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090F20" w:rsidRPr="00090F20" w:rsidTr="00090F20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0F20" w:rsidRPr="00090F20" w:rsidRDefault="00090F20" w:rsidP="000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0F20" w:rsidRPr="00090F20" w:rsidRDefault="00090F20" w:rsidP="0009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</w:t>
            </w:r>
            <w:proofErr w:type="spellStart"/>
            <w:proofErr w:type="gramStart"/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полит</w:t>
            </w:r>
            <w:r w:rsidR="00934B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ике</w:t>
            </w:r>
            <w:proofErr w:type="spellEnd"/>
            <w:proofErr w:type="gramEnd"/>
            <w:r w:rsidRPr="00090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 физической культуре и спорту </w:t>
            </w:r>
          </w:p>
        </w:tc>
      </w:tr>
    </w:tbl>
    <w:p w:rsidR="000A6C51" w:rsidRDefault="000A6C51" w:rsidP="000A6C5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</w:p>
    <w:sectPr w:rsidR="000A6C51" w:rsidSect="00592B08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3"/>
      <w:numFmt w:val="decimal"/>
      <w:isLgl/>
      <w:lvlText w:val="%1.%2."/>
      <w:lvlJc w:val="left"/>
      <w:pPr>
        <w:ind w:left="1069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compat>
    <w:useFELayout/>
  </w:compat>
  <w:rsids>
    <w:rsidRoot w:val="00035FAB"/>
    <w:rsid w:val="00002591"/>
    <w:rsid w:val="00003E4F"/>
    <w:rsid w:val="00007E0E"/>
    <w:rsid w:val="00035FAB"/>
    <w:rsid w:val="0008205B"/>
    <w:rsid w:val="00086091"/>
    <w:rsid w:val="00090F20"/>
    <w:rsid w:val="000975F5"/>
    <w:rsid w:val="000A6C51"/>
    <w:rsid w:val="000D120B"/>
    <w:rsid w:val="00111B76"/>
    <w:rsid w:val="00130FFB"/>
    <w:rsid w:val="001325AF"/>
    <w:rsid w:val="0014402C"/>
    <w:rsid w:val="00154680"/>
    <w:rsid w:val="00157FE1"/>
    <w:rsid w:val="00172AEB"/>
    <w:rsid w:val="001F08DF"/>
    <w:rsid w:val="001F3871"/>
    <w:rsid w:val="002207F6"/>
    <w:rsid w:val="00292FE2"/>
    <w:rsid w:val="002A2409"/>
    <w:rsid w:val="002B1B3D"/>
    <w:rsid w:val="002C6F6D"/>
    <w:rsid w:val="002D3A9E"/>
    <w:rsid w:val="002E5E4F"/>
    <w:rsid w:val="002E7FE2"/>
    <w:rsid w:val="00340C14"/>
    <w:rsid w:val="00350002"/>
    <w:rsid w:val="0035478D"/>
    <w:rsid w:val="00354DC4"/>
    <w:rsid w:val="00360C46"/>
    <w:rsid w:val="00363B47"/>
    <w:rsid w:val="003703A9"/>
    <w:rsid w:val="003710D5"/>
    <w:rsid w:val="00387D21"/>
    <w:rsid w:val="003958C4"/>
    <w:rsid w:val="003A38EF"/>
    <w:rsid w:val="003A6EBD"/>
    <w:rsid w:val="003C5F1B"/>
    <w:rsid w:val="003E7C91"/>
    <w:rsid w:val="00472DC2"/>
    <w:rsid w:val="00496156"/>
    <w:rsid w:val="004C3E40"/>
    <w:rsid w:val="004F5503"/>
    <w:rsid w:val="005124CF"/>
    <w:rsid w:val="00522055"/>
    <w:rsid w:val="00542889"/>
    <w:rsid w:val="00592B08"/>
    <w:rsid w:val="005A7887"/>
    <w:rsid w:val="005D7F37"/>
    <w:rsid w:val="00631B41"/>
    <w:rsid w:val="00632FAE"/>
    <w:rsid w:val="006511D4"/>
    <w:rsid w:val="00663422"/>
    <w:rsid w:val="00691B9C"/>
    <w:rsid w:val="00716123"/>
    <w:rsid w:val="00717E69"/>
    <w:rsid w:val="00724EE6"/>
    <w:rsid w:val="0074790D"/>
    <w:rsid w:val="00752462"/>
    <w:rsid w:val="0077718B"/>
    <w:rsid w:val="00784BB3"/>
    <w:rsid w:val="007A61DB"/>
    <w:rsid w:val="007E2716"/>
    <w:rsid w:val="00815AB3"/>
    <w:rsid w:val="00824BE6"/>
    <w:rsid w:val="0085296F"/>
    <w:rsid w:val="008566AE"/>
    <w:rsid w:val="00871E45"/>
    <w:rsid w:val="00875E3F"/>
    <w:rsid w:val="008A13E5"/>
    <w:rsid w:val="008C3FD6"/>
    <w:rsid w:val="00900E67"/>
    <w:rsid w:val="00934B2E"/>
    <w:rsid w:val="009350C9"/>
    <w:rsid w:val="0095311F"/>
    <w:rsid w:val="00996557"/>
    <w:rsid w:val="00997C05"/>
    <w:rsid w:val="009A70A5"/>
    <w:rsid w:val="009E1476"/>
    <w:rsid w:val="009E630E"/>
    <w:rsid w:val="009F20ED"/>
    <w:rsid w:val="00A1293D"/>
    <w:rsid w:val="00A420F9"/>
    <w:rsid w:val="00A6681B"/>
    <w:rsid w:val="00AB1007"/>
    <w:rsid w:val="00AC4E2A"/>
    <w:rsid w:val="00AE2AE0"/>
    <w:rsid w:val="00B15DC5"/>
    <w:rsid w:val="00B1617D"/>
    <w:rsid w:val="00B30B18"/>
    <w:rsid w:val="00B61710"/>
    <w:rsid w:val="00B85C7F"/>
    <w:rsid w:val="00BF4B65"/>
    <w:rsid w:val="00C16E56"/>
    <w:rsid w:val="00C43BFA"/>
    <w:rsid w:val="00C60E1A"/>
    <w:rsid w:val="00C6168A"/>
    <w:rsid w:val="00C70B82"/>
    <w:rsid w:val="00C77C6D"/>
    <w:rsid w:val="00C903F7"/>
    <w:rsid w:val="00CA68E6"/>
    <w:rsid w:val="00CB64B4"/>
    <w:rsid w:val="00D054C3"/>
    <w:rsid w:val="00D42DDF"/>
    <w:rsid w:val="00D4503E"/>
    <w:rsid w:val="00D75651"/>
    <w:rsid w:val="00DA0D93"/>
    <w:rsid w:val="00DC1ABE"/>
    <w:rsid w:val="00E02F2B"/>
    <w:rsid w:val="00E43FB0"/>
    <w:rsid w:val="00E535CA"/>
    <w:rsid w:val="00EC452E"/>
    <w:rsid w:val="00ED401F"/>
    <w:rsid w:val="00EE65DF"/>
    <w:rsid w:val="00F4104C"/>
    <w:rsid w:val="00F54977"/>
    <w:rsid w:val="00F70BF2"/>
    <w:rsid w:val="00F82698"/>
    <w:rsid w:val="00F931E3"/>
    <w:rsid w:val="00F96ACC"/>
    <w:rsid w:val="00F97A33"/>
    <w:rsid w:val="00FF26F4"/>
    <w:rsid w:val="00FF5D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5AF"/>
  </w:style>
  <w:style w:type="paragraph" w:styleId="2">
    <w:name w:val="heading 2"/>
    <w:basedOn w:val="a"/>
    <w:next w:val="a"/>
    <w:link w:val="20"/>
    <w:uiPriority w:val="9"/>
    <w:unhideWhenUsed/>
    <w:qFormat/>
    <w:rsid w:val="0077718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035FAB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List Paragraph"/>
    <w:basedOn w:val="a"/>
    <w:uiPriority w:val="34"/>
    <w:qFormat/>
    <w:rsid w:val="00035FA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No Spacing"/>
    <w:uiPriority w:val="1"/>
    <w:qFormat/>
    <w:rsid w:val="00035FAB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035F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5FAB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77718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7">
    <w:name w:val="Hyperlink"/>
    <w:basedOn w:val="a0"/>
    <w:uiPriority w:val="99"/>
    <w:semiHidden/>
    <w:unhideWhenUsed/>
    <w:rsid w:val="0077718B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77718B"/>
    <w:rPr>
      <w:color w:val="800080"/>
      <w:u w:val="single"/>
    </w:rPr>
  </w:style>
  <w:style w:type="paragraph" w:customStyle="1" w:styleId="font5">
    <w:name w:val="font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6">
    <w:name w:val="font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</w:rPr>
  </w:style>
  <w:style w:type="paragraph" w:customStyle="1" w:styleId="font7">
    <w:name w:val="font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65">
    <w:name w:val="xl6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0">
    <w:name w:val="xl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3">
    <w:name w:val="xl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3">
    <w:name w:val="xl103"/>
    <w:basedOn w:val="a"/>
    <w:rsid w:val="0077718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4">
    <w:name w:val="xl11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4">
    <w:name w:val="xl12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5">
    <w:name w:val="xl12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7">
    <w:name w:val="xl12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8">
    <w:name w:val="xl128"/>
    <w:basedOn w:val="a"/>
    <w:rsid w:val="0077718B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0">
    <w:name w:val="xl13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2">
    <w:name w:val="xl13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7">
    <w:name w:val="xl13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77718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8">
    <w:name w:val="xl14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8">
    <w:name w:val="xl158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9">
    <w:name w:val="xl15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8">
    <w:name w:val="xl16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9">
    <w:name w:val="xl1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5">
    <w:name w:val="xl175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6">
    <w:name w:val="xl17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7">
    <w:name w:val="xl17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0">
    <w:name w:val="xl1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6">
    <w:name w:val="xl1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1">
    <w:name w:val="xl19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2">
    <w:name w:val="xl1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3">
    <w:name w:val="xl19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4">
    <w:name w:val="xl1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5">
    <w:name w:val="xl1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4">
    <w:name w:val="xl2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5">
    <w:name w:val="xl205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6">
    <w:name w:val="xl20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8">
    <w:name w:val="xl208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9">
    <w:name w:val="xl209"/>
    <w:basedOn w:val="a"/>
    <w:rsid w:val="00E43FB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1">
    <w:name w:val="xl211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2">
    <w:name w:val="xl212"/>
    <w:basedOn w:val="a"/>
    <w:rsid w:val="00E43FB0"/>
    <w:pPr>
      <w:pBdr>
        <w:top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3">
    <w:name w:val="xl213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21">
    <w:name w:val="Обычный2"/>
    <w:rsid w:val="003E7C91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6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2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1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9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7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8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0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1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3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03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1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634</TotalTime>
  <Pages>7</Pages>
  <Words>1746</Words>
  <Characters>9954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Соколова Ольга</dc:creator>
  <cp:keywords/>
  <dc:description/>
  <cp:lastModifiedBy>Полина Викторовна</cp:lastModifiedBy>
  <cp:revision>77</cp:revision>
  <cp:lastPrinted>2024-06-05T02:33:00Z</cp:lastPrinted>
  <dcterms:created xsi:type="dcterms:W3CDTF">2021-01-14T01:46:00Z</dcterms:created>
  <dcterms:modified xsi:type="dcterms:W3CDTF">2024-06-05T03:34:00Z</dcterms:modified>
</cp:coreProperties>
</file>