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</w:t>
            </w:r>
            <w:proofErr w:type="gramStart"/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12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мая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727A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A924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38-Г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  <w:bookmarkStart w:id="0" w:name="_GoBack"/>
      <w:bookmarkEnd w:id="0"/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7A23" w:rsidRDefault="00EA0EB5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727A23" w:rsidRPr="00727A23">
        <w:rPr>
          <w:rFonts w:ascii="Times New Roman" w:eastAsia="Times New Roman" w:hAnsi="Times New Roman" w:cs="Times New Roman"/>
        </w:rPr>
        <w:t>В соответствии с</w:t>
      </w:r>
      <w:r w:rsidR="000F119E">
        <w:rPr>
          <w:rFonts w:ascii="Times New Roman" w:eastAsia="Times New Roman" w:hAnsi="Times New Roman" w:cs="Times New Roman"/>
        </w:rPr>
        <w:t xml:space="preserve"> Приложением №3</w:t>
      </w:r>
      <w:r w:rsidR="00727A23" w:rsidRPr="00727A23">
        <w:rPr>
          <w:rFonts w:ascii="Times New Roman" w:eastAsia="Times New Roman" w:hAnsi="Times New Roman" w:cs="Times New Roman"/>
        </w:rPr>
        <w:t xml:space="preserve">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r w:rsidR="00310A4D">
        <w:rPr>
          <w:rFonts w:ascii="Times New Roman" w:eastAsia="Times New Roman" w:hAnsi="Times New Roman" w:cs="Times New Roman"/>
        </w:rPr>
        <w:t xml:space="preserve">         </w:t>
      </w:r>
      <w:r w:rsidR="00E247B6" w:rsidRPr="00126988">
        <w:rPr>
          <w:rFonts w:ascii="Times New Roman" w:eastAsia="Times New Roman" w:hAnsi="Times New Roman" w:cs="Times New Roman"/>
        </w:rPr>
        <w:t xml:space="preserve">  </w:t>
      </w:r>
    </w:p>
    <w:p w:rsidR="007428CB" w:rsidRPr="00126988" w:rsidRDefault="00A9242F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1.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1E5793" w:rsidRPr="001E5793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1E5793">
        <w:rPr>
          <w:rFonts w:ascii="Times New Roman" w:eastAsia="Times New Roman" w:hAnsi="Times New Roman" w:cs="Times New Roman"/>
        </w:rPr>
        <w:t xml:space="preserve">1.1. </w:t>
      </w:r>
      <w:r w:rsidRPr="001E5793">
        <w:rPr>
          <w:rFonts w:ascii="Times New Roman" w:eastAsia="Calibri" w:hAnsi="Times New Roman" w:cs="Times New Roman"/>
          <w:lang w:eastAsia="en-US"/>
        </w:rPr>
        <w:t>Г</w:t>
      </w:r>
      <w:r w:rsidRPr="001E5793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b/>
        </w:rPr>
        <w:t>«Объем финансирования муниципальной программы составляет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0F119E">
        <w:rPr>
          <w:rFonts w:ascii="Times New Roman" w:eastAsia="Times New Roman" w:hAnsi="Times New Roman" w:cs="Times New Roman"/>
          <w:b/>
          <w:sz w:val="24"/>
          <w:szCs w:val="24"/>
        </w:rPr>
        <w:t>134 109,1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1E5793">
        <w:rPr>
          <w:rFonts w:ascii="Times New Roman" w:eastAsia="Times New Roman" w:hAnsi="Times New Roman" w:cs="Times New Roman"/>
          <w:b/>
        </w:rPr>
        <w:t>тыс. рублей.</w:t>
      </w:r>
    </w:p>
    <w:p w:rsidR="001E5793" w:rsidRP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1E5793">
        <w:rPr>
          <w:rFonts w:ascii="Times New Roman" w:eastAsia="Times New Roman" w:hAnsi="Times New Roman" w:cs="Times New Roman"/>
        </w:rPr>
        <w:t xml:space="preserve"> </w:t>
      </w:r>
      <w:r w:rsidR="00126988">
        <w:rPr>
          <w:rFonts w:ascii="Times New Roman" w:eastAsia="Times New Roman" w:hAnsi="Times New Roman" w:cs="Times New Roman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бюджета ГО «Жатай» составляют </w:t>
      </w:r>
      <w:r w:rsidR="00A9242F">
        <w:rPr>
          <w:rFonts w:ascii="Times New Roman" w:eastAsia="Times New Roman" w:hAnsi="Times New Roman" w:cs="Times New Roman"/>
          <w:b/>
          <w:bCs/>
        </w:rPr>
        <w:t>27 289</w:t>
      </w:r>
      <w:r w:rsidR="005A1F85" w:rsidRPr="00171260">
        <w:rPr>
          <w:rFonts w:ascii="Times New Roman" w:eastAsia="Times New Roman" w:hAnsi="Times New Roman" w:cs="Times New Roman"/>
          <w:b/>
          <w:bCs/>
        </w:rPr>
        <w:t>,1</w:t>
      </w:r>
      <w:r w:rsidRPr="001E5793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3 529,2 тыс. рублей;</w:t>
      </w:r>
    </w:p>
    <w:p w:rsidR="001E5793" w:rsidRPr="001E5793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5 301,0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A9242F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 год    13 120</w:t>
      </w:r>
      <w:r w:rsidR="00BC61DE">
        <w:rPr>
          <w:rFonts w:ascii="Times New Roman" w:eastAsia="Times New Roman" w:hAnsi="Times New Roman" w:cs="Times New Roman"/>
        </w:rPr>
        <w:t>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2 662,2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2 676,7 тыс. рублей.</w:t>
      </w:r>
    </w:p>
    <w:p w:rsidR="00126988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2764E0" w:rsidRDefault="00126988" w:rsidP="0012698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</w:t>
      </w:r>
      <w:r w:rsidRPr="00126988">
        <w:rPr>
          <w:rFonts w:ascii="Times New Roman" w:eastAsia="Times New Roman" w:hAnsi="Times New Roman" w:cs="Times New Roman"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 xml:space="preserve">- Средства государственного бюджета РС (Я) составляют </w:t>
      </w:r>
      <w:r w:rsidR="000F119E">
        <w:rPr>
          <w:rFonts w:ascii="Times New Roman" w:eastAsia="Times New Roman" w:hAnsi="Times New Roman" w:cs="Times New Roman"/>
          <w:b/>
          <w:bCs/>
        </w:rPr>
        <w:t>82 337,2</w:t>
      </w:r>
      <w:r w:rsidR="001E5793" w:rsidRPr="00126988">
        <w:rPr>
          <w:rFonts w:ascii="Times New Roman" w:eastAsia="Times New Roman" w:hAnsi="Times New Roman" w:cs="Times New Roman"/>
          <w:b/>
          <w:bCs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18 997,6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39 344,4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2025 год    23 </w:t>
      </w:r>
      <w:r w:rsidR="000F119E">
        <w:rPr>
          <w:rFonts w:ascii="Times New Roman" w:eastAsia="Times New Roman" w:hAnsi="Times New Roman" w:cs="Times New Roman"/>
        </w:rPr>
        <w:t>995,2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0,0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0,0 тыс. рублей.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Pr="001E5793">
        <w:rPr>
          <w:rFonts w:ascii="Times New Roman" w:eastAsia="Times New Roman" w:hAnsi="Times New Roman" w:cs="Times New Roman"/>
          <w:b/>
        </w:rPr>
        <w:t xml:space="preserve">24 482,8 </w:t>
      </w:r>
      <w:r w:rsidRPr="001E5793">
        <w:rPr>
          <w:rFonts w:ascii="Times New Roman" w:eastAsia="Times New Roman" w:hAnsi="Times New Roman" w:cs="Times New Roman"/>
        </w:rPr>
        <w:t>тыс. рублей из них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24 482,8 тыс. рублей.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1.2. В разделе 5 «Ресурсное обеспечение программы» цифры «</w:t>
      </w:r>
      <w:r w:rsidR="00A9242F">
        <w:rPr>
          <w:rFonts w:ascii="Times New Roman" w:eastAsia="Times New Roman" w:hAnsi="Times New Roman" w:cs="Times New Roman"/>
          <w:b/>
        </w:rPr>
        <w:t>133 913</w:t>
      </w:r>
      <w:r w:rsidR="00E239A6">
        <w:rPr>
          <w:rFonts w:ascii="Times New Roman" w:eastAsia="Times New Roman" w:hAnsi="Times New Roman" w:cs="Times New Roman"/>
          <w:b/>
        </w:rPr>
        <w:t>,3</w:t>
      </w:r>
      <w:r w:rsidRPr="001E5793">
        <w:rPr>
          <w:rFonts w:ascii="Times New Roman" w:eastAsia="Times New Roman" w:hAnsi="Times New Roman" w:cs="Times New Roman"/>
        </w:rPr>
        <w:t>» заменить на «</w:t>
      </w:r>
      <w:r w:rsidR="000F119E">
        <w:rPr>
          <w:rFonts w:ascii="Times New Roman" w:eastAsia="Times New Roman" w:hAnsi="Times New Roman" w:cs="Times New Roman"/>
          <w:b/>
        </w:rPr>
        <w:t>134 109,1</w:t>
      </w:r>
      <w:r w:rsidRPr="001E5793">
        <w:rPr>
          <w:rFonts w:ascii="Times New Roman" w:eastAsia="Times New Roman" w:hAnsi="Times New Roman" w:cs="Times New Roman"/>
          <w:b/>
        </w:rPr>
        <w:t>»</w:t>
      </w:r>
    </w:p>
    <w:p w:rsidR="001E5793" w:rsidRPr="001E5793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1E5793" w:rsidRPr="001E5793">
        <w:rPr>
          <w:rFonts w:ascii="Times New Roman" w:eastAsia="Times New Roman" w:hAnsi="Times New Roman" w:cs="Times New Roman"/>
          <w:bCs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4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A16AD4" w:rsidRDefault="00A9242F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="00A9242F"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808CC" w:rsidRPr="00812D3C" w:rsidRDefault="00A16AD4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</w:t>
      </w:r>
      <w:r w:rsidR="00A9242F">
        <w:rPr>
          <w:rFonts w:ascii="Times New Roman" w:eastAsia="Times New Roman" w:hAnsi="Times New Roman" w:cs="Times New Roman"/>
        </w:rPr>
        <w:t xml:space="preserve">   </w:t>
      </w:r>
      <w:r w:rsidR="009F0A97" w:rsidRPr="00812D3C">
        <w:rPr>
          <w:rFonts w:ascii="Times New Roman" w:eastAsia="Times New Roman" w:hAnsi="Times New Roman" w:cs="Times New Roman"/>
        </w:rPr>
        <w:t xml:space="preserve">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317" w:type="dxa"/>
        <w:tblLayout w:type="fixed"/>
        <w:tblLook w:val="04A0" w:firstRow="1" w:lastRow="0" w:firstColumn="1" w:lastColumn="0" w:noHBand="0" w:noVBand="1"/>
      </w:tblPr>
      <w:tblGrid>
        <w:gridCol w:w="1985"/>
        <w:gridCol w:w="12332"/>
      </w:tblGrid>
      <w:tr w:rsidR="00126988" w:rsidRPr="007F4C15" w:rsidTr="00126988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12» мая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B79DE">
              <w:rPr>
                <w:rFonts w:ascii="Times New Roman" w:eastAsia="Times New Roman" w:hAnsi="Times New Roman"/>
                <w:color w:val="000000"/>
              </w:rPr>
              <w:t>38-Г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382" w:type="dxa"/>
        <w:tblLook w:val="04A0" w:firstRow="1" w:lastRow="0" w:firstColumn="1" w:lastColumn="0" w:noHBand="0" w:noVBand="1"/>
      </w:tblPr>
      <w:tblGrid>
        <w:gridCol w:w="3740"/>
        <w:gridCol w:w="1977"/>
        <w:gridCol w:w="1708"/>
        <w:gridCol w:w="1720"/>
        <w:gridCol w:w="1720"/>
        <w:gridCol w:w="1760"/>
        <w:gridCol w:w="1700"/>
        <w:gridCol w:w="57"/>
      </w:tblGrid>
      <w:tr w:rsidR="00126988" w:rsidRPr="00126988" w:rsidTr="000F119E">
        <w:trPr>
          <w:trHeight w:val="885"/>
        </w:trPr>
        <w:tc>
          <w:tcPr>
            <w:tcW w:w="143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                                                                                   на 2023-2027 годы"</w:t>
            </w:r>
          </w:p>
        </w:tc>
      </w:tr>
      <w:tr w:rsidR="00126988" w:rsidRPr="00126988" w:rsidTr="000F119E">
        <w:trPr>
          <w:trHeight w:val="40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0F119E" w:rsidRPr="000F119E" w:rsidTr="000F119E">
        <w:trPr>
          <w:gridAfter w:val="1"/>
          <w:wAfter w:w="57" w:type="dxa"/>
          <w:trHeight w:val="118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F119E" w:rsidRPr="000F119E" w:rsidTr="000F119E">
        <w:trPr>
          <w:gridAfter w:val="1"/>
          <w:wAfter w:w="57" w:type="dxa"/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82 337,2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23 995,2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82 337,2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23 995,2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27 289,1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13 120,0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27 289,1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13 120,0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0F119E" w:rsidRPr="000F119E" w:rsidTr="000F119E">
        <w:trPr>
          <w:gridAfter w:val="1"/>
          <w:wAfter w:w="57" w:type="dxa"/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F119E" w:rsidRPr="000F119E" w:rsidTr="000F119E">
        <w:trPr>
          <w:gridAfter w:val="1"/>
          <w:wAfter w:w="57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134 109,1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37 115,2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A9242F" w:rsidRDefault="00A9242F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5021" w:type="dxa"/>
        <w:tblInd w:w="5" w:type="dxa"/>
        <w:tblLook w:val="04A0" w:firstRow="1" w:lastRow="0" w:firstColumn="1" w:lastColumn="0" w:noHBand="0" w:noVBand="1"/>
      </w:tblPr>
      <w:tblGrid>
        <w:gridCol w:w="3720"/>
        <w:gridCol w:w="10"/>
        <w:gridCol w:w="1590"/>
        <w:gridCol w:w="32"/>
        <w:gridCol w:w="1788"/>
        <w:gridCol w:w="56"/>
        <w:gridCol w:w="1624"/>
        <w:gridCol w:w="79"/>
        <w:gridCol w:w="1381"/>
        <w:gridCol w:w="99"/>
        <w:gridCol w:w="1341"/>
        <w:gridCol w:w="119"/>
        <w:gridCol w:w="3182"/>
      </w:tblGrid>
      <w:tr w:rsidR="00043940" w:rsidRPr="00043940" w:rsidTr="000F119E">
        <w:trPr>
          <w:trHeight w:val="30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</w:t>
            </w:r>
            <w:r w:rsidR="000F119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1B79DE">
              <w:rPr>
                <w:rFonts w:ascii="Times New Roman" w:eastAsia="Times New Roman" w:hAnsi="Times New Roman"/>
                <w:color w:val="000000"/>
              </w:rPr>
              <w:t>12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1B79DE">
              <w:rPr>
                <w:rFonts w:ascii="Times New Roman" w:eastAsia="Times New Roman" w:hAnsi="Times New Roman"/>
                <w:color w:val="000000"/>
              </w:rPr>
              <w:t>мая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38-Г  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0F119E">
        <w:trPr>
          <w:trHeight w:val="57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2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0F119E">
        <w:trPr>
          <w:trHeight w:val="30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0F119E">
        <w:trPr>
          <w:trHeight w:val="517"/>
        </w:trPr>
        <w:tc>
          <w:tcPr>
            <w:tcW w:w="15021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0F119E">
        <w:trPr>
          <w:trHeight w:val="537"/>
        </w:trPr>
        <w:tc>
          <w:tcPr>
            <w:tcW w:w="15021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0F119E">
        <w:trPr>
          <w:trHeight w:val="315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30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0F119E" w:rsidRPr="000F119E" w:rsidTr="000F119E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30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F119E" w:rsidRPr="000F119E" w:rsidTr="000F119E">
        <w:trPr>
          <w:trHeight w:val="465"/>
        </w:trPr>
        <w:tc>
          <w:tcPr>
            <w:tcW w:w="15021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0F119E" w:rsidRPr="000F119E" w:rsidTr="000F119E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134 109,100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82 337,200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27 289,100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0F119E" w:rsidRPr="000F119E" w:rsidTr="000F119E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47 009,600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18 997,600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3 529,200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44 645,400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39 344,400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5 301,000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37 115,200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23 995,200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13 120,000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405"/>
        </w:trPr>
        <w:tc>
          <w:tcPr>
            <w:tcW w:w="15021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0F119E" w:rsidRPr="000F119E" w:rsidTr="000F119E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2 220,8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1 955,0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9283,9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9018,1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F11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F119E" w:rsidRPr="000F119E" w:rsidTr="000F119E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2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</w:t>
            </w:r>
            <w:proofErr w:type="spellStart"/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учасников</w:t>
            </w:r>
            <w:proofErr w:type="spellEnd"/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 и пожилых людей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680,6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680,6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0F119E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119E" w:rsidRPr="000F119E" w:rsidTr="000F119E">
        <w:trPr>
          <w:trHeight w:val="390"/>
        </w:trPr>
        <w:tc>
          <w:tcPr>
            <w:tcW w:w="15021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0F119E" w:rsidRPr="000F119E" w:rsidTr="000F119E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274,3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1192,6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396,6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796,0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30,0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134,0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F119E" w:rsidRPr="000F119E" w:rsidTr="000F119E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0F119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0F119E" w:rsidRPr="000F119E" w:rsidTr="000F119E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3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3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229,0</w:t>
            </w:r>
          </w:p>
        </w:tc>
        <w:tc>
          <w:tcPr>
            <w:tcW w:w="33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420"/>
        </w:trPr>
        <w:tc>
          <w:tcPr>
            <w:tcW w:w="15021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0F119E" w:rsidRPr="000F119E" w:rsidTr="000F119E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41 706,80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17 214,00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36 654,70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36 645,70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21 625,70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21 615,70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100 007,20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75 475,40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12345,7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12 345,70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64 549,60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40 066,80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596,50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596,50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1 802,80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1 802,80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7000,0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26 269,80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26 269,80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6 729,50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6 729,50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510"/>
        </w:trPr>
        <w:tc>
          <w:tcPr>
            <w:tcW w:w="1502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0F119E" w:rsidRPr="000F119E" w:rsidTr="000F119E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</w:t>
            </w: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2 496,60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841,00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5 024,40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2 460,00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4 664,40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2 685,00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13 795,40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7 596,00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2685,0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2685,0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1979,4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0F119E" w:rsidRPr="000F119E" w:rsidTr="000F119E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8 330,00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8 330,00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9 802,00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9 802,00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8330,0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8330,0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9802,0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420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0F119E" w:rsidRPr="000F119E" w:rsidTr="000F119E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19E" w:rsidRPr="000F119E" w:rsidRDefault="000F119E" w:rsidP="000F1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F119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119E" w:rsidRPr="000F119E" w:rsidTr="000F119E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119E" w:rsidRPr="000F119E" w:rsidRDefault="000F119E" w:rsidP="000F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11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3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119E" w:rsidRPr="000F119E" w:rsidRDefault="000F119E" w:rsidP="000F1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0EB5" w:rsidRDefault="00EA0EB5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20FB"/>
    <w:rsid w:val="00112C36"/>
    <w:rsid w:val="001154AB"/>
    <w:rsid w:val="00126988"/>
    <w:rsid w:val="00134D0E"/>
    <w:rsid w:val="0013794C"/>
    <w:rsid w:val="00155B1E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E5793"/>
    <w:rsid w:val="001E77CA"/>
    <w:rsid w:val="00200543"/>
    <w:rsid w:val="0020590A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22739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F4C15"/>
    <w:rsid w:val="00812D3C"/>
    <w:rsid w:val="00822B6B"/>
    <w:rsid w:val="00822C80"/>
    <w:rsid w:val="00826417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80038"/>
    <w:rsid w:val="00A8641F"/>
    <w:rsid w:val="00A9242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710FE"/>
    <w:rsid w:val="00BB5E5C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D0E2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5BEC8-6FCC-4319-87E8-7B99269F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3692</TotalTime>
  <Pages>13</Pages>
  <Words>3205</Words>
  <Characters>18269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49</cp:revision>
  <cp:lastPrinted>2025-04-18T06:12:00Z</cp:lastPrinted>
  <dcterms:created xsi:type="dcterms:W3CDTF">2022-05-11T07:58:00Z</dcterms:created>
  <dcterms:modified xsi:type="dcterms:W3CDTF">2025-05-13T05:55:00Z</dcterms:modified>
</cp:coreProperties>
</file>