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0929CF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1B79DE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B51353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</w:t>
            </w:r>
            <w:r w:rsidR="00EC4B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6C33E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</w:t>
            </w:r>
            <w:bookmarkStart w:id="0" w:name="_GoBack"/>
            <w:bookmarkEnd w:id="0"/>
            <w:r w:rsidR="00B5135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«  </w:t>
            </w:r>
            <w:r w:rsidR="006C33E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11</w:t>
            </w:r>
            <w:r w:rsidR="00B5135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33716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B5135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августа</w:t>
            </w:r>
            <w:r w:rsidR="006575E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AA49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6</w:t>
            </w:r>
            <w:r w:rsidR="00B5135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г. </w:t>
            </w:r>
            <w:r w:rsidR="006C33E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№ 78-Г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72A0B" w:rsidRDefault="00A72A0B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 w:rsidRPr="000151A7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 w:rsidRPr="000151A7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Pr="000151A7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3EFE" w:rsidRPr="000151A7" w:rsidRDefault="00EA0EB5" w:rsidP="00873E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A693C">
        <w:rPr>
          <w:rFonts w:ascii="Times New Roman" w:eastAsia="Times New Roman" w:hAnsi="Times New Roman" w:cs="Times New Roman"/>
          <w:sz w:val="24"/>
          <w:szCs w:val="24"/>
        </w:rPr>
        <w:t>Н</w:t>
      </w:r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  </w:t>
      </w:r>
    </w:p>
    <w:p w:rsidR="007428CB" w:rsidRPr="000151A7" w:rsidRDefault="00E247B6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3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-202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7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Главы Окружной Администрации Город</w:t>
      </w:r>
      <w:r w:rsidR="00C74D5A" w:rsidRPr="000151A7">
        <w:rPr>
          <w:rFonts w:ascii="Times New Roman" w:eastAsia="Times New Roman" w:hAnsi="Times New Roman" w:cs="Times New Roman"/>
          <w:sz w:val="24"/>
          <w:szCs w:val="24"/>
        </w:rPr>
        <w:t xml:space="preserve">ского округа «Жатай» № 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59</w:t>
      </w:r>
      <w:r w:rsidR="00C74D5A" w:rsidRPr="000151A7">
        <w:rPr>
          <w:rFonts w:ascii="Times New Roman" w:eastAsia="Times New Roman" w:hAnsi="Times New Roman" w:cs="Times New Roman"/>
          <w:sz w:val="24"/>
          <w:szCs w:val="24"/>
        </w:rPr>
        <w:t xml:space="preserve">-г от 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02 ноября 2022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г.:</w:t>
      </w:r>
    </w:p>
    <w:p w:rsidR="001E5793" w:rsidRPr="000151A7" w:rsidRDefault="001E5793" w:rsidP="001E579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1.1. </w:t>
      </w:r>
      <w:r w:rsidRPr="000151A7">
        <w:rPr>
          <w:rFonts w:ascii="Times New Roman" w:eastAsia="Calibri" w:hAnsi="Times New Roman" w:cs="Times New Roman"/>
          <w:sz w:val="24"/>
          <w:szCs w:val="24"/>
          <w:lang w:eastAsia="en-US"/>
        </w:rPr>
        <w:t>Г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1E5793" w:rsidRPr="000151A7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«Объем финансирования муниципальной программы составляет </w:t>
      </w:r>
      <w:r w:rsidR="00B51353">
        <w:rPr>
          <w:rFonts w:ascii="Times New Roman" w:eastAsia="Times New Roman" w:hAnsi="Times New Roman" w:cs="Times New Roman"/>
          <w:b/>
          <w:sz w:val="24"/>
          <w:szCs w:val="24"/>
        </w:rPr>
        <w:t>171</w:t>
      </w:r>
      <w:r w:rsidR="00EC4BDE">
        <w:rPr>
          <w:rFonts w:ascii="Times New Roman" w:eastAsia="Times New Roman" w:hAnsi="Times New Roman" w:cs="Times New Roman"/>
          <w:b/>
          <w:sz w:val="24"/>
          <w:szCs w:val="24"/>
        </w:rPr>
        <w:t xml:space="preserve"> 4</w:t>
      </w:r>
      <w:r w:rsidR="000151A7" w:rsidRPr="000151A7">
        <w:rPr>
          <w:rFonts w:ascii="Times New Roman" w:eastAsia="Times New Roman" w:hAnsi="Times New Roman" w:cs="Times New Roman"/>
          <w:b/>
          <w:sz w:val="24"/>
          <w:szCs w:val="24"/>
        </w:rPr>
        <w:t>20,2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 тыс. рублей.</w:t>
      </w:r>
    </w:p>
    <w:p w:rsidR="001E5793" w:rsidRDefault="001E5793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Источниками финансирования муниципальной программы являются:</w:t>
      </w:r>
    </w:p>
    <w:p w:rsidR="000151A7" w:rsidRPr="000151A7" w:rsidRDefault="000151A7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5793" w:rsidRPr="000151A7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126988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бюджета ГО «Жатай» составляют </w:t>
      </w:r>
      <w:r w:rsidR="00B513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41 621,6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   3 529,2 тыс. рублей;</w:t>
      </w:r>
    </w:p>
    <w:p w:rsidR="001E5793" w:rsidRPr="000151A7" w:rsidRDefault="005A1F85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2024 год    5 301,0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2025 год    </w:t>
      </w:r>
      <w:r w:rsidR="00BC47A7" w:rsidRPr="000151A7">
        <w:rPr>
          <w:rFonts w:ascii="Times New Roman" w:eastAsia="Times New Roman" w:hAnsi="Times New Roman" w:cs="Times New Roman"/>
          <w:sz w:val="24"/>
          <w:szCs w:val="24"/>
        </w:rPr>
        <w:t>13 143</w:t>
      </w:r>
      <w:r w:rsidR="00F807C2" w:rsidRPr="000151A7">
        <w:rPr>
          <w:rFonts w:ascii="Times New Roman" w:eastAsia="Times New Roman" w:hAnsi="Times New Roman" w:cs="Times New Roman"/>
          <w:sz w:val="24"/>
          <w:szCs w:val="24"/>
        </w:rPr>
        <w:t>,2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B5135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2026 год    16 </w:t>
      </w:r>
      <w:r w:rsidR="00EC4BDE">
        <w:rPr>
          <w:rFonts w:ascii="Times New Roman" w:eastAsia="Times New Roman" w:hAnsi="Times New Roman" w:cs="Times New Roman"/>
          <w:sz w:val="24"/>
          <w:szCs w:val="24"/>
        </w:rPr>
        <w:t>9</w:t>
      </w:r>
      <w:r w:rsidR="000151A7" w:rsidRPr="000151A7">
        <w:rPr>
          <w:rFonts w:ascii="Times New Roman" w:eastAsia="Times New Roman" w:hAnsi="Times New Roman" w:cs="Times New Roman"/>
          <w:sz w:val="24"/>
          <w:szCs w:val="24"/>
        </w:rPr>
        <w:t>71,5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2027 год    2 676,7 тыс. рублей.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26988" w:rsidP="00126988">
      <w:pPr>
        <w:spacing w:after="0" w:line="240" w:lineRule="auto"/>
        <w:jc w:val="both"/>
        <w:rPr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государственного бюджета РС (Я) составляют </w:t>
      </w:r>
      <w:r w:rsidR="00BC47A7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>105 315</w:t>
      </w:r>
      <w:r w:rsidR="00F807C2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>,8</w:t>
      </w:r>
      <w:r w:rsidR="001E5793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   18 997,6 тыс. рублей;</w:t>
      </w:r>
    </w:p>
    <w:p w:rsidR="001E5793" w:rsidRPr="000151A7" w:rsidRDefault="0074717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2024 год    39 344,4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2025 год    29</w:t>
      </w:r>
      <w:r w:rsidR="00747176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07C2" w:rsidRPr="000151A7">
        <w:rPr>
          <w:rFonts w:ascii="Times New Roman" w:eastAsia="Times New Roman" w:hAnsi="Times New Roman" w:cs="Times New Roman"/>
          <w:sz w:val="24"/>
          <w:szCs w:val="24"/>
        </w:rPr>
        <w:t xml:space="preserve">976,8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тыс. рублей;</w:t>
      </w:r>
    </w:p>
    <w:p w:rsidR="001E5793" w:rsidRPr="000151A7" w:rsidRDefault="00BC47A7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2026 год    16 997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,0 тыс. рублей;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2027 год    0,0 тыс. рублей.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федерального бюджета составляют 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24 482,8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тыс. рублей из них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24 482,8 тыс. рублей.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1.2. В разделе 5 «Ресурсное обеспечение программы» цифры «</w:t>
      </w:r>
      <w:r w:rsidR="00B51353">
        <w:rPr>
          <w:rFonts w:ascii="Times New Roman" w:eastAsia="Times New Roman" w:hAnsi="Times New Roman" w:cs="Times New Roman"/>
          <w:b/>
          <w:sz w:val="24"/>
          <w:szCs w:val="24"/>
        </w:rPr>
        <w:t>169 4</w:t>
      </w:r>
      <w:r w:rsidR="00EC4BDE">
        <w:rPr>
          <w:rFonts w:ascii="Times New Roman" w:eastAsia="Times New Roman" w:hAnsi="Times New Roman" w:cs="Times New Roman"/>
          <w:b/>
          <w:sz w:val="24"/>
          <w:szCs w:val="24"/>
        </w:rPr>
        <w:t>20,2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» заменить на «</w:t>
      </w:r>
      <w:r w:rsidR="00B51353">
        <w:rPr>
          <w:rFonts w:ascii="Times New Roman" w:eastAsia="Times New Roman" w:hAnsi="Times New Roman" w:cs="Times New Roman"/>
          <w:b/>
          <w:sz w:val="24"/>
          <w:szCs w:val="24"/>
        </w:rPr>
        <w:t>171 420,2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1E5793" w:rsidRPr="000151A7" w:rsidRDefault="00E247B6" w:rsidP="00E247B6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</w:t>
      </w:r>
      <w:r w:rsidR="001E5793" w:rsidRPr="000151A7">
        <w:rPr>
          <w:rFonts w:ascii="Times New Roman" w:eastAsia="Times New Roman" w:hAnsi="Times New Roman" w:cs="Times New Roman"/>
          <w:bCs/>
          <w:sz w:val="24"/>
          <w:szCs w:val="24"/>
        </w:rPr>
        <w:t>1.3. Приложение Программы – Таблица 1 «Объем финансирования муниципальной программы «Социальная поддержка населения Городского округа «Жатай» на 2023-2027 годы»» изложить в редакции, согласно приложению № 1 к данному Постановлению.</w:t>
      </w:r>
    </w:p>
    <w:p w:rsidR="0047712F" w:rsidRPr="000151A7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C3369E" w:rsidRPr="000151A7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0151A7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C3369E" w:rsidRPr="000151A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232A09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0151A7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-202</w:t>
      </w:r>
      <w:r w:rsidR="006A654A" w:rsidRPr="000151A7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годы»» изложить в редакции, согласно приложению №</w:t>
      </w:r>
      <w:r w:rsidR="002549C2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2 к данному Постановлению.</w:t>
      </w:r>
    </w:p>
    <w:p w:rsidR="00A16AD4" w:rsidRPr="000151A7" w:rsidRDefault="00912BD9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      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Pr="000151A7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="0034207C" w:rsidRPr="000151A7"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522739" w:rsidRPr="000151A7" w:rsidRDefault="00A16AD4" w:rsidP="007819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12B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Контроль над исполнением данного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Постановления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19D7">
        <w:rPr>
          <w:rFonts w:ascii="Times New Roman" w:eastAsia="Times New Roman" w:hAnsi="Times New Roman" w:cs="Times New Roman"/>
          <w:sz w:val="24"/>
          <w:szCs w:val="24"/>
        </w:rPr>
        <w:t>возложить на заместителя Главы Морозову А.А.</w:t>
      </w: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0151A7" w:rsidRDefault="0047712F" w:rsidP="00781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Г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лав</w:t>
      </w:r>
      <w:r w:rsidR="00A4291A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912B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511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26B9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8D511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</w:t>
      </w:r>
      <w:r w:rsidR="00E20A8A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A4291A">
        <w:rPr>
          <w:rFonts w:ascii="Times New Roman" w:eastAsia="Times New Roman" w:hAnsi="Times New Roman" w:cs="Times New Roman"/>
          <w:sz w:val="24"/>
          <w:szCs w:val="24"/>
        </w:rPr>
        <w:t xml:space="preserve"> Е.Н. Исаева</w:t>
      </w:r>
    </w:p>
    <w:p w:rsidR="00E808CC" w:rsidRPr="000151A7" w:rsidRDefault="00E808CC" w:rsidP="007819D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26263" w:rsidRPr="000151A7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43"/>
        <w:tblW w:w="14884" w:type="dxa"/>
        <w:tblLayout w:type="fixed"/>
        <w:tblLook w:val="04A0" w:firstRow="1" w:lastRow="0" w:firstColumn="1" w:lastColumn="0" w:noHBand="0" w:noVBand="1"/>
      </w:tblPr>
      <w:tblGrid>
        <w:gridCol w:w="1985"/>
        <w:gridCol w:w="12899"/>
      </w:tblGrid>
      <w:tr w:rsidR="00126988" w:rsidRPr="007F4C15" w:rsidTr="00EC4BDE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043940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126988" w:rsidRDefault="000C0BE9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      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6575EA">
              <w:rPr>
                <w:rFonts w:ascii="Times New Roman" w:eastAsia="Times New Roman" w:hAnsi="Times New Roman"/>
                <w:color w:val="000000"/>
              </w:rPr>
              <w:t xml:space="preserve">    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6A1595">
              <w:rPr>
                <w:rFonts w:ascii="Times New Roman" w:eastAsia="Times New Roman" w:hAnsi="Times New Roman"/>
                <w:color w:val="000000"/>
              </w:rPr>
              <w:t>16</w:t>
            </w:r>
            <w:r w:rsidR="00337160">
              <w:rPr>
                <w:rFonts w:ascii="Times New Roman" w:eastAsia="Times New Roman" w:hAnsi="Times New Roman"/>
                <w:color w:val="000000"/>
              </w:rPr>
              <w:t>» июня</w:t>
            </w:r>
            <w:r w:rsidR="006F18C1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AA4919">
              <w:rPr>
                <w:rFonts w:ascii="Times New Roman" w:eastAsia="Times New Roman" w:hAnsi="Times New Roman"/>
                <w:color w:val="000000"/>
              </w:rPr>
              <w:t>6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г.   №</w:t>
            </w:r>
            <w:r w:rsidR="00E239A6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F5531D">
              <w:rPr>
                <w:rFonts w:ascii="Times New Roman" w:eastAsia="Times New Roman" w:hAnsi="Times New Roman"/>
                <w:color w:val="000000"/>
              </w:rPr>
              <w:t>64</w:t>
            </w:r>
            <w:r w:rsidR="006A1595">
              <w:rPr>
                <w:rFonts w:ascii="Times New Roman" w:eastAsia="Times New Roman" w:hAnsi="Times New Roman"/>
                <w:color w:val="000000"/>
              </w:rPr>
              <w:t>-Г</w:t>
            </w:r>
            <w:r w:rsidR="00126988"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126988" w:rsidRPr="007F4C15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</w:tbl>
    <w:tbl>
      <w:tblPr>
        <w:tblW w:w="14850" w:type="dxa"/>
        <w:tblLook w:val="04A0" w:firstRow="1" w:lastRow="0" w:firstColumn="1" w:lastColumn="0" w:noHBand="0" w:noVBand="1"/>
      </w:tblPr>
      <w:tblGrid>
        <w:gridCol w:w="4248"/>
        <w:gridCol w:w="1972"/>
        <w:gridCol w:w="1754"/>
        <w:gridCol w:w="1714"/>
        <w:gridCol w:w="1714"/>
        <w:gridCol w:w="1754"/>
        <w:gridCol w:w="1694"/>
      </w:tblGrid>
      <w:tr w:rsidR="00337160" w:rsidRPr="00337160" w:rsidTr="00A4291A">
        <w:trPr>
          <w:trHeight w:val="118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37160" w:rsidRPr="00337160" w:rsidTr="00A4291A">
        <w:trPr>
          <w:trHeight w:val="585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105 315,8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29 976,8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16 997,0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105 315,8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29 976,8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16 997,0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39 621,6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13 143,2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7B5EB5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  <w:r w:rsidR="00337160"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971,5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39 621,6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13 143,2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7B5EB5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  <w:r w:rsidR="00337160"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971,5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337160" w:rsidRPr="00337160" w:rsidTr="00A4291A">
        <w:trPr>
          <w:trHeight w:val="585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169 420,2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47 009,6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44 645,4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43 120,0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7B5EB5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33</w:t>
            </w:r>
            <w:r w:rsidR="00337160"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968,5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4157" w:type="dxa"/>
        <w:tblLook w:val="04A0" w:firstRow="1" w:lastRow="0" w:firstColumn="1" w:lastColumn="0" w:noHBand="0" w:noVBand="1"/>
      </w:tblPr>
      <w:tblGrid>
        <w:gridCol w:w="3720"/>
        <w:gridCol w:w="1600"/>
        <w:gridCol w:w="1539"/>
        <w:gridCol w:w="281"/>
        <w:gridCol w:w="1467"/>
        <w:gridCol w:w="213"/>
        <w:gridCol w:w="1223"/>
        <w:gridCol w:w="237"/>
        <w:gridCol w:w="1101"/>
        <w:gridCol w:w="339"/>
        <w:gridCol w:w="845"/>
        <w:gridCol w:w="1271"/>
        <w:gridCol w:w="874"/>
      </w:tblGrid>
      <w:tr w:rsidR="00043940" w:rsidRPr="00043940" w:rsidTr="00EA693C">
        <w:trPr>
          <w:trHeight w:val="300"/>
        </w:trPr>
        <w:tc>
          <w:tcPr>
            <w:tcW w:w="6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819D7" w:rsidRDefault="007819D7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Pr="00043940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11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919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</w:t>
            </w:r>
          </w:p>
          <w:p w:rsidR="00043940" w:rsidRDefault="00A16AD4" w:rsidP="007819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</w:t>
            </w:r>
            <w:r w:rsidR="007819D7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826417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EC4BDE">
              <w:rPr>
                <w:rFonts w:ascii="Times New Roman" w:eastAsia="Times New Roman" w:hAnsi="Times New Roman"/>
                <w:color w:val="000000"/>
              </w:rPr>
              <w:t xml:space="preserve">                  </w:t>
            </w:r>
            <w:r w:rsidR="00A4291A">
              <w:rPr>
                <w:rFonts w:ascii="Times New Roman" w:eastAsia="Times New Roman" w:hAnsi="Times New Roman"/>
                <w:color w:val="000000"/>
              </w:rPr>
              <w:t xml:space="preserve">       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proofErr w:type="gramStart"/>
            <w:r w:rsidR="006A1595">
              <w:rPr>
                <w:rFonts w:ascii="Times New Roman" w:eastAsia="Times New Roman" w:hAnsi="Times New Roman"/>
                <w:color w:val="000000"/>
              </w:rPr>
              <w:t>16</w:t>
            </w:r>
            <w:r w:rsidR="00A4291A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6575EA">
              <w:rPr>
                <w:rFonts w:ascii="Times New Roman" w:eastAsia="Times New Roman" w:hAnsi="Times New Roman"/>
                <w:color w:val="000000"/>
              </w:rPr>
              <w:t>»</w:t>
            </w:r>
            <w:proofErr w:type="gramEnd"/>
            <w:r w:rsidR="00EC4BDE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4291A">
              <w:rPr>
                <w:rFonts w:ascii="Times New Roman" w:eastAsia="Times New Roman" w:hAnsi="Times New Roman"/>
                <w:color w:val="000000"/>
              </w:rPr>
              <w:t>июня</w:t>
            </w:r>
            <w:r w:rsidR="006575EA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AA4919">
              <w:rPr>
                <w:rFonts w:ascii="Times New Roman" w:eastAsia="Times New Roman" w:hAnsi="Times New Roman"/>
                <w:color w:val="000000"/>
              </w:rPr>
              <w:t>6</w:t>
            </w:r>
            <w:r w:rsidR="00747176">
              <w:rPr>
                <w:rFonts w:ascii="Times New Roman" w:eastAsia="Times New Roman" w:hAnsi="Times New Roman"/>
                <w:color w:val="000000"/>
              </w:rPr>
              <w:t xml:space="preserve">г.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F5531D">
              <w:rPr>
                <w:rFonts w:ascii="Times New Roman" w:eastAsia="Times New Roman" w:hAnsi="Times New Roman"/>
                <w:color w:val="000000"/>
              </w:rPr>
              <w:t>64</w:t>
            </w:r>
            <w:r w:rsidR="006A1595">
              <w:rPr>
                <w:rFonts w:ascii="Times New Roman" w:eastAsia="Times New Roman" w:hAnsi="Times New Roman"/>
                <w:color w:val="000000"/>
              </w:rPr>
              <w:t>-Г</w:t>
            </w:r>
          </w:p>
          <w:p w:rsidR="00043940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EA693C">
        <w:trPr>
          <w:trHeight w:val="570"/>
        </w:trPr>
        <w:tc>
          <w:tcPr>
            <w:tcW w:w="6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BC61DE" w:rsidP="00BC61DE">
            <w:pPr>
              <w:spacing w:after="0" w:line="240" w:lineRule="auto"/>
              <w:ind w:left="-675" w:firstLine="142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11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EA693C">
        <w:trPr>
          <w:trHeight w:val="300"/>
        </w:trPr>
        <w:tc>
          <w:tcPr>
            <w:tcW w:w="6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EA693C">
        <w:trPr>
          <w:trHeight w:val="517"/>
        </w:trPr>
        <w:tc>
          <w:tcPr>
            <w:tcW w:w="14157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EA693C">
        <w:trPr>
          <w:trHeight w:val="537"/>
        </w:trPr>
        <w:tc>
          <w:tcPr>
            <w:tcW w:w="14157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EA693C">
        <w:trPr>
          <w:trHeight w:val="315"/>
        </w:trPr>
        <w:tc>
          <w:tcPr>
            <w:tcW w:w="6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58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437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EA693C" w:rsidRPr="00EA693C" w:rsidTr="00EA693C">
        <w:trPr>
          <w:trHeight w:val="510"/>
        </w:trPr>
        <w:tc>
          <w:tcPr>
            <w:tcW w:w="3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437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EA693C" w:rsidRPr="00EA693C" w:rsidTr="00EA693C">
        <w:trPr>
          <w:trHeight w:val="465"/>
        </w:trPr>
        <w:tc>
          <w:tcPr>
            <w:tcW w:w="14157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"Социальная поддержка населения Городского округа "Жатай" на 2023-2027 годы" </w:t>
            </w:r>
          </w:p>
        </w:tc>
      </w:tr>
      <w:tr w:rsidR="00EA693C" w:rsidRPr="00EA693C" w:rsidTr="00EA693C">
        <w:trPr>
          <w:trHeight w:val="2363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693C" w:rsidRPr="00EA693C" w:rsidRDefault="007B5EB5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  <w:r w:rsidR="00EA693C"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420,2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105 315,8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693C" w:rsidRPr="00EA693C" w:rsidRDefault="007B5EB5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  <w:r w:rsidR="00EA693C"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621,6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EA693C" w:rsidRPr="00EA693C" w:rsidTr="00EA693C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47 009,6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18 997,6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3 529,2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44 645,4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39 344,4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5 301,0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43 120,0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29 976,8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13 143,2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7B5EB5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  <w:r w:rsidR="00EA693C"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968,5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16 997,0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7B5EB5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="00EA693C"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971,5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405"/>
        </w:trPr>
        <w:tc>
          <w:tcPr>
            <w:tcW w:w="14157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EA693C" w:rsidRPr="00EA693C" w:rsidTr="00EA693C">
        <w:trPr>
          <w:trHeight w:val="9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43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2 194,8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1 929,0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1 726,5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1 726,5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9322,2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9056,4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A693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A693C" w:rsidRPr="00EA693C" w:rsidTr="00EA693C">
        <w:trPr>
          <w:trHeight w:val="258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80,7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80,7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630,7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630,7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2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войны, семей учас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ников СВО и пожилых людей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4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162,8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162,8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778,4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778,4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720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</w:t>
            </w:r>
            <w:r w:rsidRPr="00EA693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275,8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693C" w:rsidRPr="00EA693C" w:rsidTr="00EA693C">
        <w:trPr>
          <w:trHeight w:val="390"/>
        </w:trPr>
        <w:tc>
          <w:tcPr>
            <w:tcW w:w="14157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EA693C" w:rsidRPr="00EA693C" w:rsidTr="00EA693C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337,3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141,3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196,0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337,1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127,1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1407,7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530,7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877,0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112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1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278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52,0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105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EA693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СОП, детям находящимся под опекой.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7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EA693C" w:rsidRPr="00EA693C" w:rsidTr="00EA693C">
        <w:trPr>
          <w:trHeight w:val="28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231,0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60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141,3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127,1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127,1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405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530,7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530,7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420"/>
        </w:trPr>
        <w:tc>
          <w:tcPr>
            <w:tcW w:w="14157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EA693C" w:rsidRPr="00EA693C" w:rsidTr="00EA693C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41 706,8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17 214,0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36 654,7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36 645,7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27 104,5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27 094,5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14 504,8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14 494,8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119 980,8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95 449,0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24482,8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22860,1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22 860,10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10405,9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10 405,90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62 609,80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38 127,00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6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3.3.                                                      -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139,4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144,0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2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692,4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692,40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603,7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603,70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850,8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3.6.                                                      -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10075,7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10 075,70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12238,3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12 238,30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2885,7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3707,2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3 707,20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7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510"/>
        </w:trPr>
        <w:tc>
          <w:tcPr>
            <w:tcW w:w="1415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EA693C" w:rsidRPr="00EA693C" w:rsidTr="00EA693C">
        <w:trPr>
          <w:trHeight w:val="6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Специалисты по опеке и попечительству; Специалисты по социальной и семейной политике Окружной </w:t>
            </w: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Администрации Городского округа "Жатай"</w:t>
            </w:r>
          </w:p>
        </w:tc>
      </w:tr>
      <w:tr w:rsidR="00EA693C" w:rsidRPr="00EA693C" w:rsidTr="00EA693C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2 496,6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1 655,6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841,0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5 024,4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2 564,4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2 460,0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4 860,2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2 475,2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2 385,0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5 400,1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2 375,1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3 025,0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18 586,3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9 070,3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9 516,0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8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2460,0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2460,0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2385,0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2385,0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3025,0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3025,0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7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2564,4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2475,2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2 475,20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2375,1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2 375,10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9 070,30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9 070,30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1415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EA693C" w:rsidRPr="00EA693C" w:rsidTr="00EA693C">
        <w:trPr>
          <w:trHeight w:val="9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7B5EB5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EA693C"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7B5EB5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EA693C"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7B5EB5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22 </w:t>
            </w:r>
            <w:r w:rsidR="00EA693C"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095,2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7B5EB5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22 </w:t>
            </w:r>
            <w:r w:rsidR="00EA693C"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095,2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8623,2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8623,2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7B5EB5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EA693C"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7B5EB5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  <w:r w:rsidR="00EA693C" w:rsidRPr="00EA693C">
              <w:rPr>
                <w:rFonts w:ascii="Times New Roman" w:eastAsia="Times New Roman" w:hAnsi="Times New Roman" w:cs="Times New Roman"/>
              </w:rPr>
              <w:t>000,0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7B5EB5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</w:t>
            </w:r>
            <w:r w:rsidR="00EA693C"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095,2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7B5EB5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</w:t>
            </w:r>
            <w:r w:rsidR="00EA693C"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095,2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420"/>
        </w:trPr>
        <w:tc>
          <w:tcPr>
            <w:tcW w:w="1415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EA693C" w:rsidRPr="00EA693C" w:rsidTr="00EA693C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A26B9C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151A7"/>
    <w:rsid w:val="00016CF2"/>
    <w:rsid w:val="0002355F"/>
    <w:rsid w:val="00023A1B"/>
    <w:rsid w:val="00030896"/>
    <w:rsid w:val="00043940"/>
    <w:rsid w:val="00062A20"/>
    <w:rsid w:val="00071BA0"/>
    <w:rsid w:val="000808B7"/>
    <w:rsid w:val="000879D4"/>
    <w:rsid w:val="00090697"/>
    <w:rsid w:val="000929CF"/>
    <w:rsid w:val="000A5A50"/>
    <w:rsid w:val="000B68AF"/>
    <w:rsid w:val="000C0BE9"/>
    <w:rsid w:val="000C44EF"/>
    <w:rsid w:val="000E6095"/>
    <w:rsid w:val="000F119E"/>
    <w:rsid w:val="001008A2"/>
    <w:rsid w:val="00110A99"/>
    <w:rsid w:val="001115F1"/>
    <w:rsid w:val="00111966"/>
    <w:rsid w:val="001120FB"/>
    <w:rsid w:val="00112C36"/>
    <w:rsid w:val="001154AB"/>
    <w:rsid w:val="00126988"/>
    <w:rsid w:val="00134D0E"/>
    <w:rsid w:val="0013767B"/>
    <w:rsid w:val="0013794C"/>
    <w:rsid w:val="00155B1E"/>
    <w:rsid w:val="001665D4"/>
    <w:rsid w:val="00171260"/>
    <w:rsid w:val="001807E9"/>
    <w:rsid w:val="001906E6"/>
    <w:rsid w:val="00194025"/>
    <w:rsid w:val="001A30B4"/>
    <w:rsid w:val="001A4E21"/>
    <w:rsid w:val="001A6971"/>
    <w:rsid w:val="001B2AC8"/>
    <w:rsid w:val="001B79DE"/>
    <w:rsid w:val="001C193A"/>
    <w:rsid w:val="001D4823"/>
    <w:rsid w:val="001D7C82"/>
    <w:rsid w:val="001E5793"/>
    <w:rsid w:val="001E77CA"/>
    <w:rsid w:val="00200113"/>
    <w:rsid w:val="00200543"/>
    <w:rsid w:val="0020590A"/>
    <w:rsid w:val="00212753"/>
    <w:rsid w:val="00213106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0A4D"/>
    <w:rsid w:val="00312A3E"/>
    <w:rsid w:val="003206F6"/>
    <w:rsid w:val="00327388"/>
    <w:rsid w:val="003323CE"/>
    <w:rsid w:val="00337160"/>
    <w:rsid w:val="0034207C"/>
    <w:rsid w:val="00347587"/>
    <w:rsid w:val="00353C51"/>
    <w:rsid w:val="003D351C"/>
    <w:rsid w:val="003D7FAC"/>
    <w:rsid w:val="003F0BA2"/>
    <w:rsid w:val="00405C92"/>
    <w:rsid w:val="00407299"/>
    <w:rsid w:val="00422F6D"/>
    <w:rsid w:val="00430740"/>
    <w:rsid w:val="00434B6E"/>
    <w:rsid w:val="0044068C"/>
    <w:rsid w:val="00450EFB"/>
    <w:rsid w:val="00461E47"/>
    <w:rsid w:val="004654E3"/>
    <w:rsid w:val="00475FD6"/>
    <w:rsid w:val="0047712F"/>
    <w:rsid w:val="00477878"/>
    <w:rsid w:val="004A01EF"/>
    <w:rsid w:val="004F2694"/>
    <w:rsid w:val="004F52B5"/>
    <w:rsid w:val="005108F8"/>
    <w:rsid w:val="00522739"/>
    <w:rsid w:val="005333F6"/>
    <w:rsid w:val="00534962"/>
    <w:rsid w:val="00534FFF"/>
    <w:rsid w:val="0054308A"/>
    <w:rsid w:val="00552ECA"/>
    <w:rsid w:val="005623AC"/>
    <w:rsid w:val="005A1F85"/>
    <w:rsid w:val="005A21EA"/>
    <w:rsid w:val="005A3DC9"/>
    <w:rsid w:val="005A424D"/>
    <w:rsid w:val="005B27F6"/>
    <w:rsid w:val="005E21D1"/>
    <w:rsid w:val="005F5CB0"/>
    <w:rsid w:val="005F698D"/>
    <w:rsid w:val="005F730F"/>
    <w:rsid w:val="00600859"/>
    <w:rsid w:val="00631A80"/>
    <w:rsid w:val="006575EA"/>
    <w:rsid w:val="00670EF2"/>
    <w:rsid w:val="00671565"/>
    <w:rsid w:val="00681A1B"/>
    <w:rsid w:val="00691AF4"/>
    <w:rsid w:val="00696FB1"/>
    <w:rsid w:val="006973F0"/>
    <w:rsid w:val="006A1595"/>
    <w:rsid w:val="006A5DC3"/>
    <w:rsid w:val="006A654A"/>
    <w:rsid w:val="006B258D"/>
    <w:rsid w:val="006B59EB"/>
    <w:rsid w:val="006C33EC"/>
    <w:rsid w:val="006E012C"/>
    <w:rsid w:val="006E647E"/>
    <w:rsid w:val="006F18C1"/>
    <w:rsid w:val="006F233D"/>
    <w:rsid w:val="006F5A77"/>
    <w:rsid w:val="007145BF"/>
    <w:rsid w:val="007172B2"/>
    <w:rsid w:val="00724E91"/>
    <w:rsid w:val="00727A23"/>
    <w:rsid w:val="007428CB"/>
    <w:rsid w:val="007452FB"/>
    <w:rsid w:val="00747176"/>
    <w:rsid w:val="0076660E"/>
    <w:rsid w:val="007677D2"/>
    <w:rsid w:val="007819D7"/>
    <w:rsid w:val="0078473A"/>
    <w:rsid w:val="007920A6"/>
    <w:rsid w:val="007963D5"/>
    <w:rsid w:val="007B5EB5"/>
    <w:rsid w:val="007D4783"/>
    <w:rsid w:val="007F4C15"/>
    <w:rsid w:val="00812D3C"/>
    <w:rsid w:val="00822B6B"/>
    <w:rsid w:val="00822C80"/>
    <w:rsid w:val="00826417"/>
    <w:rsid w:val="00850BCD"/>
    <w:rsid w:val="00872158"/>
    <w:rsid w:val="00873EFE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12BD9"/>
    <w:rsid w:val="00957FA3"/>
    <w:rsid w:val="00974C00"/>
    <w:rsid w:val="00986395"/>
    <w:rsid w:val="00991E61"/>
    <w:rsid w:val="009B5FCA"/>
    <w:rsid w:val="009E1A2E"/>
    <w:rsid w:val="009F0A97"/>
    <w:rsid w:val="00A07FD3"/>
    <w:rsid w:val="00A1441C"/>
    <w:rsid w:val="00A16AD4"/>
    <w:rsid w:val="00A17AD0"/>
    <w:rsid w:val="00A2189C"/>
    <w:rsid w:val="00A26B9C"/>
    <w:rsid w:val="00A27CDE"/>
    <w:rsid w:val="00A30EE8"/>
    <w:rsid w:val="00A31BB3"/>
    <w:rsid w:val="00A34BDE"/>
    <w:rsid w:val="00A41899"/>
    <w:rsid w:val="00A4291A"/>
    <w:rsid w:val="00A44052"/>
    <w:rsid w:val="00A4797F"/>
    <w:rsid w:val="00A63F05"/>
    <w:rsid w:val="00A72A0B"/>
    <w:rsid w:val="00A80038"/>
    <w:rsid w:val="00A8641F"/>
    <w:rsid w:val="00A9242F"/>
    <w:rsid w:val="00A93018"/>
    <w:rsid w:val="00A96C8C"/>
    <w:rsid w:val="00AA0D51"/>
    <w:rsid w:val="00AA4919"/>
    <w:rsid w:val="00AA57C1"/>
    <w:rsid w:val="00AB1947"/>
    <w:rsid w:val="00AC0A1F"/>
    <w:rsid w:val="00AD1D9E"/>
    <w:rsid w:val="00AD2F68"/>
    <w:rsid w:val="00AE755B"/>
    <w:rsid w:val="00AE7D3D"/>
    <w:rsid w:val="00AF4762"/>
    <w:rsid w:val="00B04D38"/>
    <w:rsid w:val="00B07379"/>
    <w:rsid w:val="00B10E89"/>
    <w:rsid w:val="00B118E4"/>
    <w:rsid w:val="00B27D0D"/>
    <w:rsid w:val="00B32195"/>
    <w:rsid w:val="00B32888"/>
    <w:rsid w:val="00B411B4"/>
    <w:rsid w:val="00B412E7"/>
    <w:rsid w:val="00B44707"/>
    <w:rsid w:val="00B51353"/>
    <w:rsid w:val="00B61523"/>
    <w:rsid w:val="00B710FE"/>
    <w:rsid w:val="00BB5E5C"/>
    <w:rsid w:val="00BC47A7"/>
    <w:rsid w:val="00BC61DE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047AD"/>
    <w:rsid w:val="00D04FB7"/>
    <w:rsid w:val="00D1465E"/>
    <w:rsid w:val="00D1721D"/>
    <w:rsid w:val="00D3090B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E2F12"/>
    <w:rsid w:val="00DF2B29"/>
    <w:rsid w:val="00DF5D43"/>
    <w:rsid w:val="00DF6F87"/>
    <w:rsid w:val="00E0430E"/>
    <w:rsid w:val="00E17FFB"/>
    <w:rsid w:val="00E20A8A"/>
    <w:rsid w:val="00E239A6"/>
    <w:rsid w:val="00E247B6"/>
    <w:rsid w:val="00E25733"/>
    <w:rsid w:val="00E32DC8"/>
    <w:rsid w:val="00E50F97"/>
    <w:rsid w:val="00E56DB3"/>
    <w:rsid w:val="00E56E5F"/>
    <w:rsid w:val="00E804CD"/>
    <w:rsid w:val="00E808CC"/>
    <w:rsid w:val="00E94260"/>
    <w:rsid w:val="00EA0EB5"/>
    <w:rsid w:val="00EA693C"/>
    <w:rsid w:val="00EC46C4"/>
    <w:rsid w:val="00EC4BDE"/>
    <w:rsid w:val="00EC5965"/>
    <w:rsid w:val="00ED3FCC"/>
    <w:rsid w:val="00ED7E32"/>
    <w:rsid w:val="00EE5797"/>
    <w:rsid w:val="00EE7B11"/>
    <w:rsid w:val="00EF1E1F"/>
    <w:rsid w:val="00F0658D"/>
    <w:rsid w:val="00F27E4C"/>
    <w:rsid w:val="00F5531D"/>
    <w:rsid w:val="00F565DF"/>
    <w:rsid w:val="00F5742E"/>
    <w:rsid w:val="00F64A5E"/>
    <w:rsid w:val="00F657F5"/>
    <w:rsid w:val="00F661E5"/>
    <w:rsid w:val="00F67A38"/>
    <w:rsid w:val="00F807C2"/>
    <w:rsid w:val="00F8416B"/>
    <w:rsid w:val="00F918C6"/>
    <w:rsid w:val="00F965E9"/>
    <w:rsid w:val="00F96AD3"/>
    <w:rsid w:val="00FD04D0"/>
    <w:rsid w:val="00FD500B"/>
    <w:rsid w:val="00FD7535"/>
    <w:rsid w:val="00FE1FB0"/>
    <w:rsid w:val="00FF1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B0AD3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87F69-6157-4EB3-9C39-466E61C09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3984</TotalTime>
  <Pages>13</Pages>
  <Words>3143</Words>
  <Characters>17918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94</cp:revision>
  <cp:lastPrinted>2026-06-18T02:23:00Z</cp:lastPrinted>
  <dcterms:created xsi:type="dcterms:W3CDTF">2022-05-11T07:58:00Z</dcterms:created>
  <dcterms:modified xsi:type="dcterms:W3CDTF">2026-08-13T02:37:00Z</dcterms:modified>
</cp:coreProperties>
</file>