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E7C91" w:rsidRPr="000D120B" w:rsidTr="00F82698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E7C91" w:rsidRPr="000D120B" w:rsidRDefault="003E7C91" w:rsidP="00F8269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3E7C91" w:rsidRPr="000D120B" w:rsidRDefault="003E7C91" w:rsidP="00F8269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>Республика Саха (Якутия)</w:t>
            </w:r>
          </w:p>
          <w:p w:rsidR="003E7C91" w:rsidRPr="000D120B" w:rsidRDefault="003E7C91" w:rsidP="00F8269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>Окружная Администрация</w:t>
            </w:r>
          </w:p>
          <w:p w:rsidR="003E7C91" w:rsidRPr="000D120B" w:rsidRDefault="003E7C91" w:rsidP="00F8269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 xml:space="preserve"> Городского округа  </w:t>
            </w:r>
          </w:p>
          <w:p w:rsidR="003E7C91" w:rsidRPr="000D120B" w:rsidRDefault="003E7C91" w:rsidP="00F82698">
            <w:pPr>
              <w:pStyle w:val="21"/>
              <w:ind w:left="144" w:right="1" w:firstLine="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>"Жатай"</w:t>
            </w:r>
          </w:p>
          <w:p w:rsidR="003E7C91" w:rsidRPr="000D120B" w:rsidRDefault="003E7C91" w:rsidP="00F82698">
            <w:pPr>
              <w:pStyle w:val="21"/>
              <w:ind w:left="144" w:right="1" w:firstLine="1"/>
              <w:jc w:val="center"/>
              <w:rPr>
                <w:b/>
                <w:sz w:val="22"/>
                <w:szCs w:val="22"/>
              </w:rPr>
            </w:pPr>
          </w:p>
          <w:p w:rsidR="003E7C91" w:rsidRPr="000D120B" w:rsidRDefault="003E7C91" w:rsidP="00F82698">
            <w:pPr>
              <w:jc w:val="center"/>
              <w:rPr>
                <w:rFonts w:ascii="Times New Roman" w:hAnsi="Times New Roman" w:cs="Times New Roman"/>
              </w:rPr>
            </w:pPr>
            <w:r w:rsidRPr="000D120B">
              <w:rPr>
                <w:rFonts w:ascii="Times New Roman" w:hAnsi="Times New Roman" w:cs="Times New Roman"/>
                <w:b/>
              </w:rPr>
              <w:t>ПОСТАНОВЛЕНИЕ</w:t>
            </w:r>
          </w:p>
          <w:p w:rsidR="003E7C91" w:rsidRPr="000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E7C91" w:rsidRPr="000D120B" w:rsidRDefault="003E7C91" w:rsidP="00F82698">
            <w:pPr>
              <w:pStyle w:val="21"/>
              <w:ind w:left="1" w:right="1" w:firstLine="1"/>
              <w:jc w:val="center"/>
              <w:rPr>
                <w:sz w:val="22"/>
                <w:szCs w:val="22"/>
              </w:rPr>
            </w:pPr>
            <w:r w:rsidRPr="000D120B">
              <w:rPr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0075" cy="790575"/>
                  <wp:effectExtent l="19050" t="0" r="9525" b="0"/>
                  <wp:docPr id="7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E7C91" w:rsidRPr="000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 xml:space="preserve">Саха </w:t>
            </w:r>
            <w:r w:rsidRPr="000D120B">
              <w:rPr>
                <w:b/>
                <w:sz w:val="24"/>
                <w:szCs w:val="24"/>
              </w:rPr>
              <w:t>θр</w:t>
            </w:r>
            <w:r w:rsidRPr="000D120B">
              <w:rPr>
                <w:b/>
                <w:sz w:val="16"/>
                <w:szCs w:val="16"/>
              </w:rPr>
              <w:t>θ</w:t>
            </w:r>
            <w:r w:rsidRPr="000D120B">
              <w:rPr>
                <w:b/>
                <w:sz w:val="24"/>
                <w:szCs w:val="24"/>
              </w:rPr>
              <w:t>сп</w:t>
            </w:r>
            <w:proofErr w:type="spellStart"/>
            <w:r w:rsidRPr="000D120B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0D120B">
              <w:rPr>
                <w:b/>
                <w:sz w:val="24"/>
                <w:szCs w:val="24"/>
              </w:rPr>
              <w:t>б</w:t>
            </w:r>
            <w:r w:rsidRPr="000D120B">
              <w:rPr>
                <w:b/>
                <w:sz w:val="24"/>
                <w:szCs w:val="24"/>
                <w:lang w:val="en-US"/>
              </w:rPr>
              <w:t>y</w:t>
            </w:r>
            <w:r w:rsidRPr="000D120B">
              <w:rPr>
                <w:b/>
                <w:sz w:val="24"/>
                <w:szCs w:val="24"/>
              </w:rPr>
              <w:t>л</w:t>
            </w:r>
            <w:r w:rsidRPr="000D120B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0D120B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3E7C91" w:rsidRPr="000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>"Жатай"</w:t>
            </w:r>
          </w:p>
          <w:p w:rsidR="003E7C91" w:rsidRPr="000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D120B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0D120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D120B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0D120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D120B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0D120B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0D120B">
              <w:rPr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0D120B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0D120B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3E7C91" w:rsidRPr="000D120B" w:rsidRDefault="003E7C91" w:rsidP="00F82698">
            <w:pPr>
              <w:pStyle w:val="21"/>
              <w:ind w:right="1"/>
              <w:rPr>
                <w:b/>
                <w:sz w:val="22"/>
                <w:szCs w:val="22"/>
              </w:rPr>
            </w:pPr>
          </w:p>
          <w:p w:rsidR="003E7C91" w:rsidRPr="000D120B" w:rsidRDefault="003E7C91" w:rsidP="00F82698">
            <w:pPr>
              <w:pStyle w:val="21"/>
              <w:spacing w:after="120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>УУРААХ</w:t>
            </w:r>
          </w:p>
        </w:tc>
      </w:tr>
    </w:tbl>
    <w:p w:rsidR="00AB1007" w:rsidRPr="000D120B" w:rsidRDefault="00AB1007" w:rsidP="00AB1007">
      <w:pPr>
        <w:pStyle w:val="a4"/>
        <w:jc w:val="right"/>
        <w:rPr>
          <w:sz w:val="24"/>
          <w:szCs w:val="24"/>
        </w:rPr>
      </w:pPr>
    </w:p>
    <w:p w:rsidR="00AB1007" w:rsidRPr="000D120B" w:rsidRDefault="000D120B" w:rsidP="00C43BFA">
      <w:pPr>
        <w:pStyle w:val="a4"/>
        <w:ind w:right="-113"/>
        <w:jc w:val="right"/>
        <w:rPr>
          <w:sz w:val="24"/>
          <w:szCs w:val="24"/>
        </w:rPr>
      </w:pPr>
      <w:r w:rsidRPr="000D120B">
        <w:rPr>
          <w:sz w:val="24"/>
          <w:szCs w:val="24"/>
        </w:rPr>
        <w:t>«</w:t>
      </w:r>
      <w:bookmarkStart w:id="0" w:name="_GoBack"/>
      <w:bookmarkEnd w:id="0"/>
      <w:r w:rsidR="006F215A">
        <w:rPr>
          <w:sz w:val="24"/>
          <w:szCs w:val="24"/>
        </w:rPr>
        <w:t xml:space="preserve"> 25 </w:t>
      </w:r>
      <w:r w:rsidRPr="000D120B">
        <w:rPr>
          <w:sz w:val="24"/>
          <w:szCs w:val="24"/>
        </w:rPr>
        <w:t xml:space="preserve">»  октября 2023 г. № </w:t>
      </w:r>
      <w:r w:rsidR="006F215A">
        <w:rPr>
          <w:sz w:val="24"/>
          <w:szCs w:val="24"/>
        </w:rPr>
        <w:t>87-Г</w:t>
      </w:r>
    </w:p>
    <w:p w:rsidR="00F97A33" w:rsidRPr="000D120B" w:rsidRDefault="00F97A33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B1007" w:rsidRPr="000D120B" w:rsidRDefault="00AB1007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 xml:space="preserve">О внесении изменений в Муниципальную программу </w:t>
      </w:r>
    </w:p>
    <w:p w:rsidR="00AB1007" w:rsidRPr="000D120B" w:rsidRDefault="00AB1007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>«Обеспечение жильем молодых семей на</w:t>
      </w:r>
    </w:p>
    <w:p w:rsidR="00AB1007" w:rsidRPr="000D120B" w:rsidRDefault="00AB1007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>территории Г</w:t>
      </w:r>
      <w:r w:rsidR="003E7C91" w:rsidRPr="000D120B">
        <w:rPr>
          <w:rFonts w:ascii="Times New Roman" w:eastAsia="Times New Roman" w:hAnsi="Times New Roman" w:cs="Times New Roman"/>
          <w:b/>
          <w:sz w:val="24"/>
          <w:szCs w:val="24"/>
        </w:rPr>
        <w:t>ородского округа «Жатай» на 2023-2027</w:t>
      </w: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 xml:space="preserve"> гг.» </w:t>
      </w:r>
    </w:p>
    <w:p w:rsidR="00AB1007" w:rsidRPr="000D120B" w:rsidRDefault="00AB1007" w:rsidP="00AB10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24BE6" w:rsidRPr="000D120B" w:rsidRDefault="00824BE6" w:rsidP="004F550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</w:t>
      </w:r>
      <w:r w:rsidR="004F5503" w:rsidRPr="000D120B">
        <w:rPr>
          <w:rFonts w:ascii="Times New Roman" w:eastAsia="Times New Roman" w:hAnsi="Times New Roman" w:cs="Times New Roman"/>
          <w:sz w:val="24"/>
          <w:szCs w:val="24"/>
        </w:rPr>
        <w:t>с Приложением №4 Решения Окружного Совета депутатов ГО «Жатай» № 40-1 от «22» декабря 2022 г. «Об утверждении бюджета Городского округа «Жатай» на 2023 год и</w:t>
      </w:r>
      <w:r w:rsidR="003E7C91" w:rsidRPr="000D120B">
        <w:rPr>
          <w:rFonts w:ascii="Times New Roman" w:eastAsia="Times New Roman" w:hAnsi="Times New Roman" w:cs="Times New Roman"/>
          <w:sz w:val="24"/>
          <w:szCs w:val="24"/>
        </w:rPr>
        <w:t xml:space="preserve"> плановый период 2024-2025 гг.</w:t>
      </w:r>
      <w:r w:rsidR="004F5503" w:rsidRPr="000D120B">
        <w:rPr>
          <w:rFonts w:ascii="Times New Roman" w:eastAsia="Times New Roman" w:hAnsi="Times New Roman" w:cs="Times New Roman"/>
          <w:sz w:val="24"/>
          <w:szCs w:val="24"/>
        </w:rPr>
        <w:t>»</w:t>
      </w:r>
      <w:r w:rsidR="00871E45" w:rsidRPr="00871E45">
        <w:t xml:space="preserve"> </w:t>
      </w:r>
      <w:r w:rsidR="00871E45" w:rsidRPr="00871E45">
        <w:rPr>
          <w:rFonts w:ascii="Times New Roman" w:eastAsia="Times New Roman" w:hAnsi="Times New Roman" w:cs="Times New Roman"/>
          <w:sz w:val="24"/>
          <w:szCs w:val="24"/>
        </w:rPr>
        <w:t>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 170 от 16 сентября 2016 г.:</w:t>
      </w:r>
      <w:r w:rsidRPr="000D1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B1007" w:rsidRPr="000D120B" w:rsidRDefault="00AB1007" w:rsidP="00F97A3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sz w:val="24"/>
          <w:szCs w:val="24"/>
        </w:rPr>
        <w:t>1. Внести изменения в Муниципальную программу «Обеспечение жильем молодых семей на территории Городс</w:t>
      </w:r>
      <w:r w:rsidR="003E7C91" w:rsidRPr="000D120B">
        <w:rPr>
          <w:rFonts w:ascii="Times New Roman" w:eastAsia="Times New Roman" w:hAnsi="Times New Roman" w:cs="Times New Roman"/>
          <w:sz w:val="24"/>
          <w:szCs w:val="24"/>
        </w:rPr>
        <w:t>кого округа «Жатай» на 2023-2027</w:t>
      </w:r>
      <w:r w:rsidRPr="000D120B">
        <w:rPr>
          <w:rFonts w:ascii="Times New Roman" w:eastAsia="Times New Roman" w:hAnsi="Times New Roman" w:cs="Times New Roman"/>
          <w:sz w:val="24"/>
          <w:szCs w:val="24"/>
        </w:rPr>
        <w:t xml:space="preserve"> годы», утвержденную постановлением Окружной Администрации ГО «Жатай» №</w:t>
      </w:r>
      <w:r w:rsidR="003E7C91" w:rsidRPr="000D120B">
        <w:rPr>
          <w:rFonts w:ascii="Times New Roman" w:eastAsia="Times New Roman" w:hAnsi="Times New Roman" w:cs="Times New Roman"/>
          <w:sz w:val="24"/>
          <w:szCs w:val="24"/>
        </w:rPr>
        <w:t xml:space="preserve"> 46-Г от 31 августа 2022 г</w:t>
      </w:r>
      <w:r w:rsidRPr="000D120B">
        <w:rPr>
          <w:rFonts w:ascii="Times New Roman" w:eastAsia="Times New Roman" w:hAnsi="Times New Roman" w:cs="Times New Roman"/>
          <w:sz w:val="24"/>
          <w:szCs w:val="24"/>
        </w:rPr>
        <w:t>.:</w:t>
      </w:r>
    </w:p>
    <w:p w:rsidR="00AB1007" w:rsidRPr="000D120B" w:rsidRDefault="00AB1007" w:rsidP="00F97A33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sz w:val="24"/>
          <w:szCs w:val="24"/>
        </w:rPr>
        <w:t xml:space="preserve">В паспорте программы «Объем и источники финансирования, в том числе по годам реализации» изложить в следующей редакции: </w:t>
      </w:r>
    </w:p>
    <w:p w:rsidR="004C3E40" w:rsidRPr="000D120B" w:rsidRDefault="00AB1007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«Программа реализуется за счет средств федерального, республиканского, местного бюджетов, а также личных средств граждан и кредитных (заемных) средств в сумме               </w:t>
      </w:r>
      <w:r w:rsidR="003710D5">
        <w:rPr>
          <w:rFonts w:ascii="Times New Roman" w:hAnsi="Times New Roman" w:cs="Times New Roman"/>
          <w:sz w:val="24"/>
          <w:szCs w:val="24"/>
        </w:rPr>
        <w:t>19 025,60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тыс. рублей, в т.ч.:</w:t>
      </w:r>
    </w:p>
    <w:p w:rsidR="004C3E40" w:rsidRPr="000D120B" w:rsidRDefault="004C3E40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Бюджет ГО Жатай – </w:t>
      </w:r>
      <w:r w:rsidR="000D120B" w:rsidRPr="000D120B">
        <w:rPr>
          <w:rFonts w:ascii="Times New Roman" w:hAnsi="Times New Roman" w:cs="Times New Roman"/>
          <w:sz w:val="24"/>
          <w:szCs w:val="24"/>
        </w:rPr>
        <w:t>1</w:t>
      </w:r>
      <w:r w:rsidR="003710D5">
        <w:rPr>
          <w:rFonts w:ascii="Times New Roman" w:hAnsi="Times New Roman" w:cs="Times New Roman"/>
          <w:sz w:val="24"/>
          <w:szCs w:val="24"/>
        </w:rPr>
        <w:t>4 000,00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>тыс. рублей, в т.ч. по годам:</w:t>
      </w:r>
    </w:p>
    <w:p w:rsidR="004C3E40" w:rsidRPr="000D120B" w:rsidRDefault="00900E67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2023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3710D5">
        <w:rPr>
          <w:rFonts w:ascii="Times New Roman" w:hAnsi="Times New Roman" w:cs="Times New Roman"/>
          <w:sz w:val="24"/>
          <w:szCs w:val="24"/>
        </w:rPr>
        <w:t>2 000,00</w:t>
      </w:r>
      <w:r w:rsidR="004C3E40" w:rsidRPr="000D120B">
        <w:rPr>
          <w:rFonts w:ascii="Times New Roman" w:hAnsi="Times New Roman" w:cs="Times New Roman"/>
          <w:sz w:val="24"/>
          <w:szCs w:val="24"/>
        </w:rPr>
        <w:t>тыс. рублей.</w:t>
      </w:r>
      <w:r w:rsidR="002E5E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3E40" w:rsidRPr="000D120B" w:rsidRDefault="00900E67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2024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год – </w:t>
      </w:r>
      <w:r w:rsidRPr="003710D5">
        <w:rPr>
          <w:rFonts w:ascii="Times New Roman" w:hAnsi="Times New Roman" w:cs="Times New Roman"/>
          <w:sz w:val="24"/>
          <w:szCs w:val="24"/>
        </w:rPr>
        <w:t>3 000,00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4C3E40" w:rsidRPr="000D120B" w:rsidRDefault="00900E67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год – </w:t>
      </w:r>
      <w:r w:rsidRPr="000D120B">
        <w:rPr>
          <w:rFonts w:ascii="Times New Roman" w:hAnsi="Times New Roman" w:cs="Times New Roman"/>
          <w:sz w:val="24"/>
          <w:szCs w:val="24"/>
        </w:rPr>
        <w:t>3 000,00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 год – 3 000,00 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 год – 3 000,00 тыс. рублей.</w:t>
      </w:r>
    </w:p>
    <w:p w:rsidR="004C3E40" w:rsidRPr="000D120B" w:rsidRDefault="004C3E40" w:rsidP="00F97A33">
      <w:pPr>
        <w:widowControl w:val="0"/>
        <w:tabs>
          <w:tab w:val="left" w:pos="58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Республиканский бюджет – </w:t>
      </w:r>
      <w:r w:rsidR="003710D5">
        <w:rPr>
          <w:rFonts w:ascii="Times New Roman" w:hAnsi="Times New Roman" w:cs="Times New Roman"/>
          <w:sz w:val="24"/>
          <w:szCs w:val="24"/>
        </w:rPr>
        <w:t>61,50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>рублей, в т.ч. по годам:</w:t>
      </w:r>
      <w:r w:rsidRPr="000D120B">
        <w:rPr>
          <w:rFonts w:ascii="Times New Roman" w:hAnsi="Times New Roman" w:cs="Times New Roman"/>
          <w:sz w:val="24"/>
          <w:szCs w:val="24"/>
        </w:rPr>
        <w:tab/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2023 год </w:t>
      </w:r>
      <w:r w:rsidRPr="003710D5">
        <w:rPr>
          <w:rFonts w:ascii="Times New Roman" w:hAnsi="Times New Roman" w:cs="Times New Roman"/>
          <w:sz w:val="24"/>
          <w:szCs w:val="24"/>
        </w:rPr>
        <w:t xml:space="preserve">– </w:t>
      </w:r>
      <w:r w:rsidR="003710D5">
        <w:rPr>
          <w:rFonts w:ascii="Times New Roman" w:hAnsi="Times New Roman" w:cs="Times New Roman"/>
          <w:sz w:val="24"/>
          <w:szCs w:val="24"/>
        </w:rPr>
        <w:t>61,50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2E5E4F" w:rsidRPr="002E5E4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2024 год – 0,00 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 год – 0,00 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 год – 0,00 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 год – 0,00 тыс. рублей.</w:t>
      </w:r>
    </w:p>
    <w:p w:rsidR="004C3E40" w:rsidRPr="000D120B" w:rsidRDefault="004C3E40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Федеральный бюджет –</w:t>
      </w:r>
      <w:r w:rsidR="00003E4F">
        <w:rPr>
          <w:rFonts w:ascii="Times New Roman" w:hAnsi="Times New Roman" w:cs="Times New Roman"/>
          <w:sz w:val="24"/>
          <w:szCs w:val="24"/>
        </w:rPr>
        <w:t xml:space="preserve"> 964,10</w:t>
      </w:r>
      <w:r w:rsidR="000D120B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>тыс.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 xml:space="preserve">рублей, в т.ч. по годам: 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003E4F">
        <w:rPr>
          <w:rFonts w:ascii="Times New Roman" w:hAnsi="Times New Roman" w:cs="Times New Roman"/>
          <w:sz w:val="24"/>
          <w:szCs w:val="24"/>
        </w:rPr>
        <w:t>964,</w:t>
      </w:r>
      <w:r w:rsidR="0014402C" w:rsidRPr="006F215A">
        <w:rPr>
          <w:rFonts w:ascii="Times New Roman" w:hAnsi="Times New Roman" w:cs="Times New Roman"/>
          <w:sz w:val="24"/>
          <w:szCs w:val="24"/>
        </w:rPr>
        <w:t>10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2E5E4F" w:rsidRPr="002E5E4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2024 год – 0,00 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 год – 0,00 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 год – 0,00 тыс. рублей.</w:t>
      </w:r>
    </w:p>
    <w:p w:rsidR="00C77C6D" w:rsidRPr="000D120B" w:rsidRDefault="00900E67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 год – 0,00 тыс. рублей.</w:t>
      </w:r>
    </w:p>
    <w:p w:rsidR="00C43BFA" w:rsidRPr="000D120B" w:rsidRDefault="00C43BFA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Личные/ заемные средства граждан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- </w:t>
      </w:r>
      <w:r w:rsidR="000D120B" w:rsidRPr="000D120B">
        <w:rPr>
          <w:rFonts w:ascii="Times New Roman" w:hAnsi="Times New Roman" w:cs="Times New Roman"/>
          <w:sz w:val="24"/>
          <w:szCs w:val="24"/>
        </w:rPr>
        <w:t>4</w:t>
      </w:r>
      <w:r w:rsidR="00900E67" w:rsidRPr="000D120B">
        <w:rPr>
          <w:rFonts w:ascii="Times New Roman" w:hAnsi="Times New Roman" w:cs="Times New Roman"/>
          <w:sz w:val="24"/>
          <w:szCs w:val="24"/>
        </w:rPr>
        <w:t> </w:t>
      </w:r>
      <w:r w:rsidR="00824BE6" w:rsidRPr="000D120B">
        <w:rPr>
          <w:rFonts w:ascii="Times New Roman" w:hAnsi="Times New Roman" w:cs="Times New Roman"/>
          <w:sz w:val="24"/>
          <w:szCs w:val="24"/>
        </w:rPr>
        <w:t>0</w:t>
      </w:r>
      <w:r w:rsidR="00900E67" w:rsidRPr="000D120B">
        <w:rPr>
          <w:rFonts w:ascii="Times New Roman" w:hAnsi="Times New Roman" w:cs="Times New Roman"/>
          <w:sz w:val="24"/>
          <w:szCs w:val="24"/>
        </w:rPr>
        <w:t>00,00</w:t>
      </w:r>
      <w:r w:rsidR="00824BE6" w:rsidRPr="000D120B">
        <w:rPr>
          <w:rFonts w:ascii="Times New Roman" w:hAnsi="Times New Roman" w:cs="Times New Roman"/>
          <w:sz w:val="24"/>
          <w:szCs w:val="24"/>
        </w:rPr>
        <w:t xml:space="preserve"> тыс.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="00824BE6" w:rsidRPr="000D120B">
        <w:rPr>
          <w:rFonts w:ascii="Times New Roman" w:hAnsi="Times New Roman" w:cs="Times New Roman"/>
          <w:sz w:val="24"/>
          <w:szCs w:val="24"/>
        </w:rPr>
        <w:t>рублей, в т.ч. по годам: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2023 год – 0,00 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2024 год – 1 000,00 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 год – 1 000,00 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 год – 1 000,00 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 год – 1 000,00 тыс. рублей.</w:t>
      </w:r>
    </w:p>
    <w:p w:rsidR="00AB1007" w:rsidRPr="000D120B" w:rsidRDefault="00AB1007" w:rsidP="009350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lastRenderedPageBreak/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0D120B" w:rsidRPr="000D120B" w:rsidRDefault="00AB1007" w:rsidP="000D12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В разделе 6. «Ресурсное обеспечение программы» абзац: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="000D120B" w:rsidRPr="000D120B">
        <w:rPr>
          <w:rFonts w:ascii="Times New Roman" w:eastAsia="Times New Roman" w:hAnsi="Times New Roman" w:cs="Times New Roman"/>
          <w:sz w:val="24"/>
          <w:szCs w:val="24"/>
        </w:rPr>
        <w:t>«Общий объем средств, предусмотренных на реализацию программы, составляет 19 000,00 тыс. рублей.</w:t>
      </w:r>
    </w:p>
    <w:p w:rsidR="00AB1007" w:rsidRPr="000D120B" w:rsidRDefault="000D120B" w:rsidP="000D12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sz w:val="24"/>
          <w:szCs w:val="24"/>
        </w:rPr>
        <w:tab/>
        <w:t>Средства местного бюджета составляют 14 000,00 тыс. рублей; средства федерального бюджета – 0,00 тыс. рублей; средства республиканского бюджета – 0,00 тыс. рублей, а также привлеченные личные средства молодых семей – 5 000,00 тыс. рублей»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C77C6D" w:rsidRPr="000D120B" w:rsidRDefault="00AB1007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sz w:val="24"/>
          <w:szCs w:val="24"/>
        </w:rPr>
        <w:t xml:space="preserve">«Общий объем средств, предусмотренных на реализацию программы, составляет </w:t>
      </w:r>
      <w:r w:rsidR="00F54977">
        <w:rPr>
          <w:rFonts w:ascii="Times New Roman" w:eastAsia="Times New Roman" w:hAnsi="Times New Roman" w:cs="Times New Roman"/>
          <w:sz w:val="24"/>
          <w:szCs w:val="24"/>
        </w:rPr>
        <w:t>19 025,60</w:t>
      </w:r>
      <w:r w:rsidR="000D120B" w:rsidRPr="000D120B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D120B">
        <w:rPr>
          <w:rFonts w:ascii="Times New Roman" w:eastAsia="Times New Roman" w:hAnsi="Times New Roman" w:cs="Times New Roman"/>
          <w:sz w:val="24"/>
          <w:szCs w:val="24"/>
        </w:rPr>
        <w:t>тыс. рублей.</w:t>
      </w:r>
    </w:p>
    <w:p w:rsidR="00AB1007" w:rsidRPr="000D120B" w:rsidRDefault="00C77C6D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Средства местного бюджета составляют </w:t>
      </w:r>
      <w:r w:rsidR="00F54977">
        <w:rPr>
          <w:rFonts w:ascii="Times New Roman" w:eastAsia="Times New Roman" w:hAnsi="Times New Roman" w:cs="Times New Roman"/>
          <w:sz w:val="24"/>
          <w:szCs w:val="24"/>
        </w:rPr>
        <w:t>14 000,00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рублей; средства федерального бюджета – </w:t>
      </w:r>
      <w:r w:rsidR="00F54977">
        <w:rPr>
          <w:rFonts w:ascii="Times New Roman" w:eastAsia="Times New Roman" w:hAnsi="Times New Roman" w:cs="Times New Roman"/>
          <w:sz w:val="24"/>
          <w:szCs w:val="24"/>
        </w:rPr>
        <w:t>964,1</w:t>
      </w:r>
      <w:r w:rsidR="000D120B" w:rsidRPr="000D120B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тыс. рублей; средства республиканского бюджета –</w:t>
      </w:r>
      <w:r w:rsidR="00F54977">
        <w:rPr>
          <w:rFonts w:ascii="Times New Roman" w:eastAsia="Times New Roman" w:hAnsi="Times New Roman" w:cs="Times New Roman"/>
          <w:sz w:val="24"/>
          <w:szCs w:val="24"/>
        </w:rPr>
        <w:t xml:space="preserve"> 61,50</w:t>
      </w:r>
      <w:r w:rsidR="000D120B" w:rsidRPr="000D1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рублей, а также привлеченные личные средства молодых семей – </w:t>
      </w:r>
      <w:r w:rsidR="000D120B" w:rsidRPr="000D120B">
        <w:rPr>
          <w:rFonts w:ascii="Times New Roman" w:eastAsia="Times New Roman" w:hAnsi="Times New Roman" w:cs="Times New Roman"/>
          <w:sz w:val="24"/>
          <w:szCs w:val="24"/>
        </w:rPr>
        <w:t>4</w:t>
      </w:r>
      <w:r w:rsidR="00900E67" w:rsidRPr="000D120B">
        <w:rPr>
          <w:rFonts w:ascii="Times New Roman" w:eastAsia="Times New Roman" w:hAnsi="Times New Roman" w:cs="Times New Roman"/>
          <w:sz w:val="24"/>
          <w:szCs w:val="24"/>
        </w:rPr>
        <w:t> 000,00</w:t>
      </w:r>
      <w:r w:rsidR="005A7887"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»</w:t>
      </w:r>
      <w:r w:rsidR="00F97A33" w:rsidRPr="000D120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B1007" w:rsidRPr="000D120B" w:rsidRDefault="00B15DC5" w:rsidP="00F97A33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sz w:val="24"/>
          <w:szCs w:val="24"/>
        </w:rPr>
        <w:t>Таблица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511D4" w:rsidRPr="000D120B">
        <w:rPr>
          <w:rFonts w:ascii="Times New Roman" w:eastAsia="Times New Roman" w:hAnsi="Times New Roman" w:cs="Times New Roman"/>
          <w:sz w:val="24"/>
          <w:szCs w:val="24"/>
        </w:rPr>
        <w:t>№1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к программе </w:t>
      </w:r>
      <w:r w:rsidR="00900E67" w:rsidRPr="000D120B">
        <w:rPr>
          <w:rFonts w:ascii="Times New Roman" w:eastAsia="Times New Roman" w:hAnsi="Times New Roman" w:cs="Times New Roman"/>
          <w:sz w:val="24"/>
          <w:szCs w:val="24"/>
        </w:rPr>
        <w:t xml:space="preserve">«Обеспечение жильем молодых семей на территории Городского округа «Жатай» на 2023-2027 годы»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«Объем финансирования муниципальной программы» изложить в новой редакции (</w:t>
      </w:r>
      <w:r w:rsidR="0095311F" w:rsidRPr="000D120B">
        <w:rPr>
          <w:rFonts w:ascii="Times New Roman" w:eastAsia="Times New Roman" w:hAnsi="Times New Roman" w:cs="Times New Roman"/>
          <w:sz w:val="24"/>
          <w:szCs w:val="24"/>
        </w:rPr>
        <w:t>Приложение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№1 к настоящему Постановлению). </w:t>
      </w:r>
    </w:p>
    <w:p w:rsidR="00AB1007" w:rsidRPr="000D120B" w:rsidRDefault="00AB1007" w:rsidP="00F97A33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284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sz w:val="24"/>
          <w:szCs w:val="24"/>
        </w:rPr>
        <w:t>Приложение</w:t>
      </w:r>
      <w:r w:rsidR="00B15DC5" w:rsidRPr="000D120B">
        <w:rPr>
          <w:rFonts w:ascii="Times New Roman" w:eastAsia="Times New Roman" w:hAnsi="Times New Roman" w:cs="Times New Roman"/>
          <w:sz w:val="24"/>
          <w:szCs w:val="24"/>
        </w:rPr>
        <w:t xml:space="preserve"> №1</w:t>
      </w:r>
      <w:r w:rsidRPr="000D120B">
        <w:rPr>
          <w:rFonts w:ascii="Times New Roman" w:eastAsia="Times New Roman" w:hAnsi="Times New Roman" w:cs="Times New Roman"/>
          <w:sz w:val="24"/>
          <w:szCs w:val="24"/>
        </w:rPr>
        <w:t xml:space="preserve"> к программе </w:t>
      </w:r>
      <w:r w:rsidR="00900E67" w:rsidRPr="000D120B">
        <w:rPr>
          <w:rFonts w:ascii="Times New Roman" w:eastAsia="Times New Roman" w:hAnsi="Times New Roman" w:cs="Times New Roman"/>
          <w:sz w:val="24"/>
          <w:szCs w:val="24"/>
        </w:rPr>
        <w:t>«Обеспечение жильем молодых семей на территории Городского округа «Жатай» на 2023-2027 годы»</w:t>
      </w:r>
      <w:r w:rsidRPr="000D120B">
        <w:rPr>
          <w:rFonts w:ascii="Times New Roman" w:eastAsia="Times New Roman" w:hAnsi="Times New Roman" w:cs="Times New Roman"/>
          <w:sz w:val="24"/>
          <w:szCs w:val="24"/>
        </w:rPr>
        <w:t xml:space="preserve"> «План реализации муниципальной программы» изложить</w:t>
      </w:r>
      <w:r w:rsidR="0095311F" w:rsidRPr="000D120B">
        <w:rPr>
          <w:rFonts w:ascii="Times New Roman" w:eastAsia="Times New Roman" w:hAnsi="Times New Roman" w:cs="Times New Roman"/>
          <w:sz w:val="24"/>
          <w:szCs w:val="24"/>
        </w:rPr>
        <w:t xml:space="preserve"> в новой редакции (Приложение №2</w:t>
      </w:r>
      <w:r w:rsidRPr="000D120B">
        <w:rPr>
          <w:rFonts w:ascii="Times New Roman" w:eastAsia="Times New Roman" w:hAnsi="Times New Roman" w:cs="Times New Roman"/>
          <w:sz w:val="24"/>
          <w:szCs w:val="24"/>
        </w:rPr>
        <w:t xml:space="preserve"> к настоящему Постановлению).</w:t>
      </w:r>
    </w:p>
    <w:p w:rsidR="00AB1007" w:rsidRPr="000D120B" w:rsidRDefault="00AB1007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0D120B" w:rsidRPr="0014402C">
        <w:rPr>
          <w:rFonts w:ascii="Times New Roman" w:eastAsia="Times New Roman" w:hAnsi="Times New Roman" w:cs="Times New Roman"/>
          <w:sz w:val="24"/>
          <w:szCs w:val="24"/>
        </w:rPr>
        <w:t>Отделу культуры, спорта и</w:t>
      </w:r>
      <w:r w:rsidRPr="0014402C">
        <w:rPr>
          <w:rFonts w:ascii="Times New Roman" w:eastAsia="Times New Roman" w:hAnsi="Times New Roman" w:cs="Times New Roman"/>
          <w:sz w:val="24"/>
          <w:szCs w:val="24"/>
        </w:rPr>
        <w:t xml:space="preserve"> молодежной </w:t>
      </w:r>
      <w:r w:rsidR="000D120B" w:rsidRPr="0014402C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14402C">
        <w:rPr>
          <w:rFonts w:ascii="Times New Roman" w:eastAsia="Times New Roman" w:hAnsi="Times New Roman" w:cs="Times New Roman"/>
          <w:sz w:val="24"/>
          <w:szCs w:val="24"/>
        </w:rPr>
        <w:t>олитики Окружной Администрации ГО «Жатай»</w:t>
      </w:r>
      <w:r w:rsidRPr="000D120B">
        <w:rPr>
          <w:rFonts w:ascii="Times New Roman" w:eastAsia="Times New Roman" w:hAnsi="Times New Roman" w:cs="Times New Roman"/>
          <w:sz w:val="24"/>
          <w:szCs w:val="24"/>
        </w:rPr>
        <w:t xml:space="preserve"> обеспечить контроль, отчетность и реализацию муниципальной программы.</w:t>
      </w:r>
    </w:p>
    <w:p w:rsidR="00C77C6D" w:rsidRPr="000D120B" w:rsidRDefault="00AB1007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sz w:val="24"/>
          <w:szCs w:val="24"/>
        </w:rPr>
        <w:t>3. Контроль исполнения настоящ</w:t>
      </w:r>
      <w:r w:rsidR="00F97A33" w:rsidRPr="000D120B">
        <w:rPr>
          <w:rFonts w:ascii="Times New Roman" w:eastAsia="Times New Roman" w:hAnsi="Times New Roman" w:cs="Times New Roman"/>
          <w:sz w:val="24"/>
          <w:szCs w:val="24"/>
        </w:rPr>
        <w:t xml:space="preserve">его постановления возложить на </w:t>
      </w:r>
      <w:r w:rsidRPr="000D120B">
        <w:rPr>
          <w:rFonts w:ascii="Times New Roman" w:eastAsia="Times New Roman" w:hAnsi="Times New Roman" w:cs="Times New Roman"/>
          <w:sz w:val="24"/>
          <w:szCs w:val="24"/>
        </w:rPr>
        <w:t xml:space="preserve">заместителя Главы Окружной Администрации ГО «Жатай» по социальным вопросам и внутренней политике </w:t>
      </w:r>
      <w:r w:rsidR="00C77C6D" w:rsidRPr="000D120B">
        <w:rPr>
          <w:rFonts w:ascii="Times New Roman" w:eastAsia="Times New Roman" w:hAnsi="Times New Roman" w:cs="Times New Roman"/>
          <w:sz w:val="24"/>
          <w:szCs w:val="24"/>
        </w:rPr>
        <w:t>Морозову А.А.</w:t>
      </w: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70B82" w:rsidRPr="00C77C6D" w:rsidRDefault="00AB1007" w:rsidP="00F97A3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  <w:sectPr w:rsidR="00C70B82" w:rsidRPr="00C77C6D" w:rsidSect="00C77C6D">
          <w:pgSz w:w="11906" w:h="16838"/>
          <w:pgMar w:top="993" w:right="850" w:bottom="1134" w:left="1701" w:header="709" w:footer="709" w:gutter="0"/>
          <w:cols w:space="708"/>
          <w:docGrid w:linePitch="360"/>
        </w:sectPr>
      </w:pPr>
      <w:r w:rsidRPr="000D120B">
        <w:rPr>
          <w:rFonts w:ascii="Times New Roman" w:eastAsia="Times New Roman" w:hAnsi="Times New Roman" w:cs="Times New Roman"/>
          <w:sz w:val="24"/>
          <w:szCs w:val="24"/>
        </w:rPr>
        <w:t xml:space="preserve">Глава                                                                     </w:t>
      </w:r>
      <w:r w:rsidRPr="00900E67">
        <w:rPr>
          <w:rFonts w:ascii="Times New Roman" w:eastAsia="Times New Roman" w:hAnsi="Times New Roman" w:cs="Times New Roman"/>
          <w:sz w:val="24"/>
          <w:szCs w:val="24"/>
        </w:rPr>
        <w:t xml:space="preserve">Е.Н. Исаева     </w:t>
      </w:r>
      <w:r w:rsidRPr="00900E67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3703A9" w:rsidRDefault="003703A9" w:rsidP="003703A9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 xml:space="preserve">                                                                                                                                                     Приложение №1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к Постановле</w:t>
      </w:r>
      <w:r>
        <w:rPr>
          <w:rFonts w:ascii="Times New Roman" w:eastAsia="Times New Roman" w:hAnsi="Times New Roman" w:cs="Times New Roman"/>
          <w:color w:val="000000"/>
        </w:rPr>
        <w:t>нию Окружной Администрации  ГО «Жатай»</w:t>
      </w:r>
    </w:p>
    <w:p w:rsidR="003703A9" w:rsidRDefault="003703A9" w:rsidP="003703A9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0D120B">
        <w:rPr>
          <w:rFonts w:ascii="Times New Roman" w:eastAsia="Times New Roman" w:hAnsi="Times New Roman" w:cs="Times New Roman"/>
          <w:color w:val="000000"/>
        </w:rPr>
        <w:t xml:space="preserve">       </w:t>
      </w:r>
      <w:r w:rsidR="005823AD">
        <w:rPr>
          <w:rFonts w:ascii="Times New Roman" w:eastAsia="Times New Roman" w:hAnsi="Times New Roman" w:cs="Times New Roman"/>
          <w:color w:val="000000"/>
        </w:rPr>
        <w:t xml:space="preserve">                         «25</w:t>
      </w:r>
      <w:r w:rsidR="000D120B">
        <w:rPr>
          <w:rFonts w:ascii="Times New Roman" w:eastAsia="Times New Roman" w:hAnsi="Times New Roman" w:cs="Times New Roman"/>
          <w:color w:val="000000"/>
        </w:rPr>
        <w:t>» октября</w:t>
      </w:r>
      <w:r>
        <w:rPr>
          <w:rFonts w:ascii="Times New Roman" w:eastAsia="Times New Roman" w:hAnsi="Times New Roman" w:cs="Times New Roman"/>
          <w:color w:val="000000"/>
        </w:rPr>
        <w:t xml:space="preserve"> 20</w:t>
      </w:r>
      <w:r w:rsidR="00D054C3">
        <w:rPr>
          <w:rFonts w:ascii="Times New Roman" w:eastAsia="Times New Roman" w:hAnsi="Times New Roman" w:cs="Times New Roman"/>
          <w:color w:val="000000"/>
        </w:rPr>
        <w:t xml:space="preserve">23 г.   </w:t>
      </w:r>
      <w:r w:rsidR="000D120B">
        <w:rPr>
          <w:rFonts w:ascii="Times New Roman" w:eastAsia="Times New Roman" w:hAnsi="Times New Roman" w:cs="Times New Roman"/>
          <w:color w:val="000000"/>
        </w:rPr>
        <w:t xml:space="preserve">№ </w:t>
      </w:r>
      <w:r w:rsidR="005823AD">
        <w:rPr>
          <w:rFonts w:ascii="Times New Roman" w:eastAsia="Times New Roman" w:hAnsi="Times New Roman" w:cs="Times New Roman"/>
          <w:color w:val="000000"/>
        </w:rPr>
        <w:t>87-Г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</w:rPr>
        <w:t xml:space="preserve">                            </w:t>
      </w:r>
    </w:p>
    <w:p w:rsidR="003703A9" w:rsidRPr="00B15DC5" w:rsidRDefault="003703A9" w:rsidP="003703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15DC5">
        <w:rPr>
          <w:rFonts w:ascii="Times New Roman" w:hAnsi="Times New Roman" w:cs="Times New Roman"/>
          <w:sz w:val="24"/>
          <w:szCs w:val="24"/>
        </w:rPr>
        <w:t xml:space="preserve">Таблица №1 к программе </w:t>
      </w:r>
    </w:p>
    <w:p w:rsidR="003703A9" w:rsidRPr="00B15DC5" w:rsidRDefault="003703A9" w:rsidP="003703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15DC5">
        <w:rPr>
          <w:rFonts w:ascii="Times New Roman" w:hAnsi="Times New Roman" w:cs="Times New Roman"/>
          <w:sz w:val="24"/>
          <w:szCs w:val="24"/>
        </w:rPr>
        <w:t xml:space="preserve">«Обеспечение жильем молодых семей </w:t>
      </w:r>
    </w:p>
    <w:p w:rsidR="003703A9" w:rsidRDefault="003703A9" w:rsidP="003703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15DC5">
        <w:rPr>
          <w:rFonts w:ascii="Times New Roman" w:hAnsi="Times New Roman" w:cs="Times New Roman"/>
          <w:sz w:val="24"/>
          <w:szCs w:val="24"/>
        </w:rPr>
        <w:t>на территории Городского округа "Жатай"</w:t>
      </w:r>
      <w:r>
        <w:rPr>
          <w:rFonts w:ascii="Times New Roman" w:hAnsi="Times New Roman" w:cs="Times New Roman"/>
          <w:sz w:val="24"/>
          <w:szCs w:val="24"/>
        </w:rPr>
        <w:t xml:space="preserve"> на 2023 - 2027 гг.»</w:t>
      </w:r>
    </w:p>
    <w:p w:rsidR="003703A9" w:rsidRDefault="003703A9" w:rsidP="003703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3915" w:type="dxa"/>
        <w:tblInd w:w="108" w:type="dxa"/>
        <w:tblLook w:val="04A0"/>
      </w:tblPr>
      <w:tblGrid>
        <w:gridCol w:w="3655"/>
        <w:gridCol w:w="1838"/>
        <w:gridCol w:w="1540"/>
        <w:gridCol w:w="1460"/>
        <w:gridCol w:w="1420"/>
        <w:gridCol w:w="1231"/>
        <w:gridCol w:w="1231"/>
        <w:gridCol w:w="1231"/>
        <w:gridCol w:w="1231"/>
      </w:tblGrid>
      <w:tr w:rsidR="003710D5" w:rsidRPr="003710D5" w:rsidTr="003710D5">
        <w:trPr>
          <w:trHeight w:val="315"/>
        </w:trPr>
        <w:tc>
          <w:tcPr>
            <w:tcW w:w="10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10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муниципальных программ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710D5" w:rsidRPr="003710D5" w:rsidTr="003710D5">
        <w:trPr>
          <w:trHeight w:val="300"/>
        </w:trPr>
        <w:tc>
          <w:tcPr>
            <w:tcW w:w="3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710D5" w:rsidRPr="003710D5" w:rsidTr="003710D5">
        <w:trPr>
          <w:trHeight w:val="1425"/>
        </w:trPr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</w:rPr>
              <w:t>Объем финансирования</w:t>
            </w:r>
            <w:r w:rsidRPr="003710D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, </w:t>
            </w:r>
            <w:r w:rsidRPr="003710D5">
              <w:rPr>
                <w:rFonts w:ascii="Times New Roman" w:eastAsia="Times New Roman" w:hAnsi="Times New Roman" w:cs="Times New Roman"/>
                <w:color w:val="000000"/>
              </w:rPr>
              <w:t>2023-2027 г.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Отчетный год (2021 г.) (для сведения)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Отчётный год  (2022 г.) (для сведения)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Текущий год             (2023 г.)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2-ый плановый период             (2024 г.)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(2025 г.)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4-ой плановый период (2026 г.)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5-ой плановый период (2027 г.)</w:t>
            </w:r>
          </w:p>
        </w:tc>
      </w:tr>
      <w:tr w:rsidR="003710D5" w:rsidRPr="003710D5" w:rsidTr="003710D5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964,10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659,40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1387,90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964,10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710D5" w:rsidRPr="003710D5" w:rsidTr="003710D5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710D5" w:rsidRPr="003710D5" w:rsidTr="003710D5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710D5" w:rsidRPr="003710D5" w:rsidTr="003710D5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964,10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659,40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1387,90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964,10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710D5" w:rsidRPr="003710D5" w:rsidTr="003710D5">
        <w:trPr>
          <w:trHeight w:val="6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57,40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88,60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61,50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710D5" w:rsidRPr="003710D5" w:rsidTr="003710D5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710D5" w:rsidRPr="003710D5" w:rsidTr="003710D5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710D5" w:rsidRPr="003710D5" w:rsidTr="003710D5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57,40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88,60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61,50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3710D5" w:rsidRPr="003710D5" w:rsidTr="003710D5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675,10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</w:tr>
      <w:tr w:rsidR="003710D5" w:rsidRPr="003710D5" w:rsidTr="003710D5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710D5" w:rsidRPr="003710D5" w:rsidTr="003710D5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710D5" w:rsidRPr="003710D5" w:rsidTr="003710D5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14000,00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675,10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2000,00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</w:tr>
      <w:tr w:rsidR="003710D5" w:rsidRPr="003710D5" w:rsidTr="003710D5">
        <w:trPr>
          <w:trHeight w:val="6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</w:tr>
      <w:tr w:rsidR="003710D5" w:rsidRPr="003710D5" w:rsidTr="003710D5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710D5" w:rsidRPr="003710D5" w:rsidTr="003710D5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3710D5" w:rsidRPr="003710D5" w:rsidTr="003710D5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</w:tr>
      <w:tr w:rsidR="003710D5" w:rsidRPr="003710D5" w:rsidTr="003710D5">
        <w:trPr>
          <w:trHeight w:val="300"/>
        </w:trPr>
        <w:tc>
          <w:tcPr>
            <w:tcW w:w="3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19025,60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1391,9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2351,5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3025,60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4000,00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4000,00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4000,00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4000,00</w:t>
            </w:r>
          </w:p>
        </w:tc>
      </w:tr>
    </w:tbl>
    <w:p w:rsidR="000D120B" w:rsidRDefault="000D120B" w:rsidP="003703A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p w:rsidR="003710D5" w:rsidRDefault="003710D5" w:rsidP="003710D5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3710D5" w:rsidRDefault="003710D5" w:rsidP="003710D5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95311F" w:rsidRDefault="003703A9" w:rsidP="003703A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Приложение №2</w:t>
      </w:r>
      <w:r w:rsidR="0095311F" w:rsidRPr="00631B41">
        <w:rPr>
          <w:rFonts w:ascii="Times New Roman" w:eastAsia="Times New Roman" w:hAnsi="Times New Roman" w:cs="Times New Roman"/>
          <w:color w:val="000000"/>
        </w:rPr>
        <w:t xml:space="preserve"> к Постановле</w:t>
      </w:r>
      <w:r w:rsidR="0095311F">
        <w:rPr>
          <w:rFonts w:ascii="Times New Roman" w:eastAsia="Times New Roman" w:hAnsi="Times New Roman" w:cs="Times New Roman"/>
          <w:color w:val="000000"/>
        </w:rPr>
        <w:t>нию Окружной Администрации  ГО «Жатай»</w:t>
      </w:r>
      <w:r w:rsidR="0095311F" w:rsidRPr="00631B41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5823AD" w:rsidRDefault="005823AD" w:rsidP="005823A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«25» октября 2023 г.   № 87-Г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</w:rPr>
        <w:t xml:space="preserve">                            </w:t>
      </w:r>
    </w:p>
    <w:p w:rsidR="0095311F" w:rsidRDefault="003703A9" w:rsidP="009531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  <w:r w:rsidR="0095311F" w:rsidRPr="0095311F">
        <w:rPr>
          <w:rFonts w:ascii="Times New Roman" w:hAnsi="Times New Roman" w:cs="Times New Roman"/>
          <w:sz w:val="24"/>
          <w:szCs w:val="24"/>
        </w:rPr>
        <w:t xml:space="preserve"> к программе </w:t>
      </w:r>
    </w:p>
    <w:p w:rsidR="0095311F" w:rsidRDefault="0095311F" w:rsidP="009531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5311F">
        <w:rPr>
          <w:rFonts w:ascii="Times New Roman" w:hAnsi="Times New Roman" w:cs="Times New Roman"/>
          <w:sz w:val="24"/>
          <w:szCs w:val="24"/>
        </w:rPr>
        <w:t xml:space="preserve">"Обеспечение жильем молодых семей </w:t>
      </w:r>
    </w:p>
    <w:p w:rsidR="0095311F" w:rsidRDefault="0095311F" w:rsidP="009531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5311F">
        <w:rPr>
          <w:rFonts w:ascii="Times New Roman" w:hAnsi="Times New Roman" w:cs="Times New Roman"/>
          <w:sz w:val="24"/>
          <w:szCs w:val="24"/>
        </w:rPr>
        <w:t>на территории Г</w:t>
      </w:r>
      <w:r w:rsidR="00F82698">
        <w:rPr>
          <w:rFonts w:ascii="Times New Roman" w:hAnsi="Times New Roman" w:cs="Times New Roman"/>
          <w:sz w:val="24"/>
          <w:szCs w:val="24"/>
        </w:rPr>
        <w:t>ородского округа "Жатай" на 2023 - 2027</w:t>
      </w:r>
      <w:r w:rsidRPr="0095311F">
        <w:rPr>
          <w:rFonts w:ascii="Times New Roman" w:hAnsi="Times New Roman" w:cs="Times New Roman"/>
          <w:sz w:val="24"/>
          <w:szCs w:val="24"/>
        </w:rPr>
        <w:t xml:space="preserve"> гг."</w:t>
      </w:r>
    </w:p>
    <w:p w:rsidR="00F82698" w:rsidRDefault="00F82698" w:rsidP="009531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5180" w:type="dxa"/>
        <w:tblInd w:w="108" w:type="dxa"/>
        <w:tblLook w:val="04A0"/>
      </w:tblPr>
      <w:tblGrid>
        <w:gridCol w:w="960"/>
        <w:gridCol w:w="1960"/>
        <w:gridCol w:w="1600"/>
        <w:gridCol w:w="1820"/>
        <w:gridCol w:w="1680"/>
        <w:gridCol w:w="1641"/>
        <w:gridCol w:w="1641"/>
        <w:gridCol w:w="2040"/>
        <w:gridCol w:w="2080"/>
      </w:tblGrid>
      <w:tr w:rsidR="003710D5" w:rsidRPr="003710D5" w:rsidTr="003710D5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710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План реализации муниципальной программы 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710D5" w:rsidRPr="003710D5" w:rsidTr="003710D5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</w:rPr>
              <w:t>(тыс. рублей.)</w:t>
            </w:r>
          </w:p>
        </w:tc>
      </w:tr>
      <w:tr w:rsidR="003710D5" w:rsidRPr="003710D5" w:rsidTr="003710D5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6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Ответственный исполнитель                      </w:t>
            </w:r>
          </w:p>
        </w:tc>
      </w:tr>
      <w:tr w:rsidR="003710D5" w:rsidRPr="003710D5" w:rsidTr="003710D5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710D5" w:rsidRPr="003710D5" w:rsidTr="003710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3710D5" w:rsidRPr="003710D5" w:rsidTr="003710D5">
        <w:trPr>
          <w:trHeight w:val="300"/>
        </w:trPr>
        <w:tc>
          <w:tcPr>
            <w:tcW w:w="151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Муниципальная программа "Обеспечение жильем молодых семей на территории Городского округа "Жатай" на 2023 - 2027 годы"</w:t>
            </w:r>
          </w:p>
        </w:tc>
      </w:tr>
      <w:tr w:rsidR="003710D5" w:rsidRPr="003710D5" w:rsidTr="003710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sz w:val="20"/>
                <w:szCs w:val="20"/>
              </w:rPr>
              <w:t>Цель- Предоставление муниципальной поддержки в решении жилищной проблемы молодым семьям</w:t>
            </w:r>
          </w:p>
        </w:tc>
      </w:tr>
      <w:tr w:rsidR="003710D5" w:rsidRPr="003710D5" w:rsidTr="003710D5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Всего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2023-2027гг.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19 025,6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964,1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3710D5" w:rsidRPr="003710D5" w:rsidTr="003710D5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1 391,9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3710D5" w:rsidRPr="003710D5" w:rsidTr="003710D5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2 351,5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1 387,9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3710D5" w:rsidRPr="003710D5" w:rsidTr="003710D5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3 025,6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964,1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3710D5" w:rsidRPr="003710D5" w:rsidTr="003710D5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3710D5" w:rsidRPr="003710D5" w:rsidTr="003710D5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3710D5" w:rsidRPr="003710D5" w:rsidTr="003710D5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3710D5" w:rsidRPr="003710D5" w:rsidTr="003710D5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3710D5" w:rsidRPr="003710D5" w:rsidTr="003710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N. 1: Обеспечение организационного механизма предоставления молодым семьям социальных выплат на приобретение (строительство) жилья</w:t>
            </w:r>
          </w:p>
        </w:tc>
      </w:tr>
      <w:tr w:rsidR="003710D5" w:rsidRPr="003710D5" w:rsidTr="003710D5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1391,9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3710D5" w:rsidRPr="003710D5" w:rsidTr="003710D5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2351,5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1387,9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3710D5" w:rsidRPr="003710D5" w:rsidTr="003710D5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3 025,6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964,1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3710D5" w:rsidRPr="003710D5" w:rsidTr="003710D5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3710D5" w:rsidRPr="003710D5" w:rsidTr="003710D5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3710D5" w:rsidRPr="003710D5" w:rsidTr="003710D5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3710D5" w:rsidRPr="003710D5" w:rsidTr="003710D5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3710D5" w:rsidRPr="003710D5" w:rsidTr="003710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N 1.1: Организация учета молодых семей, участников программы ( формирование списков, выдача свидетельств о праве на получение социальной выплаты)</w:t>
            </w:r>
          </w:p>
        </w:tc>
      </w:tr>
      <w:tr w:rsidR="003710D5" w:rsidRPr="003710D5" w:rsidTr="003710D5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3710D5" w:rsidRPr="003710D5" w:rsidTr="003710D5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3710D5" w:rsidRPr="003710D5" w:rsidTr="003710D5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3710D5" w:rsidRPr="003710D5" w:rsidTr="003710D5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3710D5" w:rsidRPr="003710D5" w:rsidTr="003710D5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3710D5" w:rsidRPr="003710D5" w:rsidTr="003710D5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3710D5" w:rsidRPr="003710D5" w:rsidTr="003710D5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3710D5" w:rsidRPr="003710D5" w:rsidTr="003710D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1.2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N 1.2: Осуществление социальной выплаты</w:t>
            </w:r>
          </w:p>
        </w:tc>
      </w:tr>
      <w:tr w:rsidR="003710D5" w:rsidRPr="003710D5" w:rsidTr="003710D5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1391,9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3710D5" w:rsidRPr="003710D5" w:rsidTr="003710D5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2351,5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1387,9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3710D5" w:rsidRPr="003710D5" w:rsidTr="003710D5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3 025,6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964,1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3710D5" w:rsidRPr="003710D5" w:rsidTr="003710D5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3710D5" w:rsidRPr="003710D5" w:rsidTr="003710D5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3710D5" w:rsidRPr="003710D5" w:rsidTr="003710D5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3710D5" w:rsidRPr="003710D5" w:rsidTr="003710D5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710D5" w:rsidRPr="003710D5" w:rsidRDefault="003710D5" w:rsidP="003710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710D5" w:rsidRPr="003710D5" w:rsidRDefault="003710D5" w:rsidP="003710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7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</w:tbl>
    <w:p w:rsidR="003710D5" w:rsidRDefault="003710D5" w:rsidP="0095311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3710D5" w:rsidSect="00592B0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>
    <w:useFELayout/>
  </w:compat>
  <w:rsids>
    <w:rsidRoot w:val="00035FAB"/>
    <w:rsid w:val="00002591"/>
    <w:rsid w:val="00003E4F"/>
    <w:rsid w:val="00035FAB"/>
    <w:rsid w:val="00086091"/>
    <w:rsid w:val="000D120B"/>
    <w:rsid w:val="00112790"/>
    <w:rsid w:val="00130FFB"/>
    <w:rsid w:val="001325AF"/>
    <w:rsid w:val="0014402C"/>
    <w:rsid w:val="00154680"/>
    <w:rsid w:val="00157FE1"/>
    <w:rsid w:val="00172AEB"/>
    <w:rsid w:val="001F08DF"/>
    <w:rsid w:val="002207F6"/>
    <w:rsid w:val="00292FE2"/>
    <w:rsid w:val="002A2409"/>
    <w:rsid w:val="002B1B3D"/>
    <w:rsid w:val="002C6F6D"/>
    <w:rsid w:val="002E5E4F"/>
    <w:rsid w:val="002E7FE2"/>
    <w:rsid w:val="00350002"/>
    <w:rsid w:val="0035478D"/>
    <w:rsid w:val="00354DC4"/>
    <w:rsid w:val="00363B47"/>
    <w:rsid w:val="003703A9"/>
    <w:rsid w:val="003710D5"/>
    <w:rsid w:val="00387D21"/>
    <w:rsid w:val="003958C4"/>
    <w:rsid w:val="003A38EF"/>
    <w:rsid w:val="003A6EBD"/>
    <w:rsid w:val="003C5F1B"/>
    <w:rsid w:val="003E7C91"/>
    <w:rsid w:val="00496156"/>
    <w:rsid w:val="004C3E40"/>
    <w:rsid w:val="004F5503"/>
    <w:rsid w:val="005124CF"/>
    <w:rsid w:val="00522055"/>
    <w:rsid w:val="00542889"/>
    <w:rsid w:val="005823AD"/>
    <w:rsid w:val="00592B08"/>
    <w:rsid w:val="005A7887"/>
    <w:rsid w:val="005D7F37"/>
    <w:rsid w:val="00631B41"/>
    <w:rsid w:val="00632FAE"/>
    <w:rsid w:val="006511D4"/>
    <w:rsid w:val="00691B9C"/>
    <w:rsid w:val="006F215A"/>
    <w:rsid w:val="00716123"/>
    <w:rsid w:val="00717E69"/>
    <w:rsid w:val="0074790D"/>
    <w:rsid w:val="0077718B"/>
    <w:rsid w:val="00784BB3"/>
    <w:rsid w:val="007A61DB"/>
    <w:rsid w:val="007E2716"/>
    <w:rsid w:val="00824BE6"/>
    <w:rsid w:val="008566AE"/>
    <w:rsid w:val="00871E45"/>
    <w:rsid w:val="00875E3F"/>
    <w:rsid w:val="008A13E5"/>
    <w:rsid w:val="00900E67"/>
    <w:rsid w:val="009350C9"/>
    <w:rsid w:val="0095311F"/>
    <w:rsid w:val="00996557"/>
    <w:rsid w:val="00997C05"/>
    <w:rsid w:val="009A70A5"/>
    <w:rsid w:val="009E1476"/>
    <w:rsid w:val="009E630E"/>
    <w:rsid w:val="009F20ED"/>
    <w:rsid w:val="00A1293D"/>
    <w:rsid w:val="00A420F9"/>
    <w:rsid w:val="00A6681B"/>
    <w:rsid w:val="00AB1007"/>
    <w:rsid w:val="00AC4E2A"/>
    <w:rsid w:val="00AE2AE0"/>
    <w:rsid w:val="00B15DC5"/>
    <w:rsid w:val="00B30B18"/>
    <w:rsid w:val="00B61710"/>
    <w:rsid w:val="00BF4B65"/>
    <w:rsid w:val="00C16E56"/>
    <w:rsid w:val="00C43BFA"/>
    <w:rsid w:val="00C6168A"/>
    <w:rsid w:val="00C70B82"/>
    <w:rsid w:val="00C77C6D"/>
    <w:rsid w:val="00C903F7"/>
    <w:rsid w:val="00CA68E6"/>
    <w:rsid w:val="00CB64B4"/>
    <w:rsid w:val="00D054C3"/>
    <w:rsid w:val="00D42DDF"/>
    <w:rsid w:val="00D4503E"/>
    <w:rsid w:val="00D75651"/>
    <w:rsid w:val="00DA0D93"/>
    <w:rsid w:val="00E02F2B"/>
    <w:rsid w:val="00E43FB0"/>
    <w:rsid w:val="00E535CA"/>
    <w:rsid w:val="00EC452E"/>
    <w:rsid w:val="00ED401F"/>
    <w:rsid w:val="00EE65DF"/>
    <w:rsid w:val="00F54977"/>
    <w:rsid w:val="00F70BF2"/>
    <w:rsid w:val="00F82698"/>
    <w:rsid w:val="00F931E3"/>
    <w:rsid w:val="00F96ACC"/>
    <w:rsid w:val="00F97A33"/>
    <w:rsid w:val="00FF26F4"/>
    <w:rsid w:val="00FF5D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uiPriority w:val="1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21">
    <w:name w:val="Обычный2"/>
    <w:rsid w:val="003E7C9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7</Pages>
  <Words>1693</Words>
  <Characters>9652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Ольга</dc:creator>
  <cp:keywords/>
  <dc:description/>
  <cp:lastModifiedBy>Полина Викторовна</cp:lastModifiedBy>
  <cp:revision>66</cp:revision>
  <cp:lastPrinted>2023-01-11T05:37:00Z</cp:lastPrinted>
  <dcterms:created xsi:type="dcterms:W3CDTF">2021-01-14T01:46:00Z</dcterms:created>
  <dcterms:modified xsi:type="dcterms:W3CDTF">2023-10-26T00:14:00Z</dcterms:modified>
</cp:coreProperties>
</file>