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A4FE4" w:rsidRPr="00CA4FE4" w:rsidRDefault="00CA4FE4" w:rsidP="00CA4FE4">
            <w:pPr>
              <w:pStyle w:val="a3"/>
              <w:rPr>
                <w:rFonts w:ascii="Times New Roman" w:hAnsi="Times New Roman"/>
                <w:b/>
                <w:lang w:val="ru-RU"/>
              </w:rPr>
            </w:pP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Саха</w:t>
            </w:r>
            <w:r w:rsidRPr="00691AF4">
              <w:rPr>
                <w:rFonts w:ascii="Times New Roman" w:hAnsi="Times New Roman"/>
                <w:b/>
              </w:rPr>
              <w:t>θ</w:t>
            </w:r>
            <w:proofErr w:type="spellStart"/>
            <w:proofErr w:type="gramStart"/>
            <w:r w:rsidRPr="00CA4FE4"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Pr="00CA4FE4">
              <w:rPr>
                <w:rFonts w:ascii="Times New Roman" w:hAnsi="Times New Roman"/>
                <w:b/>
                <w:lang w:val="ru-RU"/>
              </w:rPr>
              <w:t>өсп</w:t>
            </w:r>
            <w:r w:rsidRPr="00691AF4">
              <w:rPr>
                <w:rFonts w:ascii="Times New Roman" w:hAnsi="Times New Roman"/>
                <w:b/>
              </w:rPr>
              <w:t>yy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>б</w:t>
            </w:r>
            <w:r w:rsidRPr="00691AF4">
              <w:rPr>
                <w:rFonts w:ascii="Times New Roman" w:hAnsi="Times New Roman"/>
                <w:b/>
              </w:rPr>
              <w:t>y</w:t>
            </w:r>
            <w:r w:rsidRPr="00CA4FE4">
              <w:rPr>
                <w:rFonts w:ascii="Times New Roman" w:hAnsi="Times New Roman"/>
                <w:b/>
                <w:lang w:val="ru-RU"/>
              </w:rPr>
              <w:t>л</w:t>
            </w:r>
            <w:r w:rsidRPr="00691AF4">
              <w:rPr>
                <w:rFonts w:ascii="Times New Roman" w:hAnsi="Times New Roman"/>
                <w:b/>
              </w:rPr>
              <w:t>y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кэтэ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"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Жатай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>"</w:t>
            </w: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Куораттаађы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уокуругун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Уокуруктаађы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Дьа</w:t>
            </w:r>
            <w:proofErr w:type="spellEnd"/>
            <w:proofErr w:type="gramStart"/>
            <w:r w:rsidRPr="00691AF4">
              <w:rPr>
                <w:rFonts w:ascii="Times New Roman" w:hAnsi="Times New Roman"/>
                <w:b/>
              </w:rPr>
              <w:t>h</w:t>
            </w:r>
            <w:proofErr w:type="spellStart"/>
            <w:proofErr w:type="gramEnd"/>
            <w:r w:rsidRPr="00CA4FE4">
              <w:rPr>
                <w:rFonts w:ascii="Times New Roman" w:hAnsi="Times New Roman"/>
                <w:b/>
                <w:lang w:val="ru-RU"/>
              </w:rPr>
              <w:t>алтата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295809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CA4FE4" w:rsidRDefault="00CA4FE4" w:rsidP="002D1B29">
            <w:pPr>
              <w:pStyle w:val="a3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                </w:t>
            </w:r>
            <w:r w:rsidR="002D1B29">
              <w:rPr>
                <w:rFonts w:ascii="Times New Roman" w:hAnsi="Times New Roman"/>
                <w:lang w:val="ru-RU"/>
              </w:rPr>
              <w:t xml:space="preserve">                               </w:t>
            </w:r>
          </w:p>
          <w:p w:rsidR="00CA4FE4" w:rsidRDefault="00CA4FE4" w:rsidP="00DE225C">
            <w:pPr>
              <w:pStyle w:val="a3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094968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</w:t>
            </w:r>
            <w:r w:rsidR="00094968">
              <w:rPr>
                <w:rFonts w:ascii="Times New Roman" w:hAnsi="Times New Roman"/>
                <w:lang w:val="ru-RU"/>
              </w:rPr>
              <w:t xml:space="preserve">                      </w:t>
            </w:r>
            <w:r w:rsidR="00691AF4">
              <w:rPr>
                <w:rFonts w:ascii="Times New Roman" w:hAnsi="Times New Roman"/>
                <w:lang w:val="ru-RU"/>
              </w:rPr>
              <w:t>"</w:t>
            </w:r>
            <w:r w:rsidR="00094968">
              <w:rPr>
                <w:rFonts w:ascii="Times New Roman" w:hAnsi="Times New Roman"/>
                <w:lang w:val="ru-RU"/>
              </w:rPr>
              <w:t>18</w:t>
            </w:r>
            <w:r w:rsidR="00691AF4">
              <w:rPr>
                <w:rFonts w:ascii="Times New Roman" w:hAnsi="Times New Roman"/>
                <w:lang w:val="ru-RU"/>
              </w:rPr>
              <w:t>"</w:t>
            </w:r>
            <w:r w:rsidR="00094968">
              <w:rPr>
                <w:rFonts w:ascii="Times New Roman" w:hAnsi="Times New Roman"/>
                <w:lang w:val="ru-RU"/>
              </w:rPr>
              <w:t xml:space="preserve">  августа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20</w:t>
            </w:r>
            <w:r w:rsidR="00547A53">
              <w:rPr>
                <w:rFonts w:ascii="Times New Roman" w:hAnsi="Times New Roman"/>
                <w:lang w:val="ru-RU"/>
              </w:rPr>
              <w:t>2</w:t>
            </w:r>
            <w:r w:rsidR="007A73C8">
              <w:rPr>
                <w:rFonts w:ascii="Times New Roman" w:hAnsi="Times New Roman"/>
                <w:lang w:val="ru-RU"/>
              </w:rPr>
              <w:t>5</w:t>
            </w:r>
            <w:r w:rsidR="00094968">
              <w:rPr>
                <w:rFonts w:ascii="Times New Roman" w:hAnsi="Times New Roman"/>
                <w:lang w:val="ru-RU"/>
              </w:rPr>
              <w:t xml:space="preserve"> г. №</w:t>
            </w:r>
            <w:r w:rsidR="00094968" w:rsidRPr="00094968">
              <w:rPr>
                <w:rFonts w:ascii="Times New Roman" w:hAnsi="Times New Roman"/>
                <w:u w:val="single"/>
                <w:lang w:val="ru-RU"/>
              </w:rPr>
              <w:t xml:space="preserve"> 65-Г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4FE4" w:rsidRDefault="00BB6FF2" w:rsidP="00CA4FE4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DE225C">
        <w:rPr>
          <w:rFonts w:ascii="Times New Roman" w:hAnsi="Times New Roman" w:cs="Times New Roman"/>
          <w:b/>
          <w:sz w:val="24"/>
          <w:szCs w:val="24"/>
        </w:rPr>
        <w:t xml:space="preserve">внесении изменений </w:t>
      </w:r>
      <w:r w:rsidR="00CD30A4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gramStart"/>
      <w:r w:rsidR="00CA4FE4" w:rsidRPr="00CA4FE4">
        <w:rPr>
          <w:rFonts w:ascii="Times New Roman" w:hAnsi="Times New Roman" w:cs="Times New Roman"/>
          <w:b/>
          <w:sz w:val="24"/>
          <w:szCs w:val="24"/>
        </w:rPr>
        <w:t>Административн</w:t>
      </w:r>
      <w:r w:rsidR="00CD30A4">
        <w:rPr>
          <w:rFonts w:ascii="Times New Roman" w:hAnsi="Times New Roman" w:cs="Times New Roman"/>
          <w:b/>
          <w:sz w:val="24"/>
          <w:szCs w:val="24"/>
        </w:rPr>
        <w:t>ый</w:t>
      </w:r>
      <w:proofErr w:type="gramEnd"/>
    </w:p>
    <w:p w:rsidR="00CA4FE4" w:rsidRDefault="00CA4FE4" w:rsidP="00CA4FE4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FE4">
        <w:rPr>
          <w:rFonts w:ascii="Times New Roman" w:hAnsi="Times New Roman" w:cs="Times New Roman"/>
          <w:b/>
          <w:sz w:val="24"/>
          <w:szCs w:val="24"/>
        </w:rPr>
        <w:t>регламент</w:t>
      </w:r>
      <w:r w:rsidR="00CD30A4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Pr="00CA4FE4">
        <w:rPr>
          <w:rFonts w:ascii="Times New Roman" w:hAnsi="Times New Roman" w:cs="Times New Roman"/>
          <w:b/>
          <w:sz w:val="24"/>
          <w:szCs w:val="24"/>
        </w:rPr>
        <w:t xml:space="preserve"> предоставлени</w:t>
      </w:r>
      <w:r w:rsidR="00CD30A4">
        <w:rPr>
          <w:rFonts w:ascii="Times New Roman" w:hAnsi="Times New Roman" w:cs="Times New Roman"/>
          <w:b/>
          <w:sz w:val="24"/>
          <w:szCs w:val="24"/>
        </w:rPr>
        <w:t>ю</w:t>
      </w:r>
      <w:r w:rsidRPr="00CA4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A4FE4">
        <w:rPr>
          <w:rFonts w:ascii="Times New Roman" w:hAnsi="Times New Roman" w:cs="Times New Roman"/>
          <w:b/>
          <w:sz w:val="24"/>
          <w:szCs w:val="24"/>
        </w:rPr>
        <w:t>муниципальной</w:t>
      </w:r>
      <w:proofErr w:type="gramEnd"/>
    </w:p>
    <w:p w:rsidR="00CA4FE4" w:rsidRDefault="00CA4FE4" w:rsidP="00CA4FE4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FE4">
        <w:rPr>
          <w:rFonts w:ascii="Times New Roman" w:hAnsi="Times New Roman" w:cs="Times New Roman"/>
          <w:b/>
          <w:sz w:val="24"/>
          <w:szCs w:val="24"/>
        </w:rPr>
        <w:t xml:space="preserve"> услуги «Принятие на учет граждан </w:t>
      </w:r>
      <w:proofErr w:type="gramStart"/>
      <w:r w:rsidRPr="00CA4FE4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BB6FF2" w:rsidRDefault="00CA4FE4" w:rsidP="00CA4FE4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F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A4FE4">
        <w:rPr>
          <w:rFonts w:ascii="Times New Roman" w:hAnsi="Times New Roman" w:cs="Times New Roman"/>
          <w:b/>
          <w:sz w:val="24"/>
          <w:szCs w:val="24"/>
        </w:rPr>
        <w:t>качестве</w:t>
      </w:r>
      <w:proofErr w:type="gramEnd"/>
      <w:r w:rsidRPr="00CA4FE4">
        <w:rPr>
          <w:rFonts w:ascii="Times New Roman" w:hAnsi="Times New Roman" w:cs="Times New Roman"/>
          <w:b/>
          <w:sz w:val="24"/>
          <w:szCs w:val="24"/>
        </w:rPr>
        <w:t xml:space="preserve"> нуждающихся в жилых помещениях»</w:t>
      </w:r>
    </w:p>
    <w:p w:rsidR="00BB6FF2" w:rsidRPr="007A73C8" w:rsidRDefault="00BB6FF2" w:rsidP="007A73C8">
      <w:pPr>
        <w:pStyle w:val="1"/>
        <w:shd w:val="clear" w:color="auto" w:fill="FFFFFF"/>
        <w:spacing w:before="161" w:beforeAutospacing="0" w:after="161" w:afterAutospacing="0"/>
        <w:ind w:firstLine="567"/>
        <w:jc w:val="both"/>
        <w:rPr>
          <w:b w:val="0"/>
          <w:sz w:val="24"/>
          <w:szCs w:val="24"/>
        </w:rPr>
      </w:pPr>
      <w:r w:rsidRPr="00DE225C">
        <w:rPr>
          <w:rFonts w:eastAsiaTheme="minorEastAsia"/>
          <w:b w:val="0"/>
          <w:bCs w:val="0"/>
          <w:kern w:val="0"/>
          <w:sz w:val="24"/>
          <w:szCs w:val="24"/>
        </w:rPr>
        <w:t>В</w:t>
      </w:r>
      <w:r w:rsidR="00675B09" w:rsidRP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 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>соответствии с Постановлением Правительства Российской Федерации от 0</w:t>
      </w:r>
      <w:r w:rsidR="00CA4FE4">
        <w:rPr>
          <w:rFonts w:eastAsiaTheme="minorEastAsia"/>
          <w:b w:val="0"/>
          <w:bCs w:val="0"/>
          <w:kern w:val="0"/>
          <w:sz w:val="24"/>
          <w:szCs w:val="24"/>
        </w:rPr>
        <w:t>4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>.0</w:t>
      </w:r>
      <w:r w:rsidR="00CA4FE4">
        <w:rPr>
          <w:rFonts w:eastAsiaTheme="minorEastAsia"/>
          <w:b w:val="0"/>
          <w:bCs w:val="0"/>
          <w:kern w:val="0"/>
          <w:sz w:val="24"/>
          <w:szCs w:val="24"/>
        </w:rPr>
        <w:t>4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>.201</w:t>
      </w:r>
      <w:r w:rsidR="00CA4FE4">
        <w:rPr>
          <w:rFonts w:eastAsiaTheme="minorEastAsia"/>
          <w:b w:val="0"/>
          <w:bCs w:val="0"/>
          <w:kern w:val="0"/>
          <w:sz w:val="24"/>
          <w:szCs w:val="24"/>
        </w:rPr>
        <w:t>9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 г. №3</w:t>
      </w:r>
      <w:r w:rsidR="00CA4FE4">
        <w:rPr>
          <w:rFonts w:eastAsiaTheme="minorEastAsia"/>
          <w:b w:val="0"/>
          <w:bCs w:val="0"/>
          <w:kern w:val="0"/>
          <w:sz w:val="24"/>
          <w:szCs w:val="24"/>
        </w:rPr>
        <w:t>97 «</w:t>
      </w:r>
      <w:r w:rsidR="00DE225C" w:rsidRPr="00DE225C">
        <w:rPr>
          <w:rFonts w:eastAsiaTheme="minorEastAsia"/>
          <w:b w:val="0"/>
          <w:bCs w:val="0"/>
          <w:kern w:val="0"/>
          <w:sz w:val="24"/>
          <w:szCs w:val="24"/>
        </w:rPr>
        <w:t xml:space="preserve">О </w:t>
      </w:r>
      <w:r w:rsidR="00CA4FE4">
        <w:rPr>
          <w:rFonts w:eastAsiaTheme="minorEastAsia"/>
          <w:b w:val="0"/>
          <w:bCs w:val="0"/>
          <w:kern w:val="0"/>
          <w:sz w:val="24"/>
          <w:szCs w:val="24"/>
        </w:rPr>
        <w:t>формировании списка детей-сирот и детей, оставшихся без попечения родителей, лиц из их числа» и Постановлением Правительства Р</w:t>
      </w:r>
      <w:r w:rsidR="00DB745B">
        <w:rPr>
          <w:rFonts w:eastAsiaTheme="minorEastAsia"/>
          <w:b w:val="0"/>
          <w:bCs w:val="0"/>
          <w:kern w:val="0"/>
          <w:sz w:val="24"/>
          <w:szCs w:val="24"/>
        </w:rPr>
        <w:t>еспублики Саха (Якутия)</w:t>
      </w:r>
      <w:r w:rsidR="00CA4FE4">
        <w:rPr>
          <w:rFonts w:eastAsiaTheme="minorEastAsia"/>
          <w:b w:val="0"/>
          <w:bCs w:val="0"/>
          <w:kern w:val="0"/>
          <w:sz w:val="24"/>
          <w:szCs w:val="24"/>
        </w:rPr>
        <w:t xml:space="preserve"> от 24.05.2021 г. №150 «Об утверждении </w:t>
      </w:r>
      <w:proofErr w:type="gramStart"/>
      <w:r w:rsidR="00CA4FE4">
        <w:rPr>
          <w:rFonts w:eastAsiaTheme="minorEastAsia"/>
          <w:b w:val="0"/>
          <w:bCs w:val="0"/>
          <w:kern w:val="0"/>
          <w:sz w:val="24"/>
          <w:szCs w:val="24"/>
        </w:rPr>
        <w:t>Порядка взаимодействия органов местного самоуправления</w:t>
      </w:r>
      <w:r w:rsidR="00CD30A4">
        <w:rPr>
          <w:rFonts w:eastAsiaTheme="minorEastAsia"/>
          <w:b w:val="0"/>
          <w:bCs w:val="0"/>
          <w:kern w:val="0"/>
          <w:sz w:val="24"/>
          <w:szCs w:val="24"/>
        </w:rPr>
        <w:t xml:space="preserve"> </w:t>
      </w:r>
      <w:r w:rsidR="00CA4FE4">
        <w:rPr>
          <w:rFonts w:eastAsiaTheme="minorEastAsia"/>
          <w:b w:val="0"/>
          <w:bCs w:val="0"/>
          <w:kern w:val="0"/>
          <w:sz w:val="24"/>
          <w:szCs w:val="24"/>
        </w:rPr>
        <w:t>муниципальных районов</w:t>
      </w:r>
      <w:proofErr w:type="gramEnd"/>
      <w:r w:rsidR="00CA4FE4">
        <w:rPr>
          <w:rFonts w:eastAsiaTheme="minorEastAsia"/>
          <w:b w:val="0"/>
          <w:bCs w:val="0"/>
          <w:kern w:val="0"/>
          <w:sz w:val="24"/>
          <w:szCs w:val="24"/>
        </w:rPr>
        <w:t xml:space="preserve"> и городских округов и уполномоченного </w:t>
      </w:r>
      <w:r w:rsidR="000814B9">
        <w:rPr>
          <w:rFonts w:eastAsiaTheme="minorEastAsia"/>
          <w:b w:val="0"/>
          <w:bCs w:val="0"/>
          <w:kern w:val="0"/>
          <w:sz w:val="24"/>
          <w:szCs w:val="24"/>
        </w:rPr>
        <w:t>и</w:t>
      </w:r>
      <w:r w:rsidR="00CA4FE4">
        <w:rPr>
          <w:rFonts w:eastAsiaTheme="minorEastAsia"/>
          <w:b w:val="0"/>
          <w:bCs w:val="0"/>
          <w:kern w:val="0"/>
          <w:sz w:val="24"/>
          <w:szCs w:val="24"/>
        </w:rPr>
        <w:t>сполнительного органа государственной власти Республики Саха (Якутия)»</w:t>
      </w:r>
      <w:r w:rsidRPr="00DE225C">
        <w:rPr>
          <w:b w:val="0"/>
          <w:sz w:val="24"/>
          <w:szCs w:val="24"/>
        </w:rPr>
        <w:t>:</w:t>
      </w:r>
    </w:p>
    <w:p w:rsidR="00DE225C" w:rsidRDefault="000814B9" w:rsidP="00CD30A4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пункта 2.6.2 раздела 2.6 </w:t>
      </w:r>
      <w:r w:rsidR="00CD30A4" w:rsidRPr="00CD30A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CD30A4">
        <w:rPr>
          <w:rFonts w:ascii="Times New Roman" w:hAnsi="Times New Roman" w:cs="Times New Roman"/>
          <w:sz w:val="24"/>
          <w:szCs w:val="24"/>
        </w:rPr>
        <w:t xml:space="preserve"> </w:t>
      </w:r>
      <w:r w:rsidR="00CD30A4" w:rsidRPr="00CD30A4">
        <w:rPr>
          <w:rFonts w:ascii="Times New Roman" w:hAnsi="Times New Roman" w:cs="Times New Roman"/>
          <w:sz w:val="24"/>
          <w:szCs w:val="24"/>
        </w:rPr>
        <w:t xml:space="preserve">регламента </w:t>
      </w:r>
      <w:r w:rsidR="00CD30A4">
        <w:rPr>
          <w:rFonts w:ascii="Times New Roman" w:hAnsi="Times New Roman" w:cs="Times New Roman"/>
          <w:sz w:val="24"/>
          <w:szCs w:val="24"/>
        </w:rPr>
        <w:t xml:space="preserve"> по </w:t>
      </w:r>
      <w:r w:rsidR="00CD30A4" w:rsidRPr="00CD30A4">
        <w:rPr>
          <w:rFonts w:ascii="Times New Roman" w:hAnsi="Times New Roman" w:cs="Times New Roman"/>
          <w:sz w:val="24"/>
          <w:szCs w:val="24"/>
        </w:rPr>
        <w:t>предоставлени</w:t>
      </w:r>
      <w:r w:rsidR="00CD30A4">
        <w:rPr>
          <w:rFonts w:ascii="Times New Roman" w:hAnsi="Times New Roman" w:cs="Times New Roman"/>
          <w:sz w:val="24"/>
          <w:szCs w:val="24"/>
        </w:rPr>
        <w:t>ю</w:t>
      </w:r>
      <w:r w:rsidR="00CD30A4" w:rsidRPr="00CD30A4">
        <w:rPr>
          <w:rFonts w:ascii="Times New Roman" w:hAnsi="Times New Roman" w:cs="Times New Roman"/>
          <w:sz w:val="24"/>
          <w:szCs w:val="24"/>
        </w:rPr>
        <w:t xml:space="preserve"> муниципальной</w:t>
      </w:r>
      <w:r w:rsidR="00CD30A4">
        <w:rPr>
          <w:rFonts w:ascii="Times New Roman" w:hAnsi="Times New Roman" w:cs="Times New Roman"/>
          <w:sz w:val="24"/>
          <w:szCs w:val="24"/>
        </w:rPr>
        <w:t xml:space="preserve"> </w:t>
      </w:r>
      <w:r w:rsidR="00CD30A4" w:rsidRPr="00CD30A4">
        <w:rPr>
          <w:rFonts w:ascii="Times New Roman" w:hAnsi="Times New Roman" w:cs="Times New Roman"/>
          <w:sz w:val="24"/>
          <w:szCs w:val="24"/>
        </w:rPr>
        <w:t>услуги «Принятие на учет граждан в качестве нуждающихся в жилых помещениях»</w:t>
      </w:r>
      <w:r w:rsidR="00CD30A4">
        <w:rPr>
          <w:rFonts w:ascii="Times New Roman" w:hAnsi="Times New Roman" w:cs="Times New Roman"/>
          <w:sz w:val="24"/>
          <w:szCs w:val="24"/>
        </w:rPr>
        <w:t xml:space="preserve">, утвержденного </w:t>
      </w:r>
      <w:r w:rsidR="00CD30A4" w:rsidRPr="00CD30A4">
        <w:rPr>
          <w:rFonts w:ascii="Times New Roman" w:hAnsi="Times New Roman" w:cs="Times New Roman"/>
          <w:sz w:val="24"/>
          <w:szCs w:val="24"/>
        </w:rPr>
        <w:t>Постановление</w:t>
      </w:r>
      <w:r w:rsidR="00CD30A4">
        <w:rPr>
          <w:rFonts w:ascii="Times New Roman" w:hAnsi="Times New Roman" w:cs="Times New Roman"/>
          <w:sz w:val="24"/>
          <w:szCs w:val="24"/>
        </w:rPr>
        <w:t>м Главы Окружной Администрации Городского округа «</w:t>
      </w:r>
      <w:proofErr w:type="spellStart"/>
      <w:r w:rsidR="00CD30A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D30A4">
        <w:rPr>
          <w:rFonts w:ascii="Times New Roman" w:hAnsi="Times New Roman" w:cs="Times New Roman"/>
          <w:sz w:val="24"/>
          <w:szCs w:val="24"/>
        </w:rPr>
        <w:t xml:space="preserve">» </w:t>
      </w:r>
      <w:r w:rsidR="00CD30A4" w:rsidRPr="00CD30A4">
        <w:rPr>
          <w:rFonts w:ascii="Times New Roman" w:hAnsi="Times New Roman" w:cs="Times New Roman"/>
          <w:sz w:val="24"/>
          <w:szCs w:val="24"/>
        </w:rPr>
        <w:t xml:space="preserve"> №52-г</w:t>
      </w:r>
      <w:r w:rsidR="00CD30A4">
        <w:rPr>
          <w:rFonts w:ascii="Times New Roman" w:hAnsi="Times New Roman" w:cs="Times New Roman"/>
          <w:sz w:val="24"/>
          <w:szCs w:val="24"/>
        </w:rPr>
        <w:t xml:space="preserve">. </w:t>
      </w:r>
      <w:r w:rsidR="00CD30A4" w:rsidRPr="00CD30A4">
        <w:rPr>
          <w:rFonts w:ascii="Times New Roman" w:hAnsi="Times New Roman" w:cs="Times New Roman"/>
          <w:sz w:val="24"/>
          <w:szCs w:val="24"/>
        </w:rPr>
        <w:t>от 23.09.2021 г.</w:t>
      </w:r>
      <w:r w:rsidR="00CD30A4">
        <w:rPr>
          <w:rFonts w:ascii="Times New Roman" w:hAnsi="Times New Roman" w:cs="Times New Roman"/>
          <w:sz w:val="24"/>
          <w:szCs w:val="24"/>
        </w:rPr>
        <w:t xml:space="preserve"> исключить:</w:t>
      </w:r>
    </w:p>
    <w:p w:rsidR="00CD30A4" w:rsidRPr="00CD30A4" w:rsidRDefault="00CD30A4" w:rsidP="00CD30A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1067E">
        <w:rPr>
          <w:rFonts w:ascii="Times New Roman" w:hAnsi="Times New Roman"/>
          <w:sz w:val="24"/>
          <w:szCs w:val="24"/>
        </w:rPr>
        <w:t>Документ, подтверждающий утрату (отсутствие) попечения родителей (при обращении лиц, относящихся к детям-сиротам или детям, оставшимся бе</w:t>
      </w:r>
      <w:r w:rsidR="00FC5731">
        <w:rPr>
          <w:rFonts w:ascii="Times New Roman" w:hAnsi="Times New Roman"/>
          <w:sz w:val="24"/>
          <w:szCs w:val="24"/>
        </w:rPr>
        <w:t>з попечения родителей).</w:t>
      </w:r>
    </w:p>
    <w:p w:rsidR="00E50A52" w:rsidRPr="00E50A52" w:rsidRDefault="00E50A52" w:rsidP="00295809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 w:rsidR="00FC5731">
        <w:rPr>
          <w:rFonts w:ascii="Times New Roman" w:hAnsi="Times New Roman" w:cs="Times New Roman"/>
          <w:sz w:val="24"/>
          <w:szCs w:val="24"/>
        </w:rPr>
        <w:t xml:space="preserve">подлежит размещению </w:t>
      </w:r>
      <w:r>
        <w:rPr>
          <w:rFonts w:ascii="Times New Roman" w:hAnsi="Times New Roman" w:cs="Times New Roman"/>
          <w:sz w:val="24"/>
          <w:szCs w:val="24"/>
        </w:rPr>
        <w:t>на официальном сайте Окружной Администрации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9528CD">
        <w:rPr>
          <w:rFonts w:ascii="Times New Roman" w:hAnsi="Times New Roman" w:cs="Times New Roman"/>
          <w:sz w:val="24"/>
          <w:szCs w:val="24"/>
        </w:rPr>
        <w:t xml:space="preserve"> </w:t>
      </w:r>
      <w:r w:rsidR="00FC5731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FC5731" w:rsidRPr="009B1AC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C5731" w:rsidRPr="00FC5731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FC5731" w:rsidRPr="009B1AC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jhatay</w:t>
        </w:r>
        <w:proofErr w:type="spellEnd"/>
        <w:r w:rsidR="00FC5731" w:rsidRPr="00FC5731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FC5731" w:rsidRPr="009B1AC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295809">
        <w:rPr>
          <w:rFonts w:ascii="Times New Roman" w:hAnsi="Times New Roman" w:cs="Times New Roman"/>
          <w:sz w:val="24"/>
          <w:szCs w:val="24"/>
        </w:rPr>
        <w:t>, в газете «</w:t>
      </w:r>
      <w:proofErr w:type="spellStart"/>
      <w:r w:rsidR="00295809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="00295809">
        <w:rPr>
          <w:rFonts w:ascii="Times New Roman" w:hAnsi="Times New Roman" w:cs="Times New Roman"/>
          <w:sz w:val="24"/>
          <w:szCs w:val="24"/>
        </w:rPr>
        <w:t xml:space="preserve"> вестник»  </w:t>
      </w:r>
      <w:r w:rsidR="00FC5731">
        <w:rPr>
          <w:rFonts w:ascii="Times New Roman" w:hAnsi="Times New Roman" w:cs="Times New Roman"/>
          <w:sz w:val="24"/>
          <w:szCs w:val="24"/>
        </w:rPr>
        <w:t>и вступает в силу со дня официального опубликования.</w:t>
      </w:r>
    </w:p>
    <w:p w:rsidR="00DE225C" w:rsidRPr="00BB6FF2" w:rsidRDefault="00E50A52" w:rsidP="00E50A52">
      <w:pPr>
        <w:pStyle w:val="a7"/>
        <w:widowControl w:val="0"/>
        <w:tabs>
          <w:tab w:val="num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E225C">
        <w:rPr>
          <w:rFonts w:ascii="Times New Roman" w:hAnsi="Times New Roman" w:cs="Times New Roman"/>
          <w:sz w:val="24"/>
          <w:szCs w:val="24"/>
        </w:rPr>
        <w:t xml:space="preserve"> </w:t>
      </w:r>
      <w:r w:rsidR="00DE225C" w:rsidRPr="00BB6FF2">
        <w:rPr>
          <w:rFonts w:ascii="Times New Roman" w:hAnsi="Times New Roman" w:cs="Times New Roman"/>
          <w:sz w:val="24"/>
          <w:szCs w:val="24"/>
        </w:rPr>
        <w:t>Контроль ис</w:t>
      </w:r>
      <w:r w:rsidR="007A73C8">
        <w:rPr>
          <w:rFonts w:ascii="Times New Roman" w:hAnsi="Times New Roman" w:cs="Times New Roman"/>
          <w:sz w:val="24"/>
          <w:szCs w:val="24"/>
        </w:rPr>
        <w:t>полнения настоящего Постановления</w:t>
      </w:r>
      <w:r w:rsidR="00DE225C" w:rsidRPr="00BB6FF2">
        <w:rPr>
          <w:rFonts w:ascii="Times New Roman" w:hAnsi="Times New Roman" w:cs="Times New Roman"/>
          <w:sz w:val="24"/>
          <w:szCs w:val="24"/>
        </w:rPr>
        <w:t xml:space="preserve"> возложить на </w:t>
      </w:r>
      <w:r w:rsidR="007A73C8">
        <w:rPr>
          <w:rFonts w:ascii="Times New Roman" w:hAnsi="Times New Roman"/>
          <w:sz w:val="24"/>
          <w:szCs w:val="24"/>
        </w:rPr>
        <w:t xml:space="preserve">и. о. начальника отдела развития инфраструктуры и ЖКХ </w:t>
      </w:r>
      <w:r w:rsidR="00DE225C" w:rsidRPr="00BB6FF2">
        <w:rPr>
          <w:rFonts w:ascii="Times New Roman" w:hAnsi="Times New Roman" w:cs="Times New Roman"/>
          <w:sz w:val="24"/>
          <w:szCs w:val="24"/>
        </w:rPr>
        <w:t>Окружной Администрации</w:t>
      </w:r>
      <w:r w:rsidR="00DE225C">
        <w:rPr>
          <w:rFonts w:ascii="Times New Roman" w:hAnsi="Times New Roman" w:cs="Times New Roman"/>
          <w:sz w:val="24"/>
          <w:szCs w:val="24"/>
        </w:rPr>
        <w:t xml:space="preserve"> </w:t>
      </w:r>
      <w:r w:rsidR="00DE225C" w:rsidRPr="00BB6FF2">
        <w:rPr>
          <w:rFonts w:ascii="Times New Roman" w:hAnsi="Times New Roman" w:cs="Times New Roman"/>
          <w:sz w:val="24"/>
          <w:szCs w:val="24"/>
        </w:rPr>
        <w:t>Городско</w:t>
      </w:r>
      <w:r w:rsidR="007A73C8">
        <w:rPr>
          <w:rFonts w:ascii="Times New Roman" w:hAnsi="Times New Roman" w:cs="Times New Roman"/>
          <w:sz w:val="24"/>
          <w:szCs w:val="24"/>
        </w:rPr>
        <w:t>го округа «Жатай» Карман А. А.</w:t>
      </w: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BB6FF2" w:rsidRDefault="00BB6FF2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2D1B29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Главы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3750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А.А. Морозова</w:t>
      </w:r>
    </w:p>
    <w:p w:rsidR="00FC5731" w:rsidRDefault="00FC5731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B29" w:rsidRPr="00FC5731" w:rsidRDefault="002D1B29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C1B19" w:rsidRDefault="000C1B19" w:rsidP="00FC57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C1B19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F4"/>
    <w:rsid w:val="0003750D"/>
    <w:rsid w:val="00047178"/>
    <w:rsid w:val="000814B9"/>
    <w:rsid w:val="00094968"/>
    <w:rsid w:val="000C1B19"/>
    <w:rsid w:val="001F026C"/>
    <w:rsid w:val="001F211F"/>
    <w:rsid w:val="00221A70"/>
    <w:rsid w:val="0026186C"/>
    <w:rsid w:val="002752EF"/>
    <w:rsid w:val="00295809"/>
    <w:rsid w:val="002B02FA"/>
    <w:rsid w:val="002B1869"/>
    <w:rsid w:val="002C6343"/>
    <w:rsid w:val="002D1B29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A52CE"/>
    <w:rsid w:val="005C6F2E"/>
    <w:rsid w:val="00603CE6"/>
    <w:rsid w:val="00614DD8"/>
    <w:rsid w:val="00675B09"/>
    <w:rsid w:val="006845BB"/>
    <w:rsid w:val="00691AF4"/>
    <w:rsid w:val="00715390"/>
    <w:rsid w:val="0071799E"/>
    <w:rsid w:val="00752C60"/>
    <w:rsid w:val="00771037"/>
    <w:rsid w:val="00773FAE"/>
    <w:rsid w:val="00785CBC"/>
    <w:rsid w:val="00790CDA"/>
    <w:rsid w:val="007969D5"/>
    <w:rsid w:val="007A73C8"/>
    <w:rsid w:val="007D49BB"/>
    <w:rsid w:val="00854550"/>
    <w:rsid w:val="00871B95"/>
    <w:rsid w:val="008D130A"/>
    <w:rsid w:val="008F34DB"/>
    <w:rsid w:val="009528CD"/>
    <w:rsid w:val="009F6E68"/>
    <w:rsid w:val="00A02470"/>
    <w:rsid w:val="00A24AD0"/>
    <w:rsid w:val="00A529F1"/>
    <w:rsid w:val="00A651F3"/>
    <w:rsid w:val="00AA0EB8"/>
    <w:rsid w:val="00AA51A4"/>
    <w:rsid w:val="00AE27CF"/>
    <w:rsid w:val="00BA16EB"/>
    <w:rsid w:val="00BA7961"/>
    <w:rsid w:val="00BB6FF2"/>
    <w:rsid w:val="00BE13A2"/>
    <w:rsid w:val="00C23E1F"/>
    <w:rsid w:val="00C30AB1"/>
    <w:rsid w:val="00C61B1D"/>
    <w:rsid w:val="00CA4FE4"/>
    <w:rsid w:val="00CC1D7C"/>
    <w:rsid w:val="00CD30A4"/>
    <w:rsid w:val="00CF3759"/>
    <w:rsid w:val="00D05F1B"/>
    <w:rsid w:val="00D40CC5"/>
    <w:rsid w:val="00D76751"/>
    <w:rsid w:val="00DB745B"/>
    <w:rsid w:val="00DE225C"/>
    <w:rsid w:val="00E05C69"/>
    <w:rsid w:val="00E0708D"/>
    <w:rsid w:val="00E50A52"/>
    <w:rsid w:val="00E8748B"/>
    <w:rsid w:val="00F42109"/>
    <w:rsid w:val="00FA68C6"/>
    <w:rsid w:val="00FB1165"/>
    <w:rsid w:val="00FB66EA"/>
    <w:rsid w:val="00FC5731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jhatay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КарманАА</cp:lastModifiedBy>
  <cp:revision>2</cp:revision>
  <cp:lastPrinted>2025-08-14T00:49:00Z</cp:lastPrinted>
  <dcterms:created xsi:type="dcterms:W3CDTF">2025-08-20T01:33:00Z</dcterms:created>
  <dcterms:modified xsi:type="dcterms:W3CDTF">2025-08-20T01:33:00Z</dcterms:modified>
</cp:coreProperties>
</file>