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33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53"/>
        <w:gridCol w:w="1298"/>
        <w:gridCol w:w="4182"/>
      </w:tblGrid>
      <w:tr w:rsidR="00A70703" w:rsidRPr="00D52256" w14:paraId="0B1A1CE0" w14:textId="77777777" w:rsidTr="00E4462B">
        <w:trPr>
          <w:cantSplit/>
          <w:trHeight w:val="2033"/>
          <w:jc w:val="center"/>
        </w:trPr>
        <w:tc>
          <w:tcPr>
            <w:tcW w:w="4253" w:type="dxa"/>
            <w:tcBorders>
              <w:bottom w:val="single" w:sz="6" w:space="0" w:color="auto"/>
            </w:tcBorders>
            <w:vAlign w:val="center"/>
          </w:tcPr>
          <w:p w14:paraId="16D9AC29" w14:textId="77777777" w:rsidR="00A70703" w:rsidRPr="00E86334" w:rsidRDefault="00A70703" w:rsidP="00317053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E86334">
              <w:rPr>
                <w:rFonts w:ascii="Times New Roman" w:hAnsi="Times New Roman"/>
                <w:b/>
                <w:lang w:val="ru-RU"/>
              </w:rPr>
              <w:t>Республика Саха (Якутия)</w:t>
            </w:r>
          </w:p>
          <w:p w14:paraId="37AE68C0" w14:textId="77777777" w:rsidR="00A70703" w:rsidRPr="00E86334" w:rsidRDefault="00A70703" w:rsidP="00944D50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E86334">
              <w:rPr>
                <w:rFonts w:ascii="Times New Roman" w:hAnsi="Times New Roman"/>
                <w:b/>
                <w:lang w:val="ru-RU"/>
              </w:rPr>
              <w:t>Окружная Администрация</w:t>
            </w:r>
          </w:p>
          <w:p w14:paraId="38F56F02" w14:textId="77777777" w:rsidR="00A70703" w:rsidRPr="00E86334" w:rsidRDefault="00A70703" w:rsidP="00944D50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E86334">
              <w:rPr>
                <w:rFonts w:ascii="Times New Roman" w:hAnsi="Times New Roman"/>
                <w:b/>
                <w:lang w:val="ru-RU"/>
              </w:rPr>
              <w:t>Городского округа</w:t>
            </w:r>
          </w:p>
          <w:p w14:paraId="3AB070BA" w14:textId="77777777" w:rsidR="00A70703" w:rsidRPr="00691AF4" w:rsidRDefault="00A70703" w:rsidP="00944D50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"Жатай"</w:t>
            </w:r>
          </w:p>
          <w:p w14:paraId="1DE1509C" w14:textId="77777777" w:rsidR="00A70703" w:rsidRPr="00691AF4" w:rsidRDefault="00A70703" w:rsidP="00944D50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14:paraId="67DE3D9F" w14:textId="77777777" w:rsidR="00A70703" w:rsidRPr="00691AF4" w:rsidRDefault="00A70703" w:rsidP="00944D50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РАСПОРЯЖЕНИЕ</w:t>
            </w:r>
          </w:p>
        </w:tc>
        <w:tc>
          <w:tcPr>
            <w:tcW w:w="1298" w:type="dxa"/>
            <w:tcBorders>
              <w:bottom w:val="single" w:sz="6" w:space="0" w:color="auto"/>
            </w:tcBorders>
            <w:vAlign w:val="center"/>
          </w:tcPr>
          <w:p w14:paraId="53EEEB81" w14:textId="77777777" w:rsidR="00A70703" w:rsidRPr="00691AF4" w:rsidRDefault="00A70703" w:rsidP="00944D50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  <w:noProof/>
                <w:lang w:val="ru-RU" w:eastAsia="ru-RU" w:bidi="ar-SA"/>
              </w:rPr>
              <w:drawing>
                <wp:inline distT="0" distB="0" distL="0" distR="0" wp14:anchorId="3C01FB1A" wp14:editId="330AE7B1">
                  <wp:extent cx="600221" cy="792000"/>
                  <wp:effectExtent l="19050" t="0" r="9379" b="0"/>
                  <wp:docPr id="172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dxa"/>
            <w:tcBorders>
              <w:bottom w:val="single" w:sz="6" w:space="0" w:color="auto"/>
            </w:tcBorders>
            <w:vAlign w:val="center"/>
          </w:tcPr>
          <w:p w14:paraId="0FCD9F8A" w14:textId="77777777" w:rsidR="00A70703" w:rsidRPr="00691AF4" w:rsidRDefault="00A70703" w:rsidP="00944D50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14:paraId="5E6E2548" w14:textId="77777777" w:rsidR="00A70703" w:rsidRPr="00691AF4" w:rsidRDefault="00A70703" w:rsidP="00944D50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691AF4">
              <w:rPr>
                <w:rFonts w:ascii="Times New Roman" w:hAnsi="Times New Roman"/>
                <w:b/>
              </w:rPr>
              <w:t>Саха</w:t>
            </w:r>
            <w:proofErr w:type="spellEnd"/>
            <w:r w:rsidRPr="00691AF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691AF4">
              <w:rPr>
                <w:rFonts w:ascii="Times New Roman" w:hAnsi="Times New Roman"/>
                <w:b/>
              </w:rPr>
              <w:t>θрөспyyбyлyкэтэ</w:t>
            </w:r>
            <w:proofErr w:type="spellEnd"/>
          </w:p>
          <w:p w14:paraId="4299252E" w14:textId="77777777" w:rsidR="00A70703" w:rsidRPr="00691AF4" w:rsidRDefault="00A70703" w:rsidP="00944D50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"Жатай"</w:t>
            </w:r>
          </w:p>
          <w:p w14:paraId="08343061" w14:textId="77777777" w:rsidR="00A70703" w:rsidRPr="00691AF4" w:rsidRDefault="00A70703" w:rsidP="00944D50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691AF4">
              <w:rPr>
                <w:rFonts w:ascii="Times New Roman" w:hAnsi="Times New Roman"/>
                <w:b/>
              </w:rPr>
              <w:t>Куораттаађы</w:t>
            </w:r>
            <w:proofErr w:type="spellEnd"/>
            <w:r w:rsidRPr="00691AF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691AF4">
              <w:rPr>
                <w:rFonts w:ascii="Times New Roman" w:hAnsi="Times New Roman"/>
                <w:b/>
              </w:rPr>
              <w:t>уокуругун</w:t>
            </w:r>
            <w:proofErr w:type="spellEnd"/>
            <w:r w:rsidRPr="00691AF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691AF4">
              <w:rPr>
                <w:rFonts w:ascii="Times New Roman" w:hAnsi="Times New Roman"/>
                <w:b/>
              </w:rPr>
              <w:t>Уокуруктаађы</w:t>
            </w:r>
            <w:proofErr w:type="spellEnd"/>
            <w:r w:rsidRPr="00691AF4">
              <w:rPr>
                <w:rFonts w:ascii="Times New Roman" w:hAnsi="Times New Roman"/>
                <w:b/>
              </w:rPr>
              <w:t xml:space="preserve">  </w:t>
            </w:r>
            <w:proofErr w:type="spellStart"/>
            <w:r w:rsidRPr="00691AF4">
              <w:rPr>
                <w:rFonts w:ascii="Times New Roman" w:hAnsi="Times New Roman"/>
                <w:b/>
              </w:rPr>
              <w:t>Дьаhалтата</w:t>
            </w:r>
            <w:proofErr w:type="spellEnd"/>
          </w:p>
          <w:p w14:paraId="5530A479" w14:textId="77777777" w:rsidR="00A70703" w:rsidRPr="00691AF4" w:rsidRDefault="00A70703" w:rsidP="00944D50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14:paraId="46228861" w14:textId="77777777" w:rsidR="00A70703" w:rsidRPr="00691AF4" w:rsidRDefault="00A70703" w:rsidP="00944D50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691AF4">
              <w:rPr>
                <w:rFonts w:ascii="Times New Roman" w:hAnsi="Times New Roman"/>
                <w:b/>
              </w:rPr>
              <w:t>ДЬАhАЛ</w:t>
            </w:r>
            <w:proofErr w:type="spellEnd"/>
          </w:p>
          <w:p w14:paraId="35D6C396" w14:textId="77777777" w:rsidR="00A70703" w:rsidRPr="00691AF4" w:rsidRDefault="00A70703" w:rsidP="00944D50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A70703" w:rsidRPr="00691AF4" w14:paraId="36110521" w14:textId="77777777" w:rsidTr="0003328C">
        <w:trPr>
          <w:cantSplit/>
          <w:trHeight w:val="708"/>
          <w:jc w:val="center"/>
        </w:trPr>
        <w:tc>
          <w:tcPr>
            <w:tcW w:w="9733" w:type="dxa"/>
            <w:gridSpan w:val="3"/>
            <w:tcBorders>
              <w:bottom w:val="nil"/>
            </w:tcBorders>
            <w:vAlign w:val="center"/>
          </w:tcPr>
          <w:p w14:paraId="03D26684" w14:textId="77777777" w:rsidR="00A70703" w:rsidRPr="009E4D16" w:rsidRDefault="00A70703" w:rsidP="00944D50">
            <w:pPr>
              <w:pStyle w:val="a3"/>
              <w:jc w:val="right"/>
              <w:rPr>
                <w:rFonts w:ascii="Times New Roman" w:hAnsi="Times New Roman"/>
                <w:lang w:val="ru-RU"/>
              </w:rPr>
            </w:pPr>
          </w:p>
          <w:p w14:paraId="39B37EB7" w14:textId="6B2C951E" w:rsidR="00A70703" w:rsidRPr="00691AF4" w:rsidRDefault="00A70703" w:rsidP="009E4D16">
            <w:pPr>
              <w:pStyle w:val="a3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п. </w:t>
            </w:r>
            <w:proofErr w:type="spellStart"/>
            <w:r>
              <w:rPr>
                <w:rFonts w:ascii="Times New Roman" w:hAnsi="Times New Roman"/>
                <w:lang w:val="ru-RU"/>
              </w:rPr>
              <w:t>Жатай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                                                                           </w:t>
            </w:r>
            <w:r w:rsidR="00820451">
              <w:rPr>
                <w:rFonts w:ascii="Times New Roman" w:hAnsi="Times New Roman"/>
                <w:lang w:val="ru-RU"/>
              </w:rPr>
              <w:t xml:space="preserve">                </w:t>
            </w:r>
            <w:r>
              <w:rPr>
                <w:rFonts w:ascii="Times New Roman" w:hAnsi="Times New Roman"/>
                <w:lang w:val="ru-RU"/>
              </w:rPr>
              <w:t xml:space="preserve">  </w:t>
            </w:r>
            <w:r w:rsidR="009E4D16">
              <w:rPr>
                <w:rFonts w:ascii="Times New Roman" w:hAnsi="Times New Roman"/>
                <w:lang w:val="ru-RU"/>
              </w:rPr>
              <w:t xml:space="preserve">          </w:t>
            </w:r>
            <w:r>
              <w:rPr>
                <w:rFonts w:ascii="Times New Roman" w:hAnsi="Times New Roman"/>
                <w:lang w:val="ru-RU"/>
              </w:rPr>
              <w:t>«</w:t>
            </w:r>
            <w:r w:rsidR="009E4D16">
              <w:rPr>
                <w:rFonts w:ascii="Times New Roman" w:hAnsi="Times New Roman"/>
                <w:lang w:val="ru-RU"/>
              </w:rPr>
              <w:t>21</w:t>
            </w:r>
            <w:r>
              <w:rPr>
                <w:rFonts w:ascii="Times New Roman" w:hAnsi="Times New Roman"/>
                <w:lang w:val="ru-RU"/>
              </w:rPr>
              <w:t>»</w:t>
            </w:r>
            <w:r w:rsidR="00820899">
              <w:rPr>
                <w:rFonts w:ascii="Times New Roman" w:hAnsi="Times New Roman"/>
                <w:lang w:val="ru-RU"/>
              </w:rPr>
              <w:t xml:space="preserve"> </w:t>
            </w:r>
            <w:r w:rsidR="00DE375A">
              <w:rPr>
                <w:rFonts w:ascii="Times New Roman" w:hAnsi="Times New Roman"/>
                <w:lang w:val="ru-RU"/>
              </w:rPr>
              <w:t>мая</w:t>
            </w:r>
            <w:r w:rsidR="00820899">
              <w:rPr>
                <w:rFonts w:ascii="Times New Roman" w:hAnsi="Times New Roman"/>
                <w:lang w:val="ru-RU"/>
              </w:rPr>
              <w:t xml:space="preserve"> </w:t>
            </w:r>
            <w:r w:rsidRPr="00A70703">
              <w:rPr>
                <w:rFonts w:ascii="Times New Roman" w:hAnsi="Times New Roman"/>
                <w:lang w:val="ru-RU"/>
              </w:rPr>
              <w:t>202</w:t>
            </w:r>
            <w:r w:rsidR="00D52256">
              <w:rPr>
                <w:rFonts w:ascii="Times New Roman" w:hAnsi="Times New Roman"/>
                <w:lang w:val="ru-RU"/>
              </w:rPr>
              <w:t>5</w:t>
            </w:r>
            <w:r w:rsidRPr="00A70703">
              <w:rPr>
                <w:rFonts w:ascii="Times New Roman" w:hAnsi="Times New Roman"/>
                <w:lang w:val="ru-RU"/>
              </w:rPr>
              <w:t xml:space="preserve"> г. </w:t>
            </w:r>
            <w:r>
              <w:rPr>
                <w:rFonts w:ascii="Times New Roman" w:hAnsi="Times New Roman"/>
                <w:lang w:val="ru-RU"/>
              </w:rPr>
              <w:t>№</w:t>
            </w:r>
            <w:r w:rsidR="0003328C">
              <w:rPr>
                <w:rFonts w:ascii="Times New Roman" w:hAnsi="Times New Roman"/>
                <w:lang w:val="ru-RU"/>
              </w:rPr>
              <w:t xml:space="preserve"> </w:t>
            </w:r>
            <w:r w:rsidR="009E4D16">
              <w:rPr>
                <w:rFonts w:ascii="Times New Roman" w:hAnsi="Times New Roman"/>
                <w:lang w:val="ru-RU"/>
              </w:rPr>
              <w:t>434-р</w:t>
            </w:r>
            <w:r w:rsidR="0003328C">
              <w:rPr>
                <w:rFonts w:ascii="Times New Roman" w:hAnsi="Times New Roman"/>
                <w:lang w:val="ru-RU"/>
              </w:rPr>
              <w:t xml:space="preserve">         </w:t>
            </w:r>
            <w:r>
              <w:rPr>
                <w:rFonts w:ascii="Times New Roman" w:hAnsi="Times New Roman"/>
                <w:lang w:val="ru-RU"/>
              </w:rPr>
              <w:t xml:space="preserve">     </w:t>
            </w:r>
          </w:p>
        </w:tc>
      </w:tr>
    </w:tbl>
    <w:p w14:paraId="45FE83E0" w14:textId="77777777" w:rsidR="00A70703" w:rsidRPr="00E86334" w:rsidRDefault="00A70703" w:rsidP="00944D50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</w:rPr>
      </w:pPr>
    </w:p>
    <w:p w14:paraId="50160DC1" w14:textId="77777777" w:rsidR="00A70703" w:rsidRPr="00C52F37" w:rsidRDefault="00A70703" w:rsidP="00944D50">
      <w:pPr>
        <w:spacing w:after="0" w:line="240" w:lineRule="auto"/>
        <w:rPr>
          <w:rFonts w:ascii="Times New Roman" w:eastAsia="Times New Roman" w:hAnsi="Times New Roman" w:cs="Times New Roman"/>
          <w:b/>
          <w:sz w:val="23"/>
          <w:szCs w:val="23"/>
        </w:rPr>
      </w:pPr>
      <w:bookmarkStart w:id="0" w:name="_Hlk158025056"/>
      <w:r w:rsidRPr="00C52F37">
        <w:rPr>
          <w:rFonts w:ascii="Times New Roman" w:eastAsia="Times New Roman" w:hAnsi="Times New Roman" w:cs="Times New Roman"/>
          <w:b/>
          <w:sz w:val="23"/>
          <w:szCs w:val="23"/>
        </w:rPr>
        <w:t>О проведении отбора получателей субсидий</w:t>
      </w:r>
    </w:p>
    <w:p w14:paraId="791A75BC" w14:textId="77777777" w:rsidR="00A70703" w:rsidRPr="00C52F37" w:rsidRDefault="00A70703" w:rsidP="00944D50">
      <w:pPr>
        <w:spacing w:after="0" w:line="240" w:lineRule="auto"/>
        <w:rPr>
          <w:rFonts w:ascii="Times New Roman" w:eastAsia="Times New Roman" w:hAnsi="Times New Roman" w:cs="Times New Roman"/>
          <w:b/>
          <w:sz w:val="23"/>
          <w:szCs w:val="23"/>
        </w:rPr>
      </w:pPr>
      <w:r w:rsidRPr="00C52F37">
        <w:rPr>
          <w:rFonts w:ascii="Times New Roman" w:eastAsia="Times New Roman" w:hAnsi="Times New Roman" w:cs="Times New Roman"/>
          <w:b/>
          <w:sz w:val="23"/>
          <w:szCs w:val="23"/>
        </w:rPr>
        <w:t>из средств, поступающих из государственного бюджета</w:t>
      </w:r>
    </w:p>
    <w:p w14:paraId="07239839" w14:textId="77777777" w:rsidR="00A70703" w:rsidRPr="00C52F37" w:rsidRDefault="00A70703" w:rsidP="00944D50">
      <w:pPr>
        <w:spacing w:after="0" w:line="240" w:lineRule="auto"/>
        <w:rPr>
          <w:rFonts w:ascii="Times New Roman" w:eastAsia="Times New Roman" w:hAnsi="Times New Roman" w:cs="Times New Roman"/>
          <w:b/>
          <w:sz w:val="23"/>
          <w:szCs w:val="23"/>
        </w:rPr>
      </w:pPr>
      <w:r w:rsidRPr="00C52F37">
        <w:rPr>
          <w:rFonts w:ascii="Times New Roman" w:eastAsia="Times New Roman" w:hAnsi="Times New Roman" w:cs="Times New Roman"/>
          <w:b/>
          <w:sz w:val="23"/>
          <w:szCs w:val="23"/>
        </w:rPr>
        <w:t xml:space="preserve">Республики Саха (Якутия) в Городской округ «Жатай» </w:t>
      </w:r>
    </w:p>
    <w:p w14:paraId="7B937DF9" w14:textId="3A32F9BB" w:rsidR="00A70703" w:rsidRPr="00C52F37" w:rsidRDefault="00A70703" w:rsidP="00944D50">
      <w:pPr>
        <w:spacing w:after="0" w:line="240" w:lineRule="auto"/>
        <w:rPr>
          <w:rFonts w:ascii="Times New Roman" w:eastAsia="Times New Roman" w:hAnsi="Times New Roman" w:cs="Times New Roman"/>
          <w:b/>
          <w:sz w:val="23"/>
          <w:szCs w:val="23"/>
        </w:rPr>
      </w:pPr>
      <w:r w:rsidRPr="00C52F37">
        <w:rPr>
          <w:rFonts w:ascii="Times New Roman" w:eastAsia="Times New Roman" w:hAnsi="Times New Roman" w:cs="Times New Roman"/>
          <w:b/>
          <w:sz w:val="23"/>
          <w:szCs w:val="23"/>
        </w:rPr>
        <w:t>на поддержку сельскохозяйственного производства в 202</w:t>
      </w:r>
      <w:r w:rsidR="00D52256" w:rsidRPr="00C52F37">
        <w:rPr>
          <w:rFonts w:ascii="Times New Roman" w:eastAsia="Times New Roman" w:hAnsi="Times New Roman" w:cs="Times New Roman"/>
          <w:b/>
          <w:sz w:val="23"/>
          <w:szCs w:val="23"/>
        </w:rPr>
        <w:t>5</w:t>
      </w:r>
      <w:r w:rsidRPr="00C52F37">
        <w:rPr>
          <w:rFonts w:ascii="Times New Roman" w:eastAsia="Times New Roman" w:hAnsi="Times New Roman" w:cs="Times New Roman"/>
          <w:b/>
          <w:sz w:val="23"/>
          <w:szCs w:val="23"/>
        </w:rPr>
        <w:t xml:space="preserve"> году.</w:t>
      </w:r>
    </w:p>
    <w:bookmarkEnd w:id="0"/>
    <w:p w14:paraId="1F890F8F" w14:textId="5296FD8D" w:rsidR="00A70703" w:rsidRPr="00C52F37" w:rsidRDefault="00A70703" w:rsidP="00C52F37">
      <w:pPr>
        <w:spacing w:after="0" w:line="240" w:lineRule="auto"/>
        <w:rPr>
          <w:rFonts w:ascii="Times New Roman" w:eastAsia="Times New Roman" w:hAnsi="Times New Roman" w:cs="Times New Roman"/>
          <w:b/>
          <w:sz w:val="23"/>
          <w:szCs w:val="23"/>
        </w:rPr>
      </w:pPr>
    </w:p>
    <w:p w14:paraId="68269758" w14:textId="1B71CA41" w:rsidR="00A70703" w:rsidRPr="00011301" w:rsidRDefault="00A70703" w:rsidP="00944D50">
      <w:pPr>
        <w:pStyle w:val="a3"/>
        <w:jc w:val="both"/>
        <w:rPr>
          <w:rFonts w:ascii="Times New Roman" w:eastAsia="Times New Roman" w:hAnsi="Times New Roman"/>
          <w:color w:val="000000" w:themeColor="text1"/>
          <w:szCs w:val="24"/>
          <w:lang w:val="ru-RU"/>
        </w:rPr>
      </w:pPr>
      <w:r w:rsidRPr="00C52F37">
        <w:rPr>
          <w:rFonts w:ascii="Times New Roman" w:eastAsia="Times New Roman" w:hAnsi="Times New Roman"/>
          <w:sz w:val="23"/>
          <w:szCs w:val="23"/>
          <w:lang w:val="ru-RU"/>
        </w:rPr>
        <w:t xml:space="preserve">        </w:t>
      </w:r>
      <w:r w:rsidRPr="00011301">
        <w:rPr>
          <w:rFonts w:ascii="Times New Roman" w:eastAsia="Times New Roman" w:hAnsi="Times New Roman"/>
          <w:szCs w:val="24"/>
          <w:lang w:val="ru-RU"/>
        </w:rPr>
        <w:t>В целях реализации ст. 1, п. 2 части 1 ст. 4, п. 32 Приложения № 2 Закона Республики Саха (Якутия) от 15 декабря 2010 г. 881-3 № 639-</w:t>
      </w:r>
      <w:r w:rsidRPr="00011301">
        <w:rPr>
          <w:rFonts w:ascii="Times New Roman" w:eastAsia="Times New Roman" w:hAnsi="Times New Roman"/>
          <w:szCs w:val="24"/>
        </w:rPr>
        <w:t>IV</w:t>
      </w:r>
      <w:r w:rsidRPr="00011301">
        <w:rPr>
          <w:rFonts w:ascii="Times New Roman" w:eastAsia="Times New Roman" w:hAnsi="Times New Roman"/>
          <w:szCs w:val="24"/>
          <w:lang w:val="ru-RU"/>
        </w:rPr>
        <w:t xml:space="preserve"> «О наделении органов местного самоуправления муниципальных районов и городских округов Республики Саха (Якутия) отдельными государственными полномочиями по поддержке сельскохозяйственного производства», Соглашения </w:t>
      </w:r>
      <w:r w:rsidR="00C41953" w:rsidRPr="00011301">
        <w:rPr>
          <w:rFonts w:ascii="Times New Roman" w:eastAsia="Times New Roman" w:hAnsi="Times New Roman"/>
          <w:szCs w:val="24"/>
          <w:lang w:val="ru-RU"/>
        </w:rPr>
        <w:t>№С-568/04</w:t>
      </w:r>
      <w:r w:rsidRPr="00011301">
        <w:rPr>
          <w:rFonts w:ascii="Times New Roman" w:eastAsia="Times New Roman" w:hAnsi="Times New Roman"/>
          <w:szCs w:val="24"/>
          <w:lang w:val="ru-RU"/>
        </w:rPr>
        <w:t xml:space="preserve"> от </w:t>
      </w:r>
      <w:r w:rsidR="00C41953" w:rsidRPr="00011301">
        <w:rPr>
          <w:rFonts w:ascii="Times New Roman" w:eastAsia="Times New Roman" w:hAnsi="Times New Roman"/>
          <w:szCs w:val="24"/>
          <w:lang w:val="ru-RU"/>
        </w:rPr>
        <w:t>27</w:t>
      </w:r>
      <w:r w:rsidRPr="00011301">
        <w:rPr>
          <w:rFonts w:ascii="Times New Roman" w:eastAsia="Times New Roman" w:hAnsi="Times New Roman"/>
          <w:szCs w:val="24"/>
          <w:lang w:val="ru-RU"/>
        </w:rPr>
        <w:t xml:space="preserve"> </w:t>
      </w:r>
      <w:r w:rsidR="00C41953" w:rsidRPr="00011301">
        <w:rPr>
          <w:rFonts w:ascii="Times New Roman" w:eastAsia="Times New Roman" w:hAnsi="Times New Roman"/>
          <w:szCs w:val="24"/>
          <w:lang w:val="ru-RU"/>
        </w:rPr>
        <w:t>декабря</w:t>
      </w:r>
      <w:r w:rsidRPr="00011301">
        <w:rPr>
          <w:rFonts w:ascii="Times New Roman" w:eastAsia="Times New Roman" w:hAnsi="Times New Roman"/>
          <w:szCs w:val="24"/>
          <w:lang w:val="ru-RU"/>
        </w:rPr>
        <w:t xml:space="preserve"> 202</w:t>
      </w:r>
      <w:r w:rsidR="006260F9" w:rsidRPr="00011301">
        <w:rPr>
          <w:rFonts w:ascii="Times New Roman" w:eastAsia="Times New Roman" w:hAnsi="Times New Roman"/>
          <w:szCs w:val="24"/>
          <w:lang w:val="ru-RU"/>
        </w:rPr>
        <w:t>4</w:t>
      </w:r>
      <w:r w:rsidRPr="00011301">
        <w:rPr>
          <w:rFonts w:ascii="Times New Roman" w:eastAsia="Times New Roman" w:hAnsi="Times New Roman"/>
          <w:szCs w:val="24"/>
          <w:lang w:val="ru-RU"/>
        </w:rPr>
        <w:t xml:space="preserve"> года между Городским округом «</w:t>
      </w:r>
      <w:proofErr w:type="spellStart"/>
      <w:r w:rsidRPr="00011301">
        <w:rPr>
          <w:rFonts w:ascii="Times New Roman" w:eastAsia="Times New Roman" w:hAnsi="Times New Roman"/>
          <w:szCs w:val="24"/>
          <w:lang w:val="ru-RU"/>
        </w:rPr>
        <w:t>Жатай</w:t>
      </w:r>
      <w:proofErr w:type="spellEnd"/>
      <w:r w:rsidRPr="00011301">
        <w:rPr>
          <w:rFonts w:ascii="Times New Roman" w:eastAsia="Times New Roman" w:hAnsi="Times New Roman"/>
          <w:szCs w:val="24"/>
          <w:lang w:val="ru-RU"/>
        </w:rPr>
        <w:t>» и Министерством сельского хозяйства Республики Саха (Якутия) о предоставлении в 202</w:t>
      </w:r>
      <w:r w:rsidR="00D52256" w:rsidRPr="00011301">
        <w:rPr>
          <w:rFonts w:ascii="Times New Roman" w:eastAsia="Times New Roman" w:hAnsi="Times New Roman"/>
          <w:szCs w:val="24"/>
          <w:lang w:val="ru-RU"/>
        </w:rPr>
        <w:t>5</w:t>
      </w:r>
      <w:r w:rsidRPr="00011301">
        <w:rPr>
          <w:rFonts w:ascii="Times New Roman" w:eastAsia="Times New Roman" w:hAnsi="Times New Roman"/>
          <w:szCs w:val="24"/>
          <w:lang w:val="ru-RU"/>
        </w:rPr>
        <w:t xml:space="preserve"> году субвенций из государственного бюджета Республики Саха (Якутия) бюджету муниципального образования Городской округ «</w:t>
      </w:r>
      <w:proofErr w:type="spellStart"/>
      <w:r w:rsidRPr="00011301">
        <w:rPr>
          <w:rFonts w:ascii="Times New Roman" w:eastAsia="Times New Roman" w:hAnsi="Times New Roman"/>
          <w:szCs w:val="24"/>
          <w:lang w:val="ru-RU"/>
        </w:rPr>
        <w:t>Жатай</w:t>
      </w:r>
      <w:proofErr w:type="spellEnd"/>
      <w:r w:rsidRPr="00011301">
        <w:rPr>
          <w:rFonts w:ascii="Times New Roman" w:eastAsia="Times New Roman" w:hAnsi="Times New Roman"/>
          <w:szCs w:val="24"/>
          <w:lang w:val="ru-RU"/>
        </w:rPr>
        <w:t>» на осуществление органом местного самоуправления отдельных государственных полномочий по поддержке сельскохозяйственного производств</w:t>
      </w:r>
      <w:r w:rsidRPr="00011301">
        <w:rPr>
          <w:rFonts w:ascii="Times New Roman" w:eastAsia="Times New Roman" w:hAnsi="Times New Roman"/>
          <w:color w:val="000000" w:themeColor="text1"/>
          <w:szCs w:val="24"/>
          <w:lang w:val="ru-RU"/>
        </w:rPr>
        <w:t>а</w:t>
      </w:r>
      <w:r w:rsidR="002C3C43" w:rsidRPr="00011301">
        <w:rPr>
          <w:rFonts w:ascii="Times New Roman" w:eastAsia="Times New Roman" w:hAnsi="Times New Roman"/>
          <w:color w:val="000000" w:themeColor="text1"/>
          <w:szCs w:val="24"/>
          <w:lang w:val="ru-RU"/>
        </w:rPr>
        <w:t>,</w:t>
      </w:r>
      <w:r w:rsidR="0016412A" w:rsidRPr="00011301">
        <w:rPr>
          <w:rFonts w:ascii="Times New Roman" w:eastAsia="Times New Roman" w:hAnsi="Times New Roman"/>
          <w:color w:val="000000" w:themeColor="text1"/>
          <w:szCs w:val="24"/>
          <w:lang w:val="ru-RU"/>
        </w:rPr>
        <w:t xml:space="preserve"> </w:t>
      </w:r>
      <w:r w:rsidR="002C3C43" w:rsidRPr="00011301">
        <w:rPr>
          <w:rFonts w:ascii="Times New Roman" w:eastAsia="Times New Roman" w:hAnsi="Times New Roman"/>
          <w:color w:val="000000" w:themeColor="text1"/>
          <w:szCs w:val="24"/>
          <w:lang w:val="ru-RU"/>
        </w:rPr>
        <w:t>«</w:t>
      </w:r>
      <w:r w:rsidR="00483F3D" w:rsidRPr="00011301">
        <w:rPr>
          <w:rFonts w:ascii="Times New Roman" w:eastAsia="Times New Roman" w:hAnsi="Times New Roman"/>
          <w:color w:val="000000" w:themeColor="text1"/>
          <w:szCs w:val="24"/>
          <w:lang w:val="ru-RU"/>
        </w:rPr>
        <w:t>П</w:t>
      </w:r>
      <w:r w:rsidR="00F870ED" w:rsidRPr="00011301">
        <w:rPr>
          <w:rFonts w:ascii="Times New Roman" w:eastAsia="Times New Roman" w:hAnsi="Times New Roman"/>
          <w:color w:val="000000" w:themeColor="text1"/>
          <w:szCs w:val="24"/>
          <w:lang w:val="ru-RU"/>
        </w:rPr>
        <w:t>оряд</w:t>
      </w:r>
      <w:r w:rsidR="00782EF8" w:rsidRPr="00011301">
        <w:rPr>
          <w:rFonts w:ascii="Times New Roman" w:eastAsia="Times New Roman" w:hAnsi="Times New Roman"/>
          <w:color w:val="000000" w:themeColor="text1"/>
          <w:szCs w:val="24"/>
          <w:lang w:val="ru-RU"/>
        </w:rPr>
        <w:t>к</w:t>
      </w:r>
      <w:r w:rsidR="00F870ED" w:rsidRPr="00011301">
        <w:rPr>
          <w:rFonts w:ascii="Times New Roman" w:eastAsia="Times New Roman" w:hAnsi="Times New Roman"/>
          <w:color w:val="000000" w:themeColor="text1"/>
          <w:szCs w:val="24"/>
          <w:lang w:val="ru-RU"/>
        </w:rPr>
        <w:t>а</w:t>
      </w:r>
      <w:r w:rsidR="008A1516" w:rsidRPr="00011301">
        <w:rPr>
          <w:rFonts w:ascii="Times New Roman" w:eastAsia="Times New Roman" w:hAnsi="Times New Roman"/>
          <w:color w:val="000000" w:themeColor="text1"/>
          <w:szCs w:val="24"/>
          <w:lang w:val="ru-RU"/>
        </w:rPr>
        <w:t xml:space="preserve"> </w:t>
      </w:r>
      <w:r w:rsidR="00483F3D" w:rsidRPr="00011301">
        <w:rPr>
          <w:rFonts w:ascii="Times New Roman" w:eastAsia="Times New Roman" w:hAnsi="Times New Roman"/>
          <w:color w:val="000000" w:themeColor="text1"/>
          <w:szCs w:val="24"/>
          <w:lang w:val="ru-RU"/>
        </w:rPr>
        <w:t>предоставления субсидий на поддержку сельскохозяйственного производства Городского округа «</w:t>
      </w:r>
      <w:proofErr w:type="spellStart"/>
      <w:r w:rsidR="00483F3D" w:rsidRPr="00011301">
        <w:rPr>
          <w:rFonts w:ascii="Times New Roman" w:eastAsia="Times New Roman" w:hAnsi="Times New Roman"/>
          <w:color w:val="000000" w:themeColor="text1"/>
          <w:szCs w:val="24"/>
          <w:lang w:val="ru-RU"/>
        </w:rPr>
        <w:t>Жатай</w:t>
      </w:r>
      <w:proofErr w:type="spellEnd"/>
      <w:r w:rsidR="00483F3D" w:rsidRPr="00011301">
        <w:rPr>
          <w:rFonts w:ascii="Times New Roman" w:eastAsia="Times New Roman" w:hAnsi="Times New Roman"/>
          <w:color w:val="000000" w:themeColor="text1"/>
          <w:szCs w:val="24"/>
          <w:lang w:val="ru-RU"/>
        </w:rPr>
        <w:t>»</w:t>
      </w:r>
      <w:r w:rsidR="002C3C43" w:rsidRPr="00011301">
        <w:rPr>
          <w:rFonts w:ascii="Times New Roman" w:eastAsia="Times New Roman" w:hAnsi="Times New Roman"/>
          <w:color w:val="000000" w:themeColor="text1"/>
          <w:szCs w:val="24"/>
          <w:lang w:val="ru-RU"/>
        </w:rPr>
        <w:t>»</w:t>
      </w:r>
      <w:r w:rsidR="00876E49" w:rsidRPr="00011301">
        <w:rPr>
          <w:rFonts w:ascii="Times New Roman" w:eastAsia="Times New Roman" w:hAnsi="Times New Roman"/>
          <w:color w:val="000000" w:themeColor="text1"/>
          <w:szCs w:val="24"/>
          <w:lang w:val="ru-RU"/>
        </w:rPr>
        <w:t xml:space="preserve">, утвержденного </w:t>
      </w:r>
      <w:r w:rsidR="00561F74" w:rsidRPr="00011301">
        <w:rPr>
          <w:rFonts w:ascii="Times New Roman" w:eastAsia="Times New Roman" w:hAnsi="Times New Roman"/>
          <w:color w:val="000000" w:themeColor="text1"/>
          <w:szCs w:val="24"/>
          <w:lang w:val="ru-RU"/>
        </w:rPr>
        <w:t>Постановлением Главы Городского округа «</w:t>
      </w:r>
      <w:proofErr w:type="spellStart"/>
      <w:r w:rsidR="00561F74" w:rsidRPr="00011301">
        <w:rPr>
          <w:rFonts w:ascii="Times New Roman" w:eastAsia="Times New Roman" w:hAnsi="Times New Roman"/>
          <w:color w:val="000000" w:themeColor="text1"/>
          <w:szCs w:val="24"/>
          <w:lang w:val="ru-RU"/>
        </w:rPr>
        <w:t>Жатай</w:t>
      </w:r>
      <w:proofErr w:type="spellEnd"/>
      <w:r w:rsidR="00BD2DBB" w:rsidRPr="00011301">
        <w:rPr>
          <w:rFonts w:ascii="Times New Roman" w:eastAsia="Times New Roman" w:hAnsi="Times New Roman"/>
          <w:color w:val="000000" w:themeColor="text1"/>
          <w:szCs w:val="24"/>
          <w:lang w:val="ru-RU"/>
        </w:rPr>
        <w:t>» № 34-Г от 11 апреля 2025 года:</w:t>
      </w:r>
    </w:p>
    <w:p w14:paraId="2B89063A" w14:textId="159718C4" w:rsidR="00A70703" w:rsidRPr="00011301" w:rsidRDefault="00A70703" w:rsidP="00944D50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/>
          <w:color w:val="000000" w:themeColor="text1"/>
          <w:szCs w:val="24"/>
          <w:lang w:val="ru-RU"/>
        </w:rPr>
      </w:pPr>
      <w:r w:rsidRPr="00011301">
        <w:rPr>
          <w:rFonts w:ascii="Times New Roman" w:eastAsia="Times New Roman" w:hAnsi="Times New Roman"/>
          <w:color w:val="000000" w:themeColor="text1"/>
          <w:szCs w:val="24"/>
          <w:lang w:val="ru-RU"/>
        </w:rPr>
        <w:t>Объявить о проведении отбора получателей субсиди</w:t>
      </w:r>
      <w:r w:rsidR="001A6EE0" w:rsidRPr="00011301">
        <w:rPr>
          <w:rFonts w:ascii="Times New Roman" w:eastAsia="Times New Roman" w:hAnsi="Times New Roman"/>
          <w:color w:val="000000" w:themeColor="text1"/>
          <w:szCs w:val="24"/>
          <w:lang w:val="ru-RU"/>
        </w:rPr>
        <w:t>й</w:t>
      </w:r>
      <w:r w:rsidRPr="00011301">
        <w:rPr>
          <w:rFonts w:ascii="Times New Roman" w:eastAsia="Times New Roman" w:hAnsi="Times New Roman"/>
          <w:color w:val="000000" w:themeColor="text1"/>
          <w:szCs w:val="24"/>
          <w:lang w:val="ru-RU"/>
        </w:rPr>
        <w:t xml:space="preserve"> на финансовое обеспечение (возмещение) части затрат</w:t>
      </w:r>
      <w:r w:rsidRPr="00011301">
        <w:rPr>
          <w:rFonts w:ascii="Times New Roman" w:hAnsi="Times New Roman"/>
          <w:color w:val="000000" w:themeColor="text1"/>
          <w:szCs w:val="24"/>
          <w:lang w:val="ru-RU"/>
        </w:rPr>
        <w:t xml:space="preserve"> </w:t>
      </w:r>
      <w:r w:rsidR="00590764" w:rsidRPr="00011301">
        <w:rPr>
          <w:rFonts w:ascii="Times New Roman" w:hAnsi="Times New Roman"/>
          <w:color w:val="000000" w:themeColor="text1"/>
          <w:szCs w:val="24"/>
          <w:lang w:val="ru-RU"/>
        </w:rPr>
        <w:t>на пров</w:t>
      </w:r>
      <w:r w:rsidR="00800D5D" w:rsidRPr="00011301">
        <w:rPr>
          <w:rFonts w:ascii="Times New Roman" w:hAnsi="Times New Roman"/>
          <w:color w:val="000000" w:themeColor="text1"/>
          <w:szCs w:val="24"/>
          <w:lang w:val="ru-RU"/>
        </w:rPr>
        <w:t>е</w:t>
      </w:r>
      <w:r w:rsidR="00590764" w:rsidRPr="00011301">
        <w:rPr>
          <w:rFonts w:ascii="Times New Roman" w:hAnsi="Times New Roman"/>
          <w:color w:val="000000" w:themeColor="text1"/>
          <w:szCs w:val="24"/>
          <w:lang w:val="ru-RU"/>
        </w:rPr>
        <w:t xml:space="preserve">дение </w:t>
      </w:r>
      <w:r w:rsidR="00D52256" w:rsidRPr="00011301">
        <w:rPr>
          <w:rFonts w:ascii="Times New Roman" w:hAnsi="Times New Roman"/>
          <w:color w:val="000000" w:themeColor="text1"/>
          <w:szCs w:val="24"/>
          <w:lang w:val="ru-RU"/>
        </w:rPr>
        <w:t>агротехнологических работ</w:t>
      </w:r>
      <w:r w:rsidRPr="00011301">
        <w:rPr>
          <w:rFonts w:ascii="Times New Roman" w:hAnsi="Times New Roman"/>
          <w:color w:val="000000" w:themeColor="text1"/>
          <w:szCs w:val="24"/>
          <w:lang w:val="ru-RU"/>
        </w:rPr>
        <w:t xml:space="preserve"> </w:t>
      </w:r>
      <w:r w:rsidR="00D52256" w:rsidRPr="00011301">
        <w:rPr>
          <w:rFonts w:ascii="Times New Roman" w:hAnsi="Times New Roman"/>
          <w:color w:val="000000" w:themeColor="text1"/>
          <w:szCs w:val="24"/>
          <w:lang w:val="ru-RU"/>
        </w:rPr>
        <w:t>в картофелеводстве</w:t>
      </w:r>
      <w:r w:rsidRPr="00011301">
        <w:rPr>
          <w:rFonts w:ascii="Times New Roman" w:hAnsi="Times New Roman"/>
          <w:color w:val="000000" w:themeColor="text1"/>
          <w:szCs w:val="24"/>
          <w:lang w:val="ru-RU"/>
        </w:rPr>
        <w:t xml:space="preserve">, </w:t>
      </w:r>
      <w:r w:rsidR="00800D5D" w:rsidRPr="00011301">
        <w:rPr>
          <w:rFonts w:ascii="Times New Roman" w:hAnsi="Times New Roman"/>
          <w:color w:val="000000" w:themeColor="text1"/>
          <w:szCs w:val="24"/>
          <w:lang w:val="ru-RU"/>
        </w:rPr>
        <w:t>на прове</w:t>
      </w:r>
      <w:r w:rsidR="00590764" w:rsidRPr="00011301">
        <w:rPr>
          <w:rFonts w:ascii="Times New Roman" w:hAnsi="Times New Roman"/>
          <w:color w:val="000000" w:themeColor="text1"/>
          <w:szCs w:val="24"/>
          <w:lang w:val="ru-RU"/>
        </w:rPr>
        <w:t xml:space="preserve">дение </w:t>
      </w:r>
      <w:r w:rsidR="00D52256" w:rsidRPr="00011301">
        <w:rPr>
          <w:rFonts w:ascii="Times New Roman" w:hAnsi="Times New Roman"/>
          <w:color w:val="000000" w:themeColor="text1"/>
          <w:szCs w:val="24"/>
          <w:lang w:val="ru-RU"/>
        </w:rPr>
        <w:t>агротехнологических работ в овощеводстве</w:t>
      </w:r>
      <w:r w:rsidRPr="00011301">
        <w:rPr>
          <w:rFonts w:ascii="Times New Roman" w:hAnsi="Times New Roman"/>
          <w:color w:val="000000" w:themeColor="text1"/>
          <w:szCs w:val="24"/>
          <w:lang w:val="ru-RU"/>
        </w:rPr>
        <w:t xml:space="preserve"> откры</w:t>
      </w:r>
      <w:r w:rsidR="00D52256" w:rsidRPr="00011301">
        <w:rPr>
          <w:rFonts w:ascii="Times New Roman" w:hAnsi="Times New Roman"/>
          <w:color w:val="000000" w:themeColor="text1"/>
          <w:szCs w:val="24"/>
          <w:lang w:val="ru-RU"/>
        </w:rPr>
        <w:t xml:space="preserve">того грунта, </w:t>
      </w:r>
      <w:r w:rsidR="00483F3D" w:rsidRPr="00011301">
        <w:rPr>
          <w:rFonts w:ascii="Times New Roman" w:hAnsi="Times New Roman"/>
          <w:color w:val="000000" w:themeColor="text1"/>
          <w:szCs w:val="24"/>
          <w:lang w:val="ru-RU"/>
        </w:rPr>
        <w:t>на содержание маточного поголовья крупного рогатого скота</w:t>
      </w:r>
      <w:r w:rsidRPr="00011301">
        <w:rPr>
          <w:rFonts w:ascii="Times New Roman" w:hAnsi="Times New Roman"/>
          <w:color w:val="000000" w:themeColor="text1"/>
          <w:szCs w:val="24"/>
          <w:lang w:val="ru-RU"/>
        </w:rPr>
        <w:t xml:space="preserve">, </w:t>
      </w:r>
      <w:r w:rsidR="00483F3D" w:rsidRPr="00011301">
        <w:rPr>
          <w:rFonts w:ascii="Times New Roman" w:hAnsi="Times New Roman"/>
          <w:color w:val="000000" w:themeColor="text1"/>
          <w:szCs w:val="24"/>
          <w:lang w:val="ru-RU"/>
        </w:rPr>
        <w:t>на содержание маточного поголовья лошадей</w:t>
      </w:r>
      <w:r w:rsidRPr="00011301">
        <w:rPr>
          <w:rFonts w:ascii="Times New Roman" w:eastAsia="Times New Roman" w:hAnsi="Times New Roman"/>
          <w:color w:val="000000" w:themeColor="text1"/>
          <w:szCs w:val="24"/>
          <w:lang w:val="ru-RU"/>
        </w:rPr>
        <w:t>.</w:t>
      </w:r>
      <w:r w:rsidR="008E5007" w:rsidRPr="00011301">
        <w:rPr>
          <w:rFonts w:ascii="Times New Roman" w:eastAsia="Times New Roman" w:hAnsi="Times New Roman"/>
          <w:color w:val="000000" w:themeColor="text1"/>
          <w:szCs w:val="24"/>
          <w:lang w:val="ru-RU"/>
        </w:rPr>
        <w:t xml:space="preserve"> </w:t>
      </w:r>
    </w:p>
    <w:p w14:paraId="42C0B131" w14:textId="61258A3C" w:rsidR="00A70703" w:rsidRPr="00011301" w:rsidRDefault="00A70703" w:rsidP="00944D50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/>
          <w:color w:val="000000" w:themeColor="text1"/>
          <w:szCs w:val="24"/>
          <w:lang w:val="ru-RU"/>
        </w:rPr>
      </w:pPr>
      <w:r w:rsidRPr="00011301">
        <w:rPr>
          <w:rFonts w:ascii="Times New Roman" w:eastAsia="Times New Roman" w:hAnsi="Times New Roman"/>
          <w:color w:val="000000" w:themeColor="text1"/>
          <w:szCs w:val="24"/>
          <w:lang w:val="ru-RU"/>
        </w:rPr>
        <w:t>Устано</w:t>
      </w:r>
      <w:r w:rsidR="00677715" w:rsidRPr="00011301">
        <w:rPr>
          <w:rFonts w:ascii="Times New Roman" w:eastAsia="Times New Roman" w:hAnsi="Times New Roman"/>
          <w:color w:val="000000" w:themeColor="text1"/>
          <w:szCs w:val="24"/>
          <w:lang w:val="ru-RU"/>
        </w:rPr>
        <w:t>в</w:t>
      </w:r>
      <w:r w:rsidR="00C41953" w:rsidRPr="00011301">
        <w:rPr>
          <w:rFonts w:ascii="Times New Roman" w:eastAsia="Times New Roman" w:hAnsi="Times New Roman"/>
          <w:color w:val="000000" w:themeColor="text1"/>
          <w:szCs w:val="24"/>
          <w:lang w:val="ru-RU"/>
        </w:rPr>
        <w:t xml:space="preserve">ить сроки приема документов с </w:t>
      </w:r>
      <w:r w:rsidR="0016412A" w:rsidRPr="00011301">
        <w:rPr>
          <w:rFonts w:ascii="Times New Roman" w:eastAsia="Times New Roman" w:hAnsi="Times New Roman"/>
          <w:color w:val="000000" w:themeColor="text1"/>
          <w:szCs w:val="24"/>
          <w:lang w:val="ru-RU"/>
        </w:rPr>
        <w:t>22</w:t>
      </w:r>
      <w:r w:rsidRPr="00011301">
        <w:rPr>
          <w:rFonts w:ascii="Times New Roman" w:eastAsia="Times New Roman" w:hAnsi="Times New Roman"/>
          <w:color w:val="000000" w:themeColor="text1"/>
          <w:szCs w:val="24"/>
          <w:lang w:val="ru-RU"/>
        </w:rPr>
        <w:t xml:space="preserve"> </w:t>
      </w:r>
      <w:r w:rsidR="00677715" w:rsidRPr="00011301">
        <w:rPr>
          <w:rFonts w:ascii="Times New Roman" w:eastAsia="Times New Roman" w:hAnsi="Times New Roman"/>
          <w:color w:val="000000" w:themeColor="text1"/>
          <w:szCs w:val="24"/>
          <w:lang w:val="ru-RU"/>
        </w:rPr>
        <w:t>мая</w:t>
      </w:r>
      <w:r w:rsidRPr="00011301">
        <w:rPr>
          <w:rFonts w:ascii="Times New Roman" w:eastAsia="Times New Roman" w:hAnsi="Times New Roman"/>
          <w:color w:val="000000" w:themeColor="text1"/>
          <w:szCs w:val="24"/>
          <w:lang w:val="ru-RU"/>
        </w:rPr>
        <w:t xml:space="preserve"> 202</w:t>
      </w:r>
      <w:r w:rsidR="005F2D45" w:rsidRPr="00011301">
        <w:rPr>
          <w:rFonts w:ascii="Times New Roman" w:eastAsia="Times New Roman" w:hAnsi="Times New Roman"/>
          <w:color w:val="000000" w:themeColor="text1"/>
          <w:szCs w:val="24"/>
          <w:lang w:val="ru-RU"/>
        </w:rPr>
        <w:t>5</w:t>
      </w:r>
      <w:r w:rsidR="0016412A" w:rsidRPr="00011301">
        <w:rPr>
          <w:rFonts w:ascii="Times New Roman" w:eastAsia="Times New Roman" w:hAnsi="Times New Roman"/>
          <w:color w:val="000000" w:themeColor="text1"/>
          <w:szCs w:val="24"/>
          <w:lang w:val="ru-RU"/>
        </w:rPr>
        <w:t xml:space="preserve"> года по 01</w:t>
      </w:r>
      <w:r w:rsidR="00820899" w:rsidRPr="00011301">
        <w:rPr>
          <w:rFonts w:ascii="Times New Roman" w:eastAsia="Times New Roman" w:hAnsi="Times New Roman"/>
          <w:color w:val="000000" w:themeColor="text1"/>
          <w:szCs w:val="24"/>
          <w:lang w:val="ru-RU"/>
        </w:rPr>
        <w:t xml:space="preserve"> </w:t>
      </w:r>
      <w:r w:rsidR="00D03978" w:rsidRPr="00011301">
        <w:rPr>
          <w:rFonts w:ascii="Times New Roman" w:eastAsia="Times New Roman" w:hAnsi="Times New Roman"/>
          <w:color w:val="000000" w:themeColor="text1"/>
          <w:szCs w:val="24"/>
          <w:lang w:val="ru-RU"/>
        </w:rPr>
        <w:t>и</w:t>
      </w:r>
      <w:r w:rsidR="0016412A" w:rsidRPr="00011301">
        <w:rPr>
          <w:rFonts w:ascii="Times New Roman" w:eastAsia="Times New Roman" w:hAnsi="Times New Roman"/>
          <w:color w:val="000000" w:themeColor="text1"/>
          <w:szCs w:val="24"/>
          <w:lang w:val="ru-RU"/>
        </w:rPr>
        <w:t>юня</w:t>
      </w:r>
      <w:r w:rsidRPr="00011301">
        <w:rPr>
          <w:rFonts w:ascii="Times New Roman" w:eastAsia="Times New Roman" w:hAnsi="Times New Roman"/>
          <w:color w:val="000000" w:themeColor="text1"/>
          <w:szCs w:val="24"/>
          <w:lang w:val="ru-RU"/>
        </w:rPr>
        <w:t xml:space="preserve"> 202</w:t>
      </w:r>
      <w:r w:rsidR="005F2D45" w:rsidRPr="00011301">
        <w:rPr>
          <w:rFonts w:ascii="Times New Roman" w:eastAsia="Times New Roman" w:hAnsi="Times New Roman"/>
          <w:color w:val="000000" w:themeColor="text1"/>
          <w:szCs w:val="24"/>
          <w:lang w:val="ru-RU"/>
        </w:rPr>
        <w:t>5</w:t>
      </w:r>
      <w:r w:rsidRPr="00011301">
        <w:rPr>
          <w:rFonts w:ascii="Times New Roman" w:eastAsia="Times New Roman" w:hAnsi="Times New Roman"/>
          <w:color w:val="000000" w:themeColor="text1"/>
          <w:szCs w:val="24"/>
          <w:lang w:val="ru-RU"/>
        </w:rPr>
        <w:t xml:space="preserve"> года.</w:t>
      </w:r>
      <w:r w:rsidR="008E5007" w:rsidRPr="00011301">
        <w:rPr>
          <w:rFonts w:ascii="Times New Roman" w:eastAsia="Times New Roman" w:hAnsi="Times New Roman"/>
          <w:color w:val="000000" w:themeColor="text1"/>
          <w:szCs w:val="24"/>
          <w:lang w:val="ru-RU"/>
        </w:rPr>
        <w:t xml:space="preserve"> Объявление</w:t>
      </w:r>
      <w:r w:rsidR="00EE6A03" w:rsidRPr="00011301">
        <w:rPr>
          <w:rFonts w:ascii="Times New Roman" w:eastAsia="Times New Roman" w:hAnsi="Times New Roman"/>
          <w:color w:val="000000" w:themeColor="text1"/>
          <w:szCs w:val="24"/>
          <w:lang w:val="ru-RU"/>
        </w:rPr>
        <w:t xml:space="preserve"> (извещение)</w:t>
      </w:r>
      <w:r w:rsidR="008E5007" w:rsidRPr="00011301">
        <w:rPr>
          <w:rFonts w:ascii="Times New Roman" w:eastAsia="Times New Roman" w:hAnsi="Times New Roman"/>
          <w:color w:val="000000" w:themeColor="text1"/>
          <w:szCs w:val="24"/>
          <w:lang w:val="ru-RU"/>
        </w:rPr>
        <w:t xml:space="preserve"> о проведе</w:t>
      </w:r>
      <w:r w:rsidR="00483F3D" w:rsidRPr="00011301">
        <w:rPr>
          <w:rFonts w:ascii="Times New Roman" w:eastAsia="Times New Roman" w:hAnsi="Times New Roman"/>
          <w:color w:val="000000" w:themeColor="text1"/>
          <w:szCs w:val="24"/>
          <w:lang w:val="ru-RU"/>
        </w:rPr>
        <w:t>нии отбора получателей субсидий</w:t>
      </w:r>
      <w:r w:rsidR="008E5007" w:rsidRPr="00011301">
        <w:rPr>
          <w:rFonts w:ascii="Times New Roman" w:eastAsia="Times New Roman" w:hAnsi="Times New Roman"/>
          <w:color w:val="000000" w:themeColor="text1"/>
          <w:szCs w:val="24"/>
          <w:lang w:val="ru-RU"/>
        </w:rPr>
        <w:t xml:space="preserve"> </w:t>
      </w:r>
      <w:r w:rsidR="00317053" w:rsidRPr="00011301">
        <w:rPr>
          <w:rFonts w:ascii="Times New Roman" w:eastAsia="Times New Roman" w:hAnsi="Times New Roman"/>
          <w:color w:val="000000" w:themeColor="text1"/>
          <w:szCs w:val="24"/>
          <w:lang w:val="ru-RU"/>
        </w:rPr>
        <w:t xml:space="preserve">размещается </w:t>
      </w:r>
      <w:r w:rsidR="008E5007" w:rsidRPr="00011301">
        <w:rPr>
          <w:rFonts w:ascii="Times New Roman" w:eastAsia="Times New Roman" w:hAnsi="Times New Roman"/>
          <w:color w:val="000000" w:themeColor="text1"/>
          <w:szCs w:val="24"/>
          <w:lang w:val="ru-RU"/>
        </w:rPr>
        <w:t xml:space="preserve">в электронной форме посредством заполнения </w:t>
      </w:r>
      <w:r w:rsidR="00D34D06" w:rsidRPr="00011301">
        <w:rPr>
          <w:rFonts w:ascii="Times New Roman" w:eastAsia="Times New Roman" w:hAnsi="Times New Roman"/>
          <w:color w:val="000000" w:themeColor="text1"/>
          <w:szCs w:val="24"/>
          <w:lang w:val="ru-RU"/>
        </w:rPr>
        <w:t>в системе</w:t>
      </w:r>
      <w:r w:rsidR="008E5007" w:rsidRPr="00011301">
        <w:rPr>
          <w:rFonts w:ascii="Times New Roman" w:eastAsia="Times New Roman" w:hAnsi="Times New Roman"/>
          <w:color w:val="000000" w:themeColor="text1"/>
          <w:szCs w:val="24"/>
          <w:lang w:val="ru-RU"/>
        </w:rPr>
        <w:t xml:space="preserve"> «Электронный бюджет»</w:t>
      </w:r>
      <w:r w:rsidR="0009085A" w:rsidRPr="00011301">
        <w:rPr>
          <w:rFonts w:ascii="Times New Roman" w:eastAsia="Times New Roman" w:hAnsi="Times New Roman"/>
          <w:color w:val="000000" w:themeColor="text1"/>
          <w:szCs w:val="24"/>
          <w:lang w:val="ru-RU"/>
        </w:rPr>
        <w:t>.</w:t>
      </w:r>
    </w:p>
    <w:p w14:paraId="43152BE0" w14:textId="7C40D132" w:rsidR="00590764" w:rsidRPr="00011301" w:rsidRDefault="00A70703" w:rsidP="00312C5D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Cs w:val="24"/>
        </w:rPr>
      </w:pPr>
      <w:r w:rsidRPr="00011301">
        <w:rPr>
          <w:rFonts w:ascii="Times New Roman" w:eastAsia="Times New Roman" w:hAnsi="Times New Roman"/>
          <w:color w:val="000000" w:themeColor="text1"/>
          <w:szCs w:val="24"/>
          <w:lang w:val="ru-RU"/>
        </w:rPr>
        <w:t xml:space="preserve">Утвердить </w:t>
      </w:r>
      <w:r w:rsidR="00EE6A03" w:rsidRPr="00011301">
        <w:rPr>
          <w:rFonts w:ascii="Times New Roman" w:eastAsia="Times New Roman" w:hAnsi="Times New Roman"/>
          <w:color w:val="000000" w:themeColor="text1"/>
          <w:szCs w:val="24"/>
          <w:lang w:val="ru-RU"/>
        </w:rPr>
        <w:t>объявление (</w:t>
      </w:r>
      <w:r w:rsidRPr="00011301">
        <w:rPr>
          <w:rFonts w:ascii="Times New Roman" w:eastAsia="Times New Roman" w:hAnsi="Times New Roman"/>
          <w:color w:val="000000" w:themeColor="text1"/>
          <w:szCs w:val="24"/>
          <w:lang w:val="ru-RU"/>
        </w:rPr>
        <w:t>извещение</w:t>
      </w:r>
      <w:r w:rsidR="00EE6A03" w:rsidRPr="00011301">
        <w:rPr>
          <w:rFonts w:ascii="Times New Roman" w:eastAsia="Times New Roman" w:hAnsi="Times New Roman"/>
          <w:color w:val="000000" w:themeColor="text1"/>
          <w:szCs w:val="24"/>
          <w:lang w:val="ru-RU"/>
        </w:rPr>
        <w:t>)</w:t>
      </w:r>
      <w:r w:rsidRPr="00011301">
        <w:rPr>
          <w:rFonts w:ascii="Times New Roman" w:eastAsia="Times New Roman" w:hAnsi="Times New Roman"/>
          <w:color w:val="000000" w:themeColor="text1"/>
          <w:szCs w:val="24"/>
          <w:lang w:val="ru-RU"/>
        </w:rPr>
        <w:t xml:space="preserve"> о проведении отбора получателей </w:t>
      </w:r>
      <w:r w:rsidRPr="00011301">
        <w:rPr>
          <w:rFonts w:ascii="Times New Roman" w:eastAsia="Times New Roman" w:hAnsi="Times New Roman"/>
          <w:szCs w:val="24"/>
          <w:lang w:val="ru-RU"/>
        </w:rPr>
        <w:t xml:space="preserve">субсидии на финансовое обеспечение (возмещение) части затрат </w:t>
      </w:r>
      <w:r w:rsidR="00800D5D" w:rsidRPr="00011301">
        <w:rPr>
          <w:rFonts w:ascii="Times New Roman" w:hAnsi="Times New Roman"/>
          <w:szCs w:val="24"/>
          <w:lang w:val="ru-RU"/>
        </w:rPr>
        <w:t>на прове</w:t>
      </w:r>
      <w:r w:rsidR="00590764" w:rsidRPr="00011301">
        <w:rPr>
          <w:rFonts w:ascii="Times New Roman" w:hAnsi="Times New Roman"/>
          <w:szCs w:val="24"/>
          <w:lang w:val="ru-RU"/>
        </w:rPr>
        <w:t xml:space="preserve">дение </w:t>
      </w:r>
      <w:r w:rsidR="005F2D45" w:rsidRPr="00011301">
        <w:rPr>
          <w:rFonts w:ascii="Times New Roman" w:hAnsi="Times New Roman"/>
          <w:szCs w:val="24"/>
          <w:lang w:val="ru-RU"/>
        </w:rPr>
        <w:t>агротехнологических работ в картофелеводстве</w:t>
      </w:r>
      <w:r w:rsidR="00590764" w:rsidRPr="00011301">
        <w:rPr>
          <w:rFonts w:ascii="Times New Roman" w:hAnsi="Times New Roman"/>
          <w:szCs w:val="24"/>
          <w:lang w:val="ru-RU"/>
        </w:rPr>
        <w:t xml:space="preserve"> согласно Приложению №1</w:t>
      </w:r>
      <w:r w:rsidR="00317053" w:rsidRPr="00011301">
        <w:rPr>
          <w:rFonts w:ascii="Times New Roman" w:hAnsi="Times New Roman"/>
          <w:szCs w:val="24"/>
          <w:lang w:val="ru-RU"/>
        </w:rPr>
        <w:t xml:space="preserve"> </w:t>
      </w:r>
      <w:r w:rsidR="00B8348C" w:rsidRPr="00011301">
        <w:rPr>
          <w:rFonts w:ascii="Times New Roman" w:hAnsi="Times New Roman"/>
          <w:szCs w:val="24"/>
          <w:lang w:val="ru-RU"/>
        </w:rPr>
        <w:t>к</w:t>
      </w:r>
      <w:r w:rsidR="002C3C43" w:rsidRPr="00011301">
        <w:rPr>
          <w:rFonts w:ascii="Times New Roman" w:hAnsi="Times New Roman"/>
          <w:szCs w:val="24"/>
          <w:lang w:val="ru-RU"/>
        </w:rPr>
        <w:t xml:space="preserve"> данному</w:t>
      </w:r>
      <w:r w:rsidR="00B8348C" w:rsidRPr="00011301">
        <w:rPr>
          <w:rFonts w:ascii="Times New Roman" w:hAnsi="Times New Roman"/>
          <w:szCs w:val="24"/>
          <w:lang w:val="ru-RU"/>
        </w:rPr>
        <w:t xml:space="preserve"> </w:t>
      </w:r>
      <w:r w:rsidR="00B8348C" w:rsidRPr="00011301">
        <w:rPr>
          <w:rFonts w:ascii="Times New Roman" w:hAnsi="Times New Roman"/>
          <w:szCs w:val="24"/>
        </w:rPr>
        <w:t>Распоряжен</w:t>
      </w:r>
      <w:r w:rsidR="00312C5D" w:rsidRPr="00011301">
        <w:rPr>
          <w:rFonts w:ascii="Times New Roman" w:hAnsi="Times New Roman"/>
          <w:szCs w:val="24"/>
        </w:rPr>
        <w:t>ию</w:t>
      </w:r>
      <w:r w:rsidR="002C3C43" w:rsidRPr="00011301">
        <w:rPr>
          <w:rFonts w:ascii="Times New Roman" w:hAnsi="Times New Roman"/>
          <w:szCs w:val="24"/>
          <w:lang w:val="ru-RU"/>
        </w:rPr>
        <w:t>;</w:t>
      </w:r>
    </w:p>
    <w:p w14:paraId="2A042121" w14:textId="7D625021" w:rsidR="00590764" w:rsidRPr="00011301" w:rsidRDefault="00590764" w:rsidP="00312C5D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Cs w:val="24"/>
        </w:rPr>
      </w:pPr>
      <w:r w:rsidRPr="00011301">
        <w:rPr>
          <w:rFonts w:ascii="Times New Roman" w:eastAsia="Times New Roman" w:hAnsi="Times New Roman"/>
          <w:szCs w:val="24"/>
          <w:lang w:val="ru-RU"/>
        </w:rPr>
        <w:t xml:space="preserve">Утвердить объявление (извещение) о проведении отбора получателей субсидии на финансовое обеспечение (возмещение) части затрат </w:t>
      </w:r>
      <w:r w:rsidR="00800D5D" w:rsidRPr="00011301">
        <w:rPr>
          <w:rFonts w:ascii="Times New Roman" w:hAnsi="Times New Roman"/>
          <w:szCs w:val="24"/>
          <w:lang w:val="ru-RU"/>
        </w:rPr>
        <w:t>на прове</w:t>
      </w:r>
      <w:r w:rsidRPr="00011301">
        <w:rPr>
          <w:rFonts w:ascii="Times New Roman" w:hAnsi="Times New Roman"/>
          <w:szCs w:val="24"/>
          <w:lang w:val="ru-RU"/>
        </w:rPr>
        <w:t>дение агротехнологических работ в овощеводстве откры</w:t>
      </w:r>
      <w:r w:rsidR="000E334D" w:rsidRPr="00011301">
        <w:rPr>
          <w:rFonts w:ascii="Times New Roman" w:hAnsi="Times New Roman"/>
          <w:szCs w:val="24"/>
          <w:lang w:val="ru-RU"/>
        </w:rPr>
        <w:t>того грунта</w:t>
      </w:r>
      <w:r w:rsidRPr="00011301">
        <w:rPr>
          <w:rFonts w:ascii="Times New Roman" w:hAnsi="Times New Roman"/>
          <w:szCs w:val="24"/>
          <w:lang w:val="ru-RU"/>
        </w:rPr>
        <w:t xml:space="preserve"> согласно Приложению №2</w:t>
      </w:r>
      <w:r w:rsidR="0016412A" w:rsidRPr="00011301">
        <w:rPr>
          <w:rFonts w:ascii="Times New Roman" w:hAnsi="Times New Roman"/>
          <w:szCs w:val="24"/>
          <w:lang w:val="ru-RU"/>
        </w:rPr>
        <w:t xml:space="preserve"> </w:t>
      </w:r>
      <w:r w:rsidR="002C3C43" w:rsidRPr="00011301">
        <w:rPr>
          <w:rFonts w:ascii="Times New Roman" w:hAnsi="Times New Roman"/>
          <w:szCs w:val="24"/>
          <w:lang w:val="ru-RU"/>
        </w:rPr>
        <w:t xml:space="preserve">к данному </w:t>
      </w:r>
      <w:r w:rsidR="002C3C43" w:rsidRPr="00011301">
        <w:rPr>
          <w:rFonts w:ascii="Times New Roman" w:hAnsi="Times New Roman"/>
          <w:szCs w:val="24"/>
        </w:rPr>
        <w:t>Распоряжению</w:t>
      </w:r>
      <w:r w:rsidR="002C3C43" w:rsidRPr="00011301">
        <w:rPr>
          <w:rFonts w:ascii="Times New Roman" w:hAnsi="Times New Roman"/>
          <w:szCs w:val="24"/>
          <w:lang w:val="ru-RU"/>
        </w:rPr>
        <w:t>;</w:t>
      </w:r>
    </w:p>
    <w:p w14:paraId="7E17EA45" w14:textId="7519A83E" w:rsidR="000E334D" w:rsidRPr="00011301" w:rsidRDefault="000E334D" w:rsidP="00312C5D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Cs w:val="24"/>
        </w:rPr>
      </w:pPr>
      <w:r w:rsidRPr="00011301">
        <w:rPr>
          <w:rFonts w:ascii="Times New Roman" w:eastAsia="Times New Roman" w:hAnsi="Times New Roman"/>
          <w:szCs w:val="24"/>
          <w:lang w:val="ru-RU"/>
        </w:rPr>
        <w:t xml:space="preserve">Утвердить объявление (извещение) о проведении отбора получателей субсидии на финансовое обеспечение (возмещение) части затрат </w:t>
      </w:r>
      <w:r w:rsidR="009A1FEE" w:rsidRPr="00011301">
        <w:rPr>
          <w:rFonts w:ascii="Times New Roman" w:hAnsi="Times New Roman"/>
          <w:szCs w:val="24"/>
          <w:lang w:val="ru-RU"/>
        </w:rPr>
        <w:t>на со</w:t>
      </w:r>
      <w:r w:rsidR="00483F3D" w:rsidRPr="00011301">
        <w:rPr>
          <w:rFonts w:ascii="Times New Roman" w:hAnsi="Times New Roman"/>
          <w:szCs w:val="24"/>
          <w:lang w:val="ru-RU"/>
        </w:rPr>
        <w:t>держание маточного поголовья крупного рогатого скота</w:t>
      </w:r>
      <w:r w:rsidR="009A1FEE" w:rsidRPr="00011301">
        <w:rPr>
          <w:rFonts w:ascii="Times New Roman" w:hAnsi="Times New Roman"/>
          <w:szCs w:val="24"/>
          <w:lang w:val="ru-RU"/>
        </w:rPr>
        <w:t xml:space="preserve"> </w:t>
      </w:r>
      <w:r w:rsidRPr="00011301">
        <w:rPr>
          <w:rFonts w:ascii="Times New Roman" w:hAnsi="Times New Roman"/>
          <w:szCs w:val="24"/>
          <w:lang w:val="ru-RU"/>
        </w:rPr>
        <w:t>согласно Приложению №3</w:t>
      </w:r>
      <w:r w:rsidR="00317053" w:rsidRPr="00011301">
        <w:rPr>
          <w:rFonts w:ascii="Times New Roman" w:hAnsi="Times New Roman"/>
          <w:szCs w:val="24"/>
          <w:lang w:val="ru-RU"/>
        </w:rPr>
        <w:t xml:space="preserve"> </w:t>
      </w:r>
      <w:r w:rsidR="0016412A" w:rsidRPr="00011301">
        <w:rPr>
          <w:rFonts w:ascii="Times New Roman" w:hAnsi="Times New Roman"/>
          <w:szCs w:val="24"/>
          <w:lang w:val="ru-RU"/>
        </w:rPr>
        <w:t xml:space="preserve">к </w:t>
      </w:r>
      <w:r w:rsidR="002C3C43" w:rsidRPr="00011301">
        <w:rPr>
          <w:rFonts w:ascii="Times New Roman" w:hAnsi="Times New Roman"/>
          <w:szCs w:val="24"/>
          <w:lang w:val="ru-RU"/>
        </w:rPr>
        <w:t>данному Распоряжению;</w:t>
      </w:r>
    </w:p>
    <w:p w14:paraId="4FD6E806" w14:textId="0B19A255" w:rsidR="00590764" w:rsidRPr="00011301" w:rsidRDefault="000E334D" w:rsidP="00312C5D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/>
          <w:szCs w:val="24"/>
          <w:lang w:val="ru-RU"/>
        </w:rPr>
      </w:pPr>
      <w:r w:rsidRPr="00011301">
        <w:rPr>
          <w:rFonts w:ascii="Times New Roman" w:eastAsia="Times New Roman" w:hAnsi="Times New Roman"/>
          <w:szCs w:val="24"/>
          <w:lang w:val="ru-RU"/>
        </w:rPr>
        <w:t xml:space="preserve">Утвердить объявление (извещение) о проведении отбора получателей субсидии на финансовое обеспечение (возмещение) части затрат </w:t>
      </w:r>
      <w:r w:rsidR="009A1FEE" w:rsidRPr="00011301">
        <w:rPr>
          <w:rFonts w:ascii="Times New Roman" w:hAnsi="Times New Roman"/>
          <w:szCs w:val="24"/>
          <w:lang w:val="ru-RU"/>
        </w:rPr>
        <w:t>на</w:t>
      </w:r>
      <w:r w:rsidRPr="00011301">
        <w:rPr>
          <w:rFonts w:ascii="Times New Roman" w:hAnsi="Times New Roman"/>
          <w:szCs w:val="24"/>
          <w:lang w:val="ru-RU"/>
        </w:rPr>
        <w:t xml:space="preserve"> содержани</w:t>
      </w:r>
      <w:r w:rsidR="009A1FEE" w:rsidRPr="00011301">
        <w:rPr>
          <w:rFonts w:ascii="Times New Roman" w:hAnsi="Times New Roman"/>
          <w:szCs w:val="24"/>
          <w:lang w:val="ru-RU"/>
        </w:rPr>
        <w:t>е маточного поголовья</w:t>
      </w:r>
      <w:r w:rsidRPr="00011301">
        <w:rPr>
          <w:rFonts w:ascii="Times New Roman" w:hAnsi="Times New Roman"/>
          <w:szCs w:val="24"/>
          <w:lang w:val="ru-RU"/>
        </w:rPr>
        <w:t xml:space="preserve"> </w:t>
      </w:r>
      <w:r w:rsidR="009A1FEE" w:rsidRPr="00011301">
        <w:rPr>
          <w:rFonts w:ascii="Times New Roman" w:hAnsi="Times New Roman"/>
          <w:szCs w:val="24"/>
          <w:lang w:val="ru-RU"/>
        </w:rPr>
        <w:t>лошадей</w:t>
      </w:r>
      <w:r w:rsidRPr="00011301">
        <w:rPr>
          <w:rFonts w:ascii="Times New Roman" w:eastAsia="Times New Roman" w:hAnsi="Times New Roman"/>
          <w:szCs w:val="24"/>
          <w:lang w:val="ru-RU"/>
        </w:rPr>
        <w:t xml:space="preserve"> </w:t>
      </w:r>
      <w:r w:rsidRPr="00011301">
        <w:rPr>
          <w:rFonts w:ascii="Times New Roman" w:hAnsi="Times New Roman"/>
          <w:szCs w:val="24"/>
          <w:lang w:val="ru-RU"/>
        </w:rPr>
        <w:t>согласно Приложению №4</w:t>
      </w:r>
      <w:r w:rsidR="00317053" w:rsidRPr="00011301">
        <w:rPr>
          <w:rFonts w:ascii="Times New Roman" w:hAnsi="Times New Roman"/>
          <w:szCs w:val="24"/>
          <w:lang w:val="ru-RU"/>
        </w:rPr>
        <w:t xml:space="preserve"> </w:t>
      </w:r>
      <w:r w:rsidR="002C3C43" w:rsidRPr="00011301">
        <w:rPr>
          <w:rFonts w:ascii="Times New Roman" w:hAnsi="Times New Roman"/>
          <w:szCs w:val="24"/>
          <w:lang w:val="ru-RU"/>
        </w:rPr>
        <w:t>к данному Распоряжению;</w:t>
      </w:r>
    </w:p>
    <w:p w14:paraId="2C2C2614" w14:textId="5B15C854" w:rsidR="00A70703" w:rsidRPr="00011301" w:rsidRDefault="00A70703" w:rsidP="00312C5D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/>
          <w:szCs w:val="24"/>
          <w:lang w:val="ru-RU"/>
        </w:rPr>
      </w:pPr>
      <w:r w:rsidRPr="00011301">
        <w:rPr>
          <w:rFonts w:ascii="Times New Roman" w:eastAsia="Times New Roman" w:hAnsi="Times New Roman"/>
          <w:spacing w:val="-1"/>
          <w:szCs w:val="24"/>
          <w:lang w:val="ru-RU"/>
        </w:rPr>
        <w:t xml:space="preserve">Опубликовать настоящее Распоряжение </w:t>
      </w:r>
      <w:r w:rsidR="00483F3D" w:rsidRPr="00011301">
        <w:rPr>
          <w:rFonts w:ascii="Times New Roman" w:eastAsia="Times New Roman" w:hAnsi="Times New Roman"/>
          <w:spacing w:val="-1"/>
          <w:szCs w:val="24"/>
          <w:lang w:val="ru-RU"/>
        </w:rPr>
        <w:t xml:space="preserve">на официальном сайте </w:t>
      </w:r>
      <w:r w:rsidR="00BD5A58" w:rsidRPr="00011301">
        <w:rPr>
          <w:rFonts w:ascii="Times New Roman" w:eastAsia="Times New Roman" w:hAnsi="Times New Roman"/>
          <w:spacing w:val="-1"/>
          <w:szCs w:val="24"/>
          <w:lang w:val="ru-RU"/>
        </w:rPr>
        <w:t>Окружной А</w:t>
      </w:r>
      <w:r w:rsidR="004D2861" w:rsidRPr="00011301">
        <w:rPr>
          <w:rFonts w:ascii="Times New Roman" w:eastAsia="Times New Roman" w:hAnsi="Times New Roman"/>
          <w:spacing w:val="-1"/>
          <w:szCs w:val="24"/>
          <w:lang w:val="ru-RU"/>
        </w:rPr>
        <w:t>дминистрации Г</w:t>
      </w:r>
      <w:r w:rsidR="00BD5A58" w:rsidRPr="00011301">
        <w:rPr>
          <w:rFonts w:ascii="Times New Roman" w:eastAsia="Times New Roman" w:hAnsi="Times New Roman"/>
          <w:spacing w:val="-1"/>
          <w:szCs w:val="24"/>
          <w:lang w:val="ru-RU"/>
        </w:rPr>
        <w:t>ородского округа</w:t>
      </w:r>
      <w:r w:rsidR="004D2861" w:rsidRPr="00011301">
        <w:rPr>
          <w:rFonts w:ascii="Times New Roman" w:eastAsia="Times New Roman" w:hAnsi="Times New Roman"/>
          <w:spacing w:val="-1"/>
          <w:szCs w:val="24"/>
          <w:lang w:val="ru-RU"/>
        </w:rPr>
        <w:t xml:space="preserve"> «Жатай</w:t>
      </w:r>
      <w:r w:rsidR="000B5C94" w:rsidRPr="00011301">
        <w:rPr>
          <w:rFonts w:ascii="Times New Roman" w:eastAsia="Times New Roman" w:hAnsi="Times New Roman"/>
          <w:spacing w:val="-1"/>
          <w:szCs w:val="24"/>
          <w:lang w:val="ru-RU"/>
        </w:rPr>
        <w:t>»</w:t>
      </w:r>
      <w:r w:rsidR="004D2861" w:rsidRPr="00011301">
        <w:rPr>
          <w:rFonts w:ascii="Times New Roman" w:eastAsia="Times New Roman" w:hAnsi="Times New Roman"/>
          <w:spacing w:val="-1"/>
          <w:szCs w:val="24"/>
          <w:lang w:val="ru-RU"/>
        </w:rPr>
        <w:t>.</w:t>
      </w:r>
    </w:p>
    <w:p w14:paraId="34BD9B6B" w14:textId="40E2B72D" w:rsidR="00A70703" w:rsidRPr="00011301" w:rsidRDefault="00A70703" w:rsidP="00312C5D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/>
          <w:szCs w:val="24"/>
          <w:lang w:val="ru-RU"/>
        </w:rPr>
      </w:pPr>
      <w:r w:rsidRPr="00011301">
        <w:rPr>
          <w:rFonts w:ascii="Times New Roman" w:eastAsia="Times New Roman" w:hAnsi="Times New Roman"/>
          <w:szCs w:val="24"/>
          <w:lang w:val="ru-RU"/>
        </w:rPr>
        <w:t>Контроль исполнения настоящего Распоряжения оставляю за собой.</w:t>
      </w:r>
    </w:p>
    <w:p w14:paraId="783AF768" w14:textId="7D460FCE" w:rsidR="002C3C43" w:rsidRPr="00C52F37" w:rsidRDefault="002C3C43" w:rsidP="00944D50">
      <w:pPr>
        <w:pStyle w:val="a3"/>
        <w:jc w:val="both"/>
        <w:rPr>
          <w:rFonts w:ascii="Times New Roman" w:eastAsia="Times New Roman" w:hAnsi="Times New Roman"/>
          <w:b/>
          <w:sz w:val="23"/>
          <w:szCs w:val="23"/>
          <w:lang w:val="ru-RU"/>
        </w:rPr>
      </w:pPr>
    </w:p>
    <w:p w14:paraId="45C8C04D" w14:textId="77777777" w:rsidR="0016412A" w:rsidRPr="00C52F37" w:rsidRDefault="0016412A" w:rsidP="00944D50">
      <w:pPr>
        <w:pStyle w:val="a3"/>
        <w:jc w:val="both"/>
        <w:rPr>
          <w:rFonts w:ascii="Times New Roman" w:eastAsia="Times New Roman" w:hAnsi="Times New Roman"/>
          <w:b/>
          <w:sz w:val="23"/>
          <w:szCs w:val="23"/>
          <w:lang w:val="ru-RU"/>
        </w:rPr>
      </w:pPr>
    </w:p>
    <w:p w14:paraId="3A9C150C" w14:textId="406DABC4" w:rsidR="00F34849" w:rsidRPr="00011301" w:rsidRDefault="00F20991" w:rsidP="002C3C43">
      <w:pPr>
        <w:pStyle w:val="a3"/>
        <w:jc w:val="center"/>
        <w:rPr>
          <w:rFonts w:ascii="Times New Roman" w:eastAsia="Times New Roman" w:hAnsi="Times New Roman"/>
          <w:szCs w:val="24"/>
          <w:lang w:val="ru-RU"/>
        </w:rPr>
      </w:pPr>
      <w:r w:rsidRPr="00011301">
        <w:rPr>
          <w:rFonts w:ascii="Times New Roman" w:eastAsia="Times New Roman" w:hAnsi="Times New Roman"/>
          <w:szCs w:val="24"/>
          <w:lang w:val="ru-RU"/>
        </w:rPr>
        <w:t>Глава</w:t>
      </w:r>
      <w:r w:rsidR="00A70703" w:rsidRPr="00011301">
        <w:rPr>
          <w:rFonts w:ascii="Times New Roman" w:eastAsia="Times New Roman" w:hAnsi="Times New Roman"/>
          <w:szCs w:val="24"/>
          <w:lang w:val="ru-RU"/>
        </w:rPr>
        <w:t xml:space="preserve">                     </w:t>
      </w:r>
      <w:r w:rsidR="0016412A" w:rsidRPr="00011301">
        <w:rPr>
          <w:rFonts w:ascii="Times New Roman" w:eastAsia="Times New Roman" w:hAnsi="Times New Roman"/>
          <w:szCs w:val="24"/>
          <w:lang w:val="ru-RU"/>
        </w:rPr>
        <w:t xml:space="preserve">        </w:t>
      </w:r>
      <w:r w:rsidR="002C3C43" w:rsidRPr="00011301">
        <w:rPr>
          <w:rFonts w:ascii="Times New Roman" w:eastAsia="Times New Roman" w:hAnsi="Times New Roman"/>
          <w:szCs w:val="24"/>
          <w:lang w:val="ru-RU"/>
        </w:rPr>
        <w:tab/>
      </w:r>
      <w:r w:rsidR="002C3C43" w:rsidRPr="00011301">
        <w:rPr>
          <w:rFonts w:ascii="Times New Roman" w:eastAsia="Times New Roman" w:hAnsi="Times New Roman"/>
          <w:szCs w:val="24"/>
          <w:lang w:val="ru-RU"/>
        </w:rPr>
        <w:tab/>
      </w:r>
      <w:r w:rsidR="0016412A" w:rsidRPr="00011301">
        <w:rPr>
          <w:rFonts w:ascii="Times New Roman" w:eastAsia="Times New Roman" w:hAnsi="Times New Roman"/>
          <w:szCs w:val="24"/>
          <w:lang w:val="ru-RU"/>
        </w:rPr>
        <w:t xml:space="preserve">             </w:t>
      </w:r>
      <w:r w:rsidR="00D52256" w:rsidRPr="00011301">
        <w:rPr>
          <w:rFonts w:ascii="Times New Roman" w:eastAsia="Times New Roman" w:hAnsi="Times New Roman"/>
          <w:szCs w:val="24"/>
          <w:lang w:val="ru-RU"/>
        </w:rPr>
        <w:t xml:space="preserve">       </w:t>
      </w:r>
      <w:r w:rsidR="0016412A" w:rsidRPr="00011301">
        <w:rPr>
          <w:rFonts w:ascii="Times New Roman" w:eastAsia="Times New Roman" w:hAnsi="Times New Roman"/>
          <w:szCs w:val="24"/>
          <w:lang w:val="ru-RU"/>
        </w:rPr>
        <w:t>Е.Н</w:t>
      </w:r>
      <w:r w:rsidRPr="00011301">
        <w:rPr>
          <w:rFonts w:ascii="Times New Roman" w:eastAsia="Times New Roman" w:hAnsi="Times New Roman"/>
          <w:szCs w:val="24"/>
          <w:lang w:val="ru-RU"/>
        </w:rPr>
        <w:t>. Исаева</w:t>
      </w:r>
    </w:p>
    <w:p w14:paraId="29F7B71A" w14:textId="6DC4A26C" w:rsidR="00F70BDA" w:rsidRDefault="00F70BDA" w:rsidP="00944D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en-US" w:bidi="en-US"/>
        </w:rPr>
      </w:pPr>
    </w:p>
    <w:p w14:paraId="2B980DC9" w14:textId="77777777" w:rsidR="00C24334" w:rsidRDefault="00C24334" w:rsidP="00944D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pacing w:val="-6"/>
          <w:sz w:val="20"/>
          <w:szCs w:val="20"/>
        </w:rPr>
      </w:pPr>
      <w:bookmarkStart w:id="1" w:name="_GoBack"/>
      <w:bookmarkEnd w:id="1"/>
    </w:p>
    <w:sectPr w:rsidR="00C24334" w:rsidSect="00D260F4">
      <w:pgSz w:w="11906" w:h="16838"/>
      <w:pgMar w:top="709" w:right="566" w:bottom="249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F236E"/>
    <w:multiLevelType w:val="hybridMultilevel"/>
    <w:tmpl w:val="D722AE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D14265"/>
    <w:multiLevelType w:val="hybridMultilevel"/>
    <w:tmpl w:val="92CE65F2"/>
    <w:lvl w:ilvl="0" w:tplc="6214013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2141A0"/>
    <w:multiLevelType w:val="hybridMultilevel"/>
    <w:tmpl w:val="1120426C"/>
    <w:lvl w:ilvl="0" w:tplc="0CF09694">
      <w:start w:val="1"/>
      <w:numFmt w:val="decimal"/>
      <w:lvlText w:val="%1."/>
      <w:lvlJc w:val="left"/>
      <w:pPr>
        <w:ind w:left="624" w:hanging="26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03117E"/>
    <w:multiLevelType w:val="hybridMultilevel"/>
    <w:tmpl w:val="B1AA4E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395406"/>
    <w:multiLevelType w:val="hybridMultilevel"/>
    <w:tmpl w:val="43581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FE4204"/>
    <w:multiLevelType w:val="hybridMultilevel"/>
    <w:tmpl w:val="86E205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0B152D"/>
    <w:multiLevelType w:val="hybridMultilevel"/>
    <w:tmpl w:val="8A9E5B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4B5976"/>
    <w:multiLevelType w:val="hybridMultilevel"/>
    <w:tmpl w:val="53C41BBE"/>
    <w:lvl w:ilvl="0" w:tplc="8F7E718A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 w15:restartNumberingAfterBreak="0">
    <w:nsid w:val="492977FF"/>
    <w:multiLevelType w:val="hybridMultilevel"/>
    <w:tmpl w:val="D91C86A6"/>
    <w:lvl w:ilvl="0" w:tplc="0419000F">
      <w:start w:val="2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7A1BA8"/>
    <w:multiLevelType w:val="hybridMultilevel"/>
    <w:tmpl w:val="A37EC234"/>
    <w:lvl w:ilvl="0" w:tplc="A07AEFA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588F2F02"/>
    <w:multiLevelType w:val="hybridMultilevel"/>
    <w:tmpl w:val="167C05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F26B62"/>
    <w:multiLevelType w:val="hybridMultilevel"/>
    <w:tmpl w:val="FF82BA9C"/>
    <w:lvl w:ilvl="0" w:tplc="DCD0C8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1AD53C8"/>
    <w:multiLevelType w:val="hybridMultilevel"/>
    <w:tmpl w:val="4FFE45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F850F1"/>
    <w:multiLevelType w:val="hybridMultilevel"/>
    <w:tmpl w:val="40AEAF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9"/>
  </w:num>
  <w:num w:numId="4">
    <w:abstractNumId w:val="7"/>
  </w:num>
  <w:num w:numId="5">
    <w:abstractNumId w:val="11"/>
  </w:num>
  <w:num w:numId="6">
    <w:abstractNumId w:val="5"/>
  </w:num>
  <w:num w:numId="7">
    <w:abstractNumId w:val="6"/>
  </w:num>
  <w:num w:numId="8">
    <w:abstractNumId w:val="13"/>
  </w:num>
  <w:num w:numId="9">
    <w:abstractNumId w:val="4"/>
  </w:num>
  <w:num w:numId="10">
    <w:abstractNumId w:val="1"/>
  </w:num>
  <w:num w:numId="11">
    <w:abstractNumId w:val="8"/>
  </w:num>
  <w:num w:numId="12">
    <w:abstractNumId w:val="12"/>
  </w:num>
  <w:num w:numId="13">
    <w:abstractNumId w:val="3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6C4A"/>
    <w:rsid w:val="00011301"/>
    <w:rsid w:val="00027424"/>
    <w:rsid w:val="0003328C"/>
    <w:rsid w:val="00043BD7"/>
    <w:rsid w:val="00050BB8"/>
    <w:rsid w:val="00075C3B"/>
    <w:rsid w:val="0009085A"/>
    <w:rsid w:val="000B5C94"/>
    <w:rsid w:val="000E334D"/>
    <w:rsid w:val="0010745D"/>
    <w:rsid w:val="00110A84"/>
    <w:rsid w:val="0012011D"/>
    <w:rsid w:val="001320EF"/>
    <w:rsid w:val="00150E6A"/>
    <w:rsid w:val="0016412A"/>
    <w:rsid w:val="0016612E"/>
    <w:rsid w:val="00166C4A"/>
    <w:rsid w:val="001A6EE0"/>
    <w:rsid w:val="001F2214"/>
    <w:rsid w:val="002143E4"/>
    <w:rsid w:val="00223863"/>
    <w:rsid w:val="00225BA8"/>
    <w:rsid w:val="002428FA"/>
    <w:rsid w:val="00285F86"/>
    <w:rsid w:val="002C3C43"/>
    <w:rsid w:val="00312C5D"/>
    <w:rsid w:val="00317053"/>
    <w:rsid w:val="00335AE0"/>
    <w:rsid w:val="00350A5D"/>
    <w:rsid w:val="003C02AA"/>
    <w:rsid w:val="00423C18"/>
    <w:rsid w:val="00483F3D"/>
    <w:rsid w:val="004956BB"/>
    <w:rsid w:val="004B1C2E"/>
    <w:rsid w:val="004B7199"/>
    <w:rsid w:val="004C4BA1"/>
    <w:rsid w:val="004D0BF0"/>
    <w:rsid w:val="004D2861"/>
    <w:rsid w:val="004E0AB5"/>
    <w:rsid w:val="004F69F6"/>
    <w:rsid w:val="0050042D"/>
    <w:rsid w:val="0050218D"/>
    <w:rsid w:val="0050751A"/>
    <w:rsid w:val="00512FEB"/>
    <w:rsid w:val="00530F73"/>
    <w:rsid w:val="00561F74"/>
    <w:rsid w:val="005802A6"/>
    <w:rsid w:val="00590764"/>
    <w:rsid w:val="005A2834"/>
    <w:rsid w:val="005B7611"/>
    <w:rsid w:val="005C2502"/>
    <w:rsid w:val="005F2D45"/>
    <w:rsid w:val="005F58FB"/>
    <w:rsid w:val="00612F8B"/>
    <w:rsid w:val="00614A39"/>
    <w:rsid w:val="006260F9"/>
    <w:rsid w:val="00664126"/>
    <w:rsid w:val="00673FDE"/>
    <w:rsid w:val="00677715"/>
    <w:rsid w:val="006D1787"/>
    <w:rsid w:val="0070264B"/>
    <w:rsid w:val="00706355"/>
    <w:rsid w:val="00782EF8"/>
    <w:rsid w:val="007A0403"/>
    <w:rsid w:val="007E273A"/>
    <w:rsid w:val="00800D5D"/>
    <w:rsid w:val="00820451"/>
    <w:rsid w:val="00820899"/>
    <w:rsid w:val="00831150"/>
    <w:rsid w:val="0083119B"/>
    <w:rsid w:val="00876E49"/>
    <w:rsid w:val="008A1516"/>
    <w:rsid w:val="008D7AD8"/>
    <w:rsid w:val="008E202A"/>
    <w:rsid w:val="008E5007"/>
    <w:rsid w:val="00922098"/>
    <w:rsid w:val="00922F5A"/>
    <w:rsid w:val="00934006"/>
    <w:rsid w:val="00944D50"/>
    <w:rsid w:val="00990353"/>
    <w:rsid w:val="00991303"/>
    <w:rsid w:val="009A1FEE"/>
    <w:rsid w:val="009B3015"/>
    <w:rsid w:val="009B4FD7"/>
    <w:rsid w:val="009E4D16"/>
    <w:rsid w:val="00A14EDA"/>
    <w:rsid w:val="00A25E9A"/>
    <w:rsid w:val="00A51743"/>
    <w:rsid w:val="00A70703"/>
    <w:rsid w:val="00A832B6"/>
    <w:rsid w:val="00A93B0B"/>
    <w:rsid w:val="00AA37A4"/>
    <w:rsid w:val="00AA5F37"/>
    <w:rsid w:val="00AC6844"/>
    <w:rsid w:val="00AE7FCF"/>
    <w:rsid w:val="00B230F6"/>
    <w:rsid w:val="00B2501D"/>
    <w:rsid w:val="00B26E60"/>
    <w:rsid w:val="00B8348C"/>
    <w:rsid w:val="00B964CD"/>
    <w:rsid w:val="00BD012C"/>
    <w:rsid w:val="00BD2DBB"/>
    <w:rsid w:val="00BD5A58"/>
    <w:rsid w:val="00BD7761"/>
    <w:rsid w:val="00C056AC"/>
    <w:rsid w:val="00C24334"/>
    <w:rsid w:val="00C41953"/>
    <w:rsid w:val="00C52A7B"/>
    <w:rsid w:val="00C52F37"/>
    <w:rsid w:val="00C55E2F"/>
    <w:rsid w:val="00C74E41"/>
    <w:rsid w:val="00C95637"/>
    <w:rsid w:val="00CC64F4"/>
    <w:rsid w:val="00D03978"/>
    <w:rsid w:val="00D260F4"/>
    <w:rsid w:val="00D34D06"/>
    <w:rsid w:val="00D52256"/>
    <w:rsid w:val="00D5298F"/>
    <w:rsid w:val="00D570BB"/>
    <w:rsid w:val="00D70525"/>
    <w:rsid w:val="00DA08BF"/>
    <w:rsid w:val="00DB217E"/>
    <w:rsid w:val="00DB7A32"/>
    <w:rsid w:val="00DC328E"/>
    <w:rsid w:val="00DE375A"/>
    <w:rsid w:val="00DF0775"/>
    <w:rsid w:val="00DF3285"/>
    <w:rsid w:val="00E0316E"/>
    <w:rsid w:val="00E0486E"/>
    <w:rsid w:val="00E07DC7"/>
    <w:rsid w:val="00E1564B"/>
    <w:rsid w:val="00E4462B"/>
    <w:rsid w:val="00E717F8"/>
    <w:rsid w:val="00E72350"/>
    <w:rsid w:val="00E8260E"/>
    <w:rsid w:val="00E87F55"/>
    <w:rsid w:val="00EA5B5E"/>
    <w:rsid w:val="00ED3AB5"/>
    <w:rsid w:val="00EE5000"/>
    <w:rsid w:val="00EE6A03"/>
    <w:rsid w:val="00EE75E4"/>
    <w:rsid w:val="00EF15D8"/>
    <w:rsid w:val="00EF2AC9"/>
    <w:rsid w:val="00F1156D"/>
    <w:rsid w:val="00F20991"/>
    <w:rsid w:val="00F33083"/>
    <w:rsid w:val="00F34849"/>
    <w:rsid w:val="00F36C13"/>
    <w:rsid w:val="00F416E6"/>
    <w:rsid w:val="00F63704"/>
    <w:rsid w:val="00F70BDA"/>
    <w:rsid w:val="00F71726"/>
    <w:rsid w:val="00F7237A"/>
    <w:rsid w:val="00F751FA"/>
    <w:rsid w:val="00F82EF4"/>
    <w:rsid w:val="00F870ED"/>
    <w:rsid w:val="00FE6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E38D3C"/>
  <w15:chartTrackingRefBased/>
  <w15:docId w15:val="{1808BCB3-80B9-442B-A595-25F46E3B1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085A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1"/>
    <w:qFormat/>
    <w:rsid w:val="00A70703"/>
    <w:pPr>
      <w:spacing w:after="0" w:line="240" w:lineRule="auto"/>
    </w:pPr>
    <w:rPr>
      <w:rFonts w:cs="Times New Roman"/>
      <w:sz w:val="24"/>
      <w:szCs w:val="32"/>
      <w:lang w:val="en-US" w:eastAsia="en-US" w:bidi="en-US"/>
    </w:rPr>
  </w:style>
  <w:style w:type="table" w:customStyle="1" w:styleId="1">
    <w:name w:val="Сетка таблицы1"/>
    <w:basedOn w:val="a1"/>
    <w:next w:val="a4"/>
    <w:uiPriority w:val="59"/>
    <w:rsid w:val="00F34849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4">
    <w:name w:val="Table Grid"/>
    <w:basedOn w:val="a1"/>
    <w:uiPriority w:val="39"/>
    <w:rsid w:val="00F348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D5298F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DF3285"/>
    <w:pPr>
      <w:ind w:left="720"/>
      <w:contextualSpacing/>
    </w:pPr>
  </w:style>
  <w:style w:type="paragraph" w:customStyle="1" w:styleId="ConsPlusNormal">
    <w:name w:val="ConsPlusNormal"/>
    <w:rsid w:val="00110A8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110A8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E37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E375A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7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2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1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6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9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8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AD0596-FB37-4AEA-A54E-B6651D6CB5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4282</TotalTime>
  <Pages>1</Pages>
  <Words>483</Words>
  <Characters>2757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Сельхоз</cp:lastModifiedBy>
  <cp:revision>109</cp:revision>
  <cp:lastPrinted>2025-05-21T06:21:00Z</cp:lastPrinted>
  <dcterms:created xsi:type="dcterms:W3CDTF">2024-01-24T07:43:00Z</dcterms:created>
  <dcterms:modified xsi:type="dcterms:W3CDTF">2025-05-21T07:36:00Z</dcterms:modified>
</cp:coreProperties>
</file>