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E6199" w14:textId="6D87A62F" w:rsidR="00F34849" w:rsidRPr="00F34849" w:rsidRDefault="007A43E6" w:rsidP="00041C64">
      <w:pPr>
        <w:shd w:val="clear" w:color="auto" w:fill="FFFFFF"/>
        <w:spacing w:after="0" w:line="240" w:lineRule="auto"/>
        <w:jc w:val="right"/>
        <w:rPr>
          <w:rFonts w:ascii="Times New Roman" w:eastAsia="Times New Roman" w:hAnsi="Times New Roman" w:cs="Times New Roman"/>
          <w:spacing w:val="-6"/>
          <w:sz w:val="20"/>
          <w:szCs w:val="20"/>
        </w:rPr>
      </w:pPr>
      <w:r>
        <w:rPr>
          <w:rFonts w:ascii="Times New Roman" w:eastAsia="Times New Roman" w:hAnsi="Times New Roman" w:cs="Times New Roman"/>
          <w:spacing w:val="-6"/>
          <w:sz w:val="20"/>
          <w:szCs w:val="20"/>
        </w:rPr>
        <w:t>Приложение №4</w:t>
      </w:r>
    </w:p>
    <w:p w14:paraId="6FB2FEE0" w14:textId="77777777" w:rsidR="00F34849" w:rsidRPr="00F34849" w:rsidRDefault="00F34849" w:rsidP="00944D50">
      <w:pPr>
        <w:shd w:val="clear" w:color="auto" w:fill="FFFFFF"/>
        <w:spacing w:after="0" w:line="240" w:lineRule="auto"/>
        <w:jc w:val="right"/>
        <w:rPr>
          <w:rFonts w:ascii="Times New Roman" w:eastAsia="Times New Roman" w:hAnsi="Times New Roman" w:cs="Times New Roman"/>
          <w:spacing w:val="-3"/>
          <w:sz w:val="20"/>
          <w:szCs w:val="20"/>
        </w:rPr>
      </w:pPr>
      <w:r w:rsidRPr="00F34849">
        <w:rPr>
          <w:rFonts w:ascii="Times New Roman" w:eastAsia="Times New Roman" w:hAnsi="Times New Roman" w:cs="Times New Roman"/>
          <w:spacing w:val="-3"/>
          <w:sz w:val="20"/>
          <w:szCs w:val="20"/>
        </w:rPr>
        <w:t xml:space="preserve">                                            к Распоряжению Главы Окружной Администрации </w:t>
      </w:r>
    </w:p>
    <w:p w14:paraId="40E8CCDD" w14:textId="77777777" w:rsidR="00F34849" w:rsidRPr="00F34849" w:rsidRDefault="00F34849" w:rsidP="00944D50">
      <w:pPr>
        <w:shd w:val="clear" w:color="auto" w:fill="FFFFFF"/>
        <w:spacing w:after="0" w:line="240" w:lineRule="auto"/>
        <w:jc w:val="right"/>
        <w:rPr>
          <w:rFonts w:ascii="Times New Roman" w:eastAsia="Times New Roman" w:hAnsi="Times New Roman" w:cs="Times New Roman"/>
          <w:spacing w:val="-3"/>
          <w:sz w:val="20"/>
          <w:szCs w:val="20"/>
        </w:rPr>
      </w:pPr>
      <w:r w:rsidRPr="00F34849">
        <w:rPr>
          <w:rFonts w:ascii="Times New Roman" w:eastAsia="Times New Roman" w:hAnsi="Times New Roman" w:cs="Times New Roman"/>
          <w:spacing w:val="-3"/>
          <w:sz w:val="20"/>
          <w:szCs w:val="20"/>
        </w:rPr>
        <w:t xml:space="preserve">Городского округа «Жатай» </w:t>
      </w:r>
    </w:p>
    <w:p w14:paraId="4A80447F" w14:textId="4C1CD176" w:rsidR="00F34849" w:rsidRPr="004D2861" w:rsidRDefault="00F34849" w:rsidP="004D2861">
      <w:pPr>
        <w:shd w:val="clear" w:color="auto" w:fill="FFFFFF"/>
        <w:spacing w:after="0" w:line="240" w:lineRule="auto"/>
        <w:jc w:val="center"/>
        <w:rPr>
          <w:rFonts w:ascii="Times New Roman" w:eastAsia="Times New Roman" w:hAnsi="Times New Roman" w:cs="Times New Roman"/>
          <w:spacing w:val="-1"/>
          <w:sz w:val="20"/>
          <w:szCs w:val="20"/>
        </w:rPr>
      </w:pPr>
      <w:r w:rsidRPr="00F34849">
        <w:rPr>
          <w:rFonts w:ascii="Times New Roman" w:eastAsia="Times New Roman" w:hAnsi="Times New Roman" w:cs="Times New Roman"/>
          <w:spacing w:val="-3"/>
          <w:sz w:val="20"/>
          <w:szCs w:val="20"/>
        </w:rPr>
        <w:t xml:space="preserve">                                                                                                                                       </w:t>
      </w:r>
      <w:r w:rsidR="00B2501D">
        <w:rPr>
          <w:rFonts w:ascii="Times New Roman" w:eastAsia="Times New Roman" w:hAnsi="Times New Roman" w:cs="Times New Roman"/>
          <w:spacing w:val="-3"/>
          <w:sz w:val="20"/>
          <w:szCs w:val="20"/>
        </w:rPr>
        <w:t xml:space="preserve">  </w:t>
      </w:r>
      <w:r w:rsidR="007E273A">
        <w:rPr>
          <w:rFonts w:ascii="Times New Roman" w:eastAsia="Times New Roman" w:hAnsi="Times New Roman" w:cs="Times New Roman"/>
          <w:spacing w:val="-3"/>
          <w:sz w:val="20"/>
          <w:szCs w:val="20"/>
        </w:rPr>
        <w:t xml:space="preserve">      </w:t>
      </w:r>
      <w:r w:rsidRPr="00F34849">
        <w:rPr>
          <w:rFonts w:ascii="Times New Roman" w:eastAsia="Times New Roman" w:hAnsi="Times New Roman" w:cs="Times New Roman"/>
          <w:spacing w:val="-3"/>
          <w:sz w:val="20"/>
          <w:szCs w:val="20"/>
        </w:rPr>
        <w:t xml:space="preserve">  </w:t>
      </w:r>
      <w:r w:rsidR="00A50AE4">
        <w:rPr>
          <w:rFonts w:ascii="Times New Roman" w:eastAsia="Times New Roman" w:hAnsi="Times New Roman" w:cs="Times New Roman"/>
          <w:spacing w:val="-3"/>
          <w:sz w:val="20"/>
          <w:szCs w:val="20"/>
        </w:rPr>
        <w:t xml:space="preserve">      </w:t>
      </w:r>
      <w:r w:rsidRPr="00F34849">
        <w:rPr>
          <w:rFonts w:ascii="Times New Roman" w:eastAsia="Times New Roman" w:hAnsi="Times New Roman" w:cs="Times New Roman"/>
          <w:spacing w:val="-3"/>
          <w:sz w:val="20"/>
          <w:szCs w:val="20"/>
        </w:rPr>
        <w:t xml:space="preserve">     </w:t>
      </w:r>
      <w:r w:rsidRPr="00C41953">
        <w:rPr>
          <w:rFonts w:ascii="Times New Roman" w:eastAsia="Times New Roman" w:hAnsi="Times New Roman" w:cs="Times New Roman"/>
          <w:spacing w:val="-3"/>
          <w:sz w:val="20"/>
          <w:szCs w:val="20"/>
        </w:rPr>
        <w:t xml:space="preserve">№ </w:t>
      </w:r>
      <w:r w:rsidR="007E273A" w:rsidRPr="00C41953">
        <w:rPr>
          <w:rFonts w:ascii="Times New Roman" w:eastAsia="Times New Roman" w:hAnsi="Times New Roman" w:cs="Times New Roman"/>
          <w:spacing w:val="-3"/>
          <w:sz w:val="20"/>
          <w:szCs w:val="20"/>
        </w:rPr>
        <w:t>______</w:t>
      </w:r>
      <w:r w:rsidR="00223863" w:rsidRPr="00C41953">
        <w:rPr>
          <w:rFonts w:ascii="Times New Roman" w:eastAsia="Times New Roman" w:hAnsi="Times New Roman" w:cs="Times New Roman"/>
          <w:spacing w:val="-3"/>
          <w:sz w:val="20"/>
          <w:szCs w:val="20"/>
        </w:rPr>
        <w:t xml:space="preserve"> </w:t>
      </w:r>
      <w:r w:rsidRPr="00C41953">
        <w:rPr>
          <w:rFonts w:ascii="Times New Roman" w:eastAsia="Times New Roman" w:hAnsi="Times New Roman" w:cs="Times New Roman"/>
          <w:spacing w:val="-5"/>
          <w:sz w:val="20"/>
          <w:szCs w:val="20"/>
        </w:rPr>
        <w:t>от «</w:t>
      </w:r>
      <w:r w:rsidR="007E273A" w:rsidRPr="00C41953">
        <w:rPr>
          <w:rFonts w:ascii="Times New Roman" w:eastAsia="Times New Roman" w:hAnsi="Times New Roman" w:cs="Times New Roman"/>
          <w:spacing w:val="-5"/>
          <w:sz w:val="20"/>
          <w:szCs w:val="20"/>
        </w:rPr>
        <w:t>__</w:t>
      </w:r>
      <w:r w:rsidRPr="00C41953">
        <w:rPr>
          <w:rFonts w:ascii="Times New Roman" w:eastAsia="Times New Roman" w:hAnsi="Times New Roman" w:cs="Times New Roman"/>
          <w:sz w:val="20"/>
          <w:szCs w:val="20"/>
        </w:rPr>
        <w:t>»</w:t>
      </w:r>
      <w:r w:rsidR="00677715" w:rsidRPr="00C41953">
        <w:rPr>
          <w:rFonts w:ascii="Times New Roman" w:eastAsia="Times New Roman" w:hAnsi="Times New Roman" w:cs="Times New Roman"/>
          <w:sz w:val="20"/>
          <w:szCs w:val="20"/>
        </w:rPr>
        <w:t xml:space="preserve"> мая</w:t>
      </w:r>
      <w:r w:rsidRPr="00C41953">
        <w:rPr>
          <w:rFonts w:ascii="Times New Roman" w:eastAsia="Times New Roman" w:hAnsi="Times New Roman" w:cs="Times New Roman"/>
          <w:sz w:val="20"/>
          <w:szCs w:val="20"/>
        </w:rPr>
        <w:t xml:space="preserve"> 202</w:t>
      </w:r>
      <w:r w:rsidR="007E273A" w:rsidRPr="00C41953">
        <w:rPr>
          <w:rFonts w:ascii="Times New Roman" w:eastAsia="Times New Roman" w:hAnsi="Times New Roman" w:cs="Times New Roman"/>
          <w:sz w:val="20"/>
          <w:szCs w:val="20"/>
        </w:rPr>
        <w:t>5</w:t>
      </w:r>
      <w:r w:rsidRPr="00C41953">
        <w:rPr>
          <w:rFonts w:ascii="Times New Roman" w:eastAsia="Times New Roman" w:hAnsi="Times New Roman" w:cs="Times New Roman"/>
          <w:sz w:val="20"/>
          <w:szCs w:val="20"/>
        </w:rPr>
        <w:t xml:space="preserve"> года</w:t>
      </w:r>
    </w:p>
    <w:p w14:paraId="3DB9D3EA" w14:textId="3E8688A1" w:rsidR="008A1516" w:rsidRDefault="008A1516" w:rsidP="008A1516">
      <w:pPr>
        <w:shd w:val="clear" w:color="auto" w:fill="FFFFFF"/>
        <w:spacing w:after="0" w:line="240" w:lineRule="auto"/>
        <w:rPr>
          <w:rFonts w:ascii="Times New Roman" w:eastAsia="Times New Roman" w:hAnsi="Times New Roman" w:cs="Times New Roman"/>
          <w:color w:val="FF0000"/>
          <w:sz w:val="20"/>
          <w:szCs w:val="20"/>
        </w:rPr>
      </w:pPr>
    </w:p>
    <w:p w14:paraId="4A3451FE" w14:textId="77777777" w:rsidR="002C3C43" w:rsidRDefault="002C3C43" w:rsidP="008A1516">
      <w:pPr>
        <w:shd w:val="clear" w:color="auto" w:fill="FFFFFF"/>
        <w:spacing w:after="0" w:line="240" w:lineRule="auto"/>
        <w:rPr>
          <w:rFonts w:ascii="Times New Roman" w:eastAsia="Times New Roman" w:hAnsi="Times New Roman" w:cs="Times New Roman"/>
          <w:color w:val="FF0000"/>
          <w:sz w:val="20"/>
          <w:szCs w:val="20"/>
        </w:rPr>
      </w:pPr>
    </w:p>
    <w:p w14:paraId="2E215672" w14:textId="77777777" w:rsidR="008A1516" w:rsidRPr="008A1516" w:rsidRDefault="008A1516" w:rsidP="008A1516">
      <w:pPr>
        <w:shd w:val="clear" w:color="auto" w:fill="FFFFFF"/>
        <w:spacing w:after="0" w:line="240" w:lineRule="auto"/>
        <w:rPr>
          <w:rFonts w:ascii="Times New Roman" w:eastAsia="Times New Roman" w:hAnsi="Times New Roman" w:cs="Times New Roman"/>
          <w:color w:val="FF0000"/>
          <w:sz w:val="20"/>
          <w:szCs w:val="20"/>
        </w:rPr>
      </w:pPr>
    </w:p>
    <w:tbl>
      <w:tblPr>
        <w:tblStyle w:val="1"/>
        <w:tblW w:w="9936" w:type="dxa"/>
        <w:tblInd w:w="-5" w:type="dxa"/>
        <w:tblLook w:val="04A0" w:firstRow="1" w:lastRow="0" w:firstColumn="1" w:lastColumn="0" w:noHBand="0" w:noVBand="1"/>
      </w:tblPr>
      <w:tblGrid>
        <w:gridCol w:w="2410"/>
        <w:gridCol w:w="7516"/>
        <w:gridCol w:w="10"/>
      </w:tblGrid>
      <w:tr w:rsidR="00F34849" w:rsidRPr="00F34849" w14:paraId="6104FF9C" w14:textId="77777777" w:rsidTr="00D570BB">
        <w:tc>
          <w:tcPr>
            <w:tcW w:w="9936" w:type="dxa"/>
            <w:gridSpan w:val="3"/>
          </w:tcPr>
          <w:p w14:paraId="35D08CC3" w14:textId="52DDACEE" w:rsidR="00F34849" w:rsidRPr="002428FA" w:rsidRDefault="00EE6A03" w:rsidP="00944D50">
            <w:pPr>
              <w:spacing w:after="0" w:line="240" w:lineRule="auto"/>
              <w:jc w:val="center"/>
              <w:rPr>
                <w:rFonts w:ascii="Times New Roman" w:eastAsia="Times New Roman" w:hAnsi="Times New Roman" w:cs="Times New Roman"/>
                <w:b/>
                <w:sz w:val="20"/>
                <w:szCs w:val="20"/>
              </w:rPr>
            </w:pPr>
            <w:r w:rsidRPr="002428FA">
              <w:rPr>
                <w:rFonts w:ascii="Times New Roman" w:eastAsia="Times New Roman" w:hAnsi="Times New Roman" w:cs="Times New Roman"/>
                <w:b/>
                <w:sz w:val="20"/>
                <w:szCs w:val="20"/>
              </w:rPr>
              <w:t>ОБЪЯВЛЕНИЕ</w:t>
            </w:r>
            <w:r w:rsidR="00E1564B" w:rsidRPr="002428FA">
              <w:rPr>
                <w:rFonts w:ascii="Times New Roman" w:eastAsia="Times New Roman" w:hAnsi="Times New Roman" w:cs="Times New Roman"/>
                <w:b/>
                <w:sz w:val="20"/>
                <w:szCs w:val="20"/>
              </w:rPr>
              <w:t xml:space="preserve"> (извещение)</w:t>
            </w:r>
          </w:p>
          <w:p w14:paraId="1CB4D967" w14:textId="4C1E1920" w:rsidR="00F34849" w:rsidRPr="002428FA" w:rsidRDefault="009A1FEE" w:rsidP="0003328C">
            <w:pPr>
              <w:shd w:val="clear" w:color="auto" w:fill="FFFFFF"/>
              <w:spacing w:after="0" w:line="240" w:lineRule="auto"/>
              <w:ind w:right="10"/>
              <w:jc w:val="center"/>
              <w:rPr>
                <w:rFonts w:ascii="Times New Roman" w:eastAsia="Times New Roman" w:hAnsi="Times New Roman" w:cs="Times New Roman"/>
                <w:b/>
                <w:sz w:val="20"/>
                <w:szCs w:val="20"/>
              </w:rPr>
            </w:pPr>
            <w:r w:rsidRPr="002428FA">
              <w:rPr>
                <w:rFonts w:ascii="Times New Roman" w:eastAsia="Times New Roman" w:hAnsi="Times New Roman"/>
                <w:b/>
                <w:sz w:val="20"/>
                <w:szCs w:val="20"/>
              </w:rPr>
              <w:t xml:space="preserve">о проведении отбора получателей субсидии на финансовое обеспечение (возмещение) части затрат </w:t>
            </w:r>
            <w:r w:rsidR="00800D5D" w:rsidRPr="002428FA">
              <w:rPr>
                <w:rFonts w:ascii="Times New Roman" w:hAnsi="Times New Roman"/>
                <w:b/>
                <w:sz w:val="20"/>
                <w:szCs w:val="20"/>
              </w:rPr>
              <w:t xml:space="preserve">на </w:t>
            </w:r>
            <w:r w:rsidR="00570CEC">
              <w:rPr>
                <w:rFonts w:ascii="Times New Roman" w:eastAsia="Times New Roman" w:hAnsi="Times New Roman" w:cs="Times New Roman"/>
                <w:b/>
                <w:sz w:val="20"/>
                <w:szCs w:val="20"/>
              </w:rPr>
              <w:t xml:space="preserve">содержание </w:t>
            </w:r>
            <w:r w:rsidR="007A43E6">
              <w:rPr>
                <w:rFonts w:ascii="Times New Roman" w:eastAsia="Times New Roman" w:hAnsi="Times New Roman" w:cs="Times New Roman"/>
                <w:b/>
                <w:sz w:val="20"/>
                <w:szCs w:val="20"/>
              </w:rPr>
              <w:t>маточного поголовья лошадей.</w:t>
            </w:r>
          </w:p>
        </w:tc>
      </w:tr>
      <w:tr w:rsidR="00F34849" w:rsidRPr="00F34849" w14:paraId="7E643FF4" w14:textId="77777777" w:rsidTr="00D570BB">
        <w:trPr>
          <w:gridAfter w:val="1"/>
          <w:wAfter w:w="10" w:type="dxa"/>
        </w:trPr>
        <w:tc>
          <w:tcPr>
            <w:tcW w:w="2410" w:type="dxa"/>
          </w:tcPr>
          <w:p w14:paraId="17CEF08C" w14:textId="078C9FF3" w:rsidR="00F34849" w:rsidRPr="00D570BB" w:rsidRDefault="00D570BB" w:rsidP="00D570BB">
            <w:pPr>
              <w:pStyle w:val="a6"/>
              <w:spacing w:after="0" w:line="240" w:lineRule="auto"/>
              <w:ind w:left="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sidR="00075C3B" w:rsidRPr="00D570BB">
              <w:rPr>
                <w:rFonts w:ascii="Times New Roman" w:eastAsia="Times New Roman" w:hAnsi="Times New Roman" w:cs="Times New Roman"/>
                <w:sz w:val="20"/>
                <w:szCs w:val="20"/>
              </w:rPr>
              <w:t>Организатор отбора</w:t>
            </w:r>
            <w:r w:rsidR="0083119B">
              <w:rPr>
                <w:rFonts w:ascii="Times New Roman" w:eastAsia="Times New Roman" w:hAnsi="Times New Roman" w:cs="Times New Roman"/>
                <w:sz w:val="20"/>
                <w:szCs w:val="20"/>
              </w:rPr>
              <w:t xml:space="preserve"> (уполномоченный орган по отбору)</w:t>
            </w:r>
          </w:p>
        </w:tc>
        <w:tc>
          <w:tcPr>
            <w:tcW w:w="7516" w:type="dxa"/>
          </w:tcPr>
          <w:p w14:paraId="1365C464" w14:textId="7F70C7C2" w:rsidR="00F34849" w:rsidRPr="002428FA" w:rsidRDefault="00F34849" w:rsidP="00944D50">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Окружная Администрация Городского округа «Жатай»</w:t>
            </w:r>
          </w:p>
          <w:p w14:paraId="339E9997" w14:textId="12A570C9" w:rsidR="00EE6A03" w:rsidRPr="002428FA" w:rsidRDefault="00EE6A03" w:rsidP="00EE6A03">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Адрес: 677902, п. Жатай, ул. Северная д.29 </w:t>
            </w:r>
          </w:p>
          <w:p w14:paraId="6676FEAF" w14:textId="6B765B4F" w:rsidR="00EE6A03" w:rsidRPr="002428FA" w:rsidRDefault="00075C3B" w:rsidP="00EE6A03">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Адрес электронной почты</w:t>
            </w:r>
            <w:r w:rsidR="00EE6A03" w:rsidRPr="002428FA">
              <w:rPr>
                <w:rFonts w:ascii="Times New Roman" w:eastAsia="Times New Roman" w:hAnsi="Times New Roman" w:cs="Times New Roman"/>
                <w:sz w:val="20"/>
                <w:szCs w:val="20"/>
              </w:rPr>
              <w:t xml:space="preserve">: </w:t>
            </w:r>
            <w:r w:rsidR="00EE6A03" w:rsidRPr="002428FA">
              <w:rPr>
                <w:rFonts w:ascii="Times New Roman" w:eastAsia="Times New Roman" w:hAnsi="Times New Roman" w:cs="Times New Roman"/>
                <w:color w:val="333333"/>
                <w:sz w:val="20"/>
                <w:szCs w:val="20"/>
              </w:rPr>
              <w:t>gojatay@mail.ru</w:t>
            </w:r>
            <w:r w:rsidR="00EE6A03" w:rsidRPr="002428FA">
              <w:rPr>
                <w:rFonts w:ascii="Times New Roman" w:eastAsia="Times New Roman" w:hAnsi="Times New Roman" w:cs="Times New Roman"/>
                <w:sz w:val="20"/>
                <w:szCs w:val="20"/>
              </w:rPr>
              <w:t xml:space="preserve"> </w:t>
            </w:r>
          </w:p>
          <w:p w14:paraId="7E156EB0" w14:textId="1CE4F340" w:rsidR="00EE6A03" w:rsidRPr="002428FA" w:rsidRDefault="00075C3B" w:rsidP="00EE6A03">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Контактный </w:t>
            </w:r>
            <w:r w:rsidR="00EE6A03" w:rsidRPr="002428FA">
              <w:rPr>
                <w:rFonts w:ascii="Times New Roman" w:eastAsia="Times New Roman" w:hAnsi="Times New Roman" w:cs="Times New Roman"/>
                <w:sz w:val="20"/>
                <w:szCs w:val="20"/>
              </w:rPr>
              <w:t>тел</w:t>
            </w:r>
            <w:r w:rsidRPr="002428FA">
              <w:rPr>
                <w:rFonts w:ascii="Times New Roman" w:eastAsia="Times New Roman" w:hAnsi="Times New Roman" w:cs="Times New Roman"/>
                <w:sz w:val="20"/>
                <w:szCs w:val="20"/>
              </w:rPr>
              <w:t>ефон</w:t>
            </w:r>
            <w:r w:rsidR="00EE6A03" w:rsidRPr="002428FA">
              <w:rPr>
                <w:rFonts w:ascii="Times New Roman" w:eastAsia="Times New Roman" w:hAnsi="Times New Roman" w:cs="Times New Roman"/>
                <w:sz w:val="20"/>
                <w:szCs w:val="20"/>
              </w:rPr>
              <w:t xml:space="preserve"> </w:t>
            </w:r>
            <w:r w:rsidRPr="002428FA">
              <w:rPr>
                <w:rFonts w:ascii="Times New Roman" w:eastAsia="Times New Roman" w:hAnsi="Times New Roman" w:cs="Times New Roman"/>
                <w:sz w:val="20"/>
                <w:szCs w:val="20"/>
              </w:rPr>
              <w:t>8(4112)</w:t>
            </w:r>
            <w:r w:rsidR="00EE6A03" w:rsidRPr="002428FA">
              <w:rPr>
                <w:rFonts w:ascii="Times New Roman" w:eastAsia="Times New Roman" w:hAnsi="Times New Roman" w:cs="Times New Roman"/>
                <w:sz w:val="20"/>
                <w:szCs w:val="20"/>
              </w:rPr>
              <w:t>42</w:t>
            </w:r>
            <w:r w:rsidRPr="002428FA">
              <w:rPr>
                <w:rFonts w:ascii="Times New Roman" w:eastAsia="Times New Roman" w:hAnsi="Times New Roman" w:cs="Times New Roman"/>
                <w:sz w:val="20"/>
                <w:szCs w:val="20"/>
              </w:rPr>
              <w:t>63</w:t>
            </w:r>
            <w:r w:rsidR="00EE6A03" w:rsidRPr="002428FA">
              <w:rPr>
                <w:rFonts w:ascii="Times New Roman" w:eastAsia="Times New Roman" w:hAnsi="Times New Roman" w:cs="Times New Roman"/>
                <w:sz w:val="20"/>
                <w:szCs w:val="20"/>
              </w:rPr>
              <w:t>79</w:t>
            </w:r>
          </w:p>
          <w:p w14:paraId="78EEDB69" w14:textId="422BEF1E" w:rsidR="00EE6A03" w:rsidRPr="002428FA" w:rsidRDefault="00EE6A03" w:rsidP="00944D50">
            <w:pPr>
              <w:spacing w:after="0" w:line="240" w:lineRule="auto"/>
              <w:jc w:val="both"/>
              <w:rPr>
                <w:rFonts w:ascii="Times New Roman" w:eastAsia="Times New Roman" w:hAnsi="Times New Roman" w:cs="Times New Roman"/>
                <w:sz w:val="20"/>
                <w:szCs w:val="20"/>
              </w:rPr>
            </w:pPr>
          </w:p>
        </w:tc>
      </w:tr>
      <w:tr w:rsidR="00C95637" w:rsidRPr="00F34849" w14:paraId="752DBF4C" w14:textId="77777777" w:rsidTr="00D570BB">
        <w:trPr>
          <w:gridAfter w:val="1"/>
          <w:wAfter w:w="10" w:type="dxa"/>
        </w:trPr>
        <w:tc>
          <w:tcPr>
            <w:tcW w:w="2410" w:type="dxa"/>
          </w:tcPr>
          <w:p w14:paraId="648D16A0" w14:textId="39C29922" w:rsidR="00C95637" w:rsidRDefault="00D570BB" w:rsidP="00944D5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sidR="00C95637">
              <w:rPr>
                <w:rFonts w:ascii="Times New Roman" w:eastAsia="Times New Roman" w:hAnsi="Times New Roman" w:cs="Times New Roman"/>
                <w:sz w:val="20"/>
                <w:szCs w:val="20"/>
              </w:rPr>
              <w:t>Д</w:t>
            </w:r>
            <w:r w:rsidR="00C95637" w:rsidRPr="00C95637">
              <w:rPr>
                <w:rFonts w:ascii="Times New Roman" w:eastAsia="Times New Roman" w:hAnsi="Times New Roman" w:cs="Times New Roman"/>
                <w:sz w:val="20"/>
                <w:szCs w:val="20"/>
              </w:rPr>
              <w:t>ата размещения объявления о проведении отбора на едином портале</w:t>
            </w:r>
            <w:r w:rsidR="006D1787">
              <w:rPr>
                <w:rFonts w:ascii="Times New Roman" w:eastAsia="Times New Roman" w:hAnsi="Times New Roman" w:cs="Times New Roman"/>
                <w:sz w:val="20"/>
                <w:szCs w:val="20"/>
              </w:rPr>
              <w:t xml:space="preserve"> </w:t>
            </w:r>
            <w:r w:rsidR="006D1787" w:rsidRPr="00D70525">
              <w:rPr>
                <w:rFonts w:ascii="Times New Roman" w:eastAsia="Times New Roman" w:hAnsi="Times New Roman" w:cs="Times New Roman"/>
                <w:sz w:val="20"/>
                <w:szCs w:val="20"/>
              </w:rPr>
              <w:t>«Электронный бюджет»</w:t>
            </w:r>
          </w:p>
        </w:tc>
        <w:tc>
          <w:tcPr>
            <w:tcW w:w="7516" w:type="dxa"/>
          </w:tcPr>
          <w:p w14:paraId="13A9D3C4" w14:textId="729CD868" w:rsidR="006D1787" w:rsidRPr="002428FA" w:rsidRDefault="00922098" w:rsidP="0016412A">
            <w:pPr>
              <w:tabs>
                <w:tab w:val="left" w:pos="2100"/>
              </w:tabs>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2</w:t>
            </w:r>
            <w:r w:rsidR="0016412A" w:rsidRPr="002428FA">
              <w:rPr>
                <w:rFonts w:ascii="Times New Roman" w:eastAsia="Times New Roman" w:hAnsi="Times New Roman" w:cs="Times New Roman"/>
                <w:sz w:val="20"/>
                <w:szCs w:val="20"/>
              </w:rPr>
              <w:t>2</w:t>
            </w:r>
            <w:r w:rsidR="00DF3285" w:rsidRPr="002428FA">
              <w:rPr>
                <w:rFonts w:ascii="Times New Roman" w:eastAsia="Times New Roman" w:hAnsi="Times New Roman" w:cs="Times New Roman"/>
                <w:sz w:val="20"/>
                <w:szCs w:val="20"/>
              </w:rPr>
              <w:t xml:space="preserve"> </w:t>
            </w:r>
            <w:r w:rsidR="004D2861" w:rsidRPr="002428FA">
              <w:rPr>
                <w:rFonts w:ascii="Times New Roman" w:eastAsia="Times New Roman" w:hAnsi="Times New Roman" w:cs="Times New Roman"/>
                <w:sz w:val="20"/>
                <w:szCs w:val="20"/>
              </w:rPr>
              <w:t>мая 2025 г.</w:t>
            </w:r>
          </w:p>
        </w:tc>
      </w:tr>
      <w:tr w:rsidR="00C056AC" w:rsidRPr="00F34849" w14:paraId="26FC87C5" w14:textId="77777777" w:rsidTr="00D570BB">
        <w:trPr>
          <w:gridAfter w:val="1"/>
          <w:wAfter w:w="10" w:type="dxa"/>
          <w:trHeight w:val="425"/>
        </w:trPr>
        <w:tc>
          <w:tcPr>
            <w:tcW w:w="2410" w:type="dxa"/>
          </w:tcPr>
          <w:p w14:paraId="61B71C5A" w14:textId="3BCA1620" w:rsidR="00C056AC" w:rsidRPr="00F34849" w:rsidRDefault="00D570BB" w:rsidP="0092209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00922098">
              <w:rPr>
                <w:rFonts w:ascii="Times New Roman" w:eastAsia="Times New Roman" w:hAnsi="Times New Roman" w:cs="Times New Roman"/>
                <w:sz w:val="20"/>
                <w:szCs w:val="20"/>
              </w:rPr>
              <w:t>Срок приема заявок</w:t>
            </w:r>
          </w:p>
        </w:tc>
        <w:tc>
          <w:tcPr>
            <w:tcW w:w="7516" w:type="dxa"/>
          </w:tcPr>
          <w:p w14:paraId="2DCCDB0F" w14:textId="36DC88B4" w:rsidR="00C056AC" w:rsidRPr="002428FA" w:rsidRDefault="0050751A" w:rsidP="00C7134D">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22</w:t>
            </w:r>
            <w:r w:rsidR="00922098" w:rsidRPr="002428FA">
              <w:rPr>
                <w:rFonts w:ascii="Times New Roman" w:eastAsia="Times New Roman" w:hAnsi="Times New Roman" w:cs="Times New Roman"/>
                <w:sz w:val="20"/>
                <w:szCs w:val="20"/>
              </w:rPr>
              <w:t>.05.2025 г. время 14:00ч. (МСК)</w:t>
            </w:r>
            <w:r w:rsidRPr="002428FA">
              <w:rPr>
                <w:rFonts w:ascii="Times New Roman" w:eastAsia="Times New Roman" w:hAnsi="Times New Roman" w:cs="Times New Roman"/>
                <w:sz w:val="20"/>
                <w:szCs w:val="20"/>
              </w:rPr>
              <w:t xml:space="preserve"> – 01.06</w:t>
            </w:r>
            <w:r w:rsidR="00922098" w:rsidRPr="002428FA">
              <w:rPr>
                <w:rFonts w:ascii="Times New Roman" w:eastAsia="Times New Roman" w:hAnsi="Times New Roman" w:cs="Times New Roman"/>
                <w:sz w:val="20"/>
                <w:szCs w:val="20"/>
              </w:rPr>
              <w:t>.2025 г. время 14</w:t>
            </w:r>
            <w:r w:rsidR="00A14EDA" w:rsidRPr="002428FA">
              <w:rPr>
                <w:rFonts w:ascii="Times New Roman" w:eastAsia="Times New Roman" w:hAnsi="Times New Roman" w:cs="Times New Roman"/>
                <w:sz w:val="20"/>
                <w:szCs w:val="20"/>
              </w:rPr>
              <w:t>:00ч. (МСК).</w:t>
            </w:r>
          </w:p>
        </w:tc>
      </w:tr>
      <w:tr w:rsidR="00C056AC" w:rsidRPr="00F34849" w14:paraId="4E203EB7" w14:textId="77777777" w:rsidTr="00D570BB">
        <w:trPr>
          <w:gridAfter w:val="1"/>
          <w:wAfter w:w="10" w:type="dxa"/>
          <w:trHeight w:val="515"/>
        </w:trPr>
        <w:tc>
          <w:tcPr>
            <w:tcW w:w="2410" w:type="dxa"/>
          </w:tcPr>
          <w:p w14:paraId="7B0FCA2B" w14:textId="40932C98" w:rsidR="00C056AC" w:rsidRPr="00AA37A4" w:rsidRDefault="00D570BB" w:rsidP="00C7134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 </w:t>
            </w:r>
            <w:r w:rsidR="00922098">
              <w:rPr>
                <w:rFonts w:ascii="Times New Roman" w:eastAsia="Times New Roman" w:hAnsi="Times New Roman" w:cs="Times New Roman"/>
                <w:sz w:val="20"/>
                <w:szCs w:val="20"/>
              </w:rPr>
              <w:t>Срок рассмотрения заявок</w:t>
            </w:r>
          </w:p>
        </w:tc>
        <w:tc>
          <w:tcPr>
            <w:tcW w:w="7516" w:type="dxa"/>
          </w:tcPr>
          <w:p w14:paraId="7A8A0E29" w14:textId="5609F9BE" w:rsidR="00EF15D8" w:rsidRPr="002428FA" w:rsidRDefault="0009085A" w:rsidP="009A1FEE">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02.06.2025 г.- 09</w:t>
            </w:r>
            <w:r w:rsidR="00922098" w:rsidRPr="002428FA">
              <w:rPr>
                <w:rFonts w:ascii="Times New Roman" w:eastAsia="Times New Roman" w:hAnsi="Times New Roman" w:cs="Times New Roman"/>
                <w:sz w:val="20"/>
                <w:szCs w:val="20"/>
              </w:rPr>
              <w:t>.06.2025г.</w:t>
            </w:r>
          </w:p>
          <w:p w14:paraId="27CBBD0C" w14:textId="609E8231" w:rsidR="00C056AC" w:rsidRPr="002428FA" w:rsidRDefault="00C056AC" w:rsidP="00EF15D8">
            <w:pPr>
              <w:spacing w:after="0" w:line="240" w:lineRule="auto"/>
              <w:jc w:val="both"/>
              <w:rPr>
                <w:rFonts w:ascii="Times New Roman" w:eastAsia="Times New Roman" w:hAnsi="Times New Roman" w:cs="Times New Roman"/>
                <w:sz w:val="20"/>
                <w:szCs w:val="20"/>
              </w:rPr>
            </w:pPr>
          </w:p>
        </w:tc>
      </w:tr>
      <w:tr w:rsidR="00C95637" w:rsidRPr="00F34849" w14:paraId="5BA0EC4A" w14:textId="77777777" w:rsidTr="00D570BB">
        <w:trPr>
          <w:gridAfter w:val="1"/>
          <w:wAfter w:w="10" w:type="dxa"/>
          <w:trHeight w:val="565"/>
        </w:trPr>
        <w:tc>
          <w:tcPr>
            <w:tcW w:w="2410" w:type="dxa"/>
          </w:tcPr>
          <w:p w14:paraId="04C5563F" w14:textId="300D4917" w:rsidR="00C95637" w:rsidRPr="00AA37A4" w:rsidRDefault="00D570BB" w:rsidP="00EF2AC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 </w:t>
            </w:r>
            <w:r w:rsidR="00922098">
              <w:rPr>
                <w:rFonts w:ascii="Times New Roman" w:eastAsia="Times New Roman" w:hAnsi="Times New Roman" w:cs="Times New Roman"/>
                <w:sz w:val="20"/>
                <w:szCs w:val="20"/>
              </w:rPr>
              <w:t>Срок объявления победителей отбора</w:t>
            </w:r>
          </w:p>
        </w:tc>
        <w:tc>
          <w:tcPr>
            <w:tcW w:w="7516" w:type="dxa"/>
          </w:tcPr>
          <w:p w14:paraId="52853722" w14:textId="706A49E3" w:rsidR="00C95637" w:rsidRPr="002428FA" w:rsidRDefault="0067671E" w:rsidP="006D178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 10</w:t>
            </w:r>
            <w:r w:rsidR="00922098" w:rsidRPr="002428FA">
              <w:rPr>
                <w:rFonts w:ascii="Times New Roman" w:eastAsia="Times New Roman" w:hAnsi="Times New Roman" w:cs="Times New Roman"/>
                <w:sz w:val="20"/>
                <w:szCs w:val="20"/>
              </w:rPr>
              <w:t>.06.2025г.</w:t>
            </w:r>
            <w:r w:rsidR="00DB217E" w:rsidRPr="002428FA">
              <w:rPr>
                <w:rFonts w:ascii="Times New Roman" w:eastAsia="Times New Roman" w:hAnsi="Times New Roman" w:cs="Times New Roman"/>
                <w:sz w:val="20"/>
                <w:szCs w:val="20"/>
              </w:rPr>
              <w:t xml:space="preserve">  </w:t>
            </w:r>
          </w:p>
        </w:tc>
      </w:tr>
      <w:tr w:rsidR="00EF2AC9" w:rsidRPr="00F34849" w14:paraId="4AE3C8CC" w14:textId="77777777" w:rsidTr="00D570BB">
        <w:trPr>
          <w:gridAfter w:val="1"/>
          <w:wAfter w:w="10" w:type="dxa"/>
          <w:trHeight w:val="565"/>
        </w:trPr>
        <w:tc>
          <w:tcPr>
            <w:tcW w:w="2410" w:type="dxa"/>
          </w:tcPr>
          <w:p w14:paraId="38772CED" w14:textId="799DBE27" w:rsidR="00EF2AC9" w:rsidRPr="00D70525" w:rsidRDefault="00D570BB" w:rsidP="00944D5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w:t>
            </w:r>
            <w:r w:rsidR="00EF2AC9" w:rsidRPr="00EF2AC9">
              <w:rPr>
                <w:rFonts w:ascii="Times New Roman" w:eastAsia="Times New Roman" w:hAnsi="Times New Roman" w:cs="Times New Roman"/>
                <w:sz w:val="20"/>
                <w:szCs w:val="20"/>
              </w:rPr>
              <w:t>Срок заключения соглашения</w:t>
            </w:r>
          </w:p>
        </w:tc>
        <w:tc>
          <w:tcPr>
            <w:tcW w:w="7516" w:type="dxa"/>
          </w:tcPr>
          <w:p w14:paraId="4F03410F" w14:textId="7A0F9CCC" w:rsidR="00EF2AC9" w:rsidRPr="002428FA" w:rsidRDefault="0067671E" w:rsidP="006D1787">
            <w:pPr>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t>В течение 5</w:t>
            </w:r>
            <w:bookmarkStart w:id="0" w:name="_GoBack"/>
            <w:bookmarkEnd w:id="0"/>
            <w:r w:rsidR="00AA37A4" w:rsidRPr="002428FA">
              <w:rPr>
                <w:rFonts w:ascii="Times New Roman" w:hAnsi="Times New Roman" w:cs="Times New Roman"/>
                <w:sz w:val="20"/>
                <w:szCs w:val="20"/>
              </w:rPr>
              <w:t xml:space="preserve"> дней со дня размещения результатов отбора.</w:t>
            </w:r>
          </w:p>
        </w:tc>
      </w:tr>
      <w:tr w:rsidR="00DF3285" w:rsidRPr="00F34849" w14:paraId="463112F5" w14:textId="77777777" w:rsidTr="00D570BB">
        <w:trPr>
          <w:gridAfter w:val="1"/>
          <w:wAfter w:w="10" w:type="dxa"/>
          <w:trHeight w:val="684"/>
        </w:trPr>
        <w:tc>
          <w:tcPr>
            <w:tcW w:w="2410" w:type="dxa"/>
          </w:tcPr>
          <w:p w14:paraId="39B1BC60" w14:textId="13839E51" w:rsidR="00DF3285" w:rsidRPr="00EF2AC9" w:rsidRDefault="00D570BB" w:rsidP="00944D5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 </w:t>
            </w:r>
            <w:r w:rsidR="00DF3285" w:rsidRPr="00DF3285">
              <w:rPr>
                <w:rFonts w:ascii="Times New Roman" w:eastAsia="Times New Roman" w:hAnsi="Times New Roman" w:cs="Times New Roman"/>
                <w:sz w:val="20"/>
                <w:szCs w:val="20"/>
              </w:rPr>
              <w:t>Результаты предоставления субсидии</w:t>
            </w:r>
          </w:p>
        </w:tc>
        <w:tc>
          <w:tcPr>
            <w:tcW w:w="7516" w:type="dxa"/>
          </w:tcPr>
          <w:p w14:paraId="7294814B" w14:textId="4C56B589" w:rsidR="00DF3285" w:rsidRPr="002428FA" w:rsidRDefault="00934006" w:rsidP="006D1787">
            <w:pPr>
              <w:spacing w:after="0" w:line="240" w:lineRule="auto"/>
              <w:jc w:val="both"/>
              <w:rPr>
                <w:rFonts w:ascii="Times New Roman" w:eastAsia="Times New Roman" w:hAnsi="Times New Roman" w:cs="Times New Roman"/>
                <w:sz w:val="20"/>
                <w:szCs w:val="20"/>
              </w:rPr>
            </w:pPr>
            <w:r w:rsidRPr="002428FA">
              <w:rPr>
                <w:rFonts w:ascii="Times New Roman" w:hAnsi="Times New Roman" w:cs="Times New Roman"/>
                <w:sz w:val="20"/>
                <w:szCs w:val="20"/>
              </w:rPr>
              <w:t>Выполнение результата предоставления субсидии до 31 декабря текущего года.</w:t>
            </w:r>
          </w:p>
        </w:tc>
      </w:tr>
      <w:tr w:rsidR="005C2502" w:rsidRPr="00F34849" w14:paraId="61B5A397" w14:textId="77777777" w:rsidTr="00D570BB">
        <w:trPr>
          <w:gridAfter w:val="1"/>
          <w:wAfter w:w="10" w:type="dxa"/>
          <w:trHeight w:val="771"/>
        </w:trPr>
        <w:tc>
          <w:tcPr>
            <w:tcW w:w="2410" w:type="dxa"/>
          </w:tcPr>
          <w:p w14:paraId="2C5A84AE" w14:textId="05B39C0A" w:rsidR="005C2502" w:rsidRPr="005C2502" w:rsidRDefault="00D570BB" w:rsidP="005C2502">
            <w:pPr>
              <w:spacing w:after="0" w:line="240" w:lineRule="auto"/>
              <w:rPr>
                <w:rFonts w:ascii="Times New Roman" w:eastAsia="Times New Roman" w:hAnsi="Times New Roman" w:cs="Times New Roman"/>
                <w:sz w:val="20"/>
                <w:szCs w:val="20"/>
              </w:rPr>
            </w:pPr>
            <w:r>
              <w:rPr>
                <w:rFonts w:ascii="Times New Roman" w:hAnsi="Times New Roman" w:cs="Times New Roman"/>
                <w:sz w:val="20"/>
                <w:szCs w:val="20"/>
              </w:rPr>
              <w:t xml:space="preserve">8 </w:t>
            </w:r>
            <w:r w:rsidR="005C2502" w:rsidRPr="005C2502">
              <w:rPr>
                <w:rFonts w:ascii="Times New Roman" w:hAnsi="Times New Roman" w:cs="Times New Roman"/>
                <w:sz w:val="20"/>
                <w:szCs w:val="20"/>
              </w:rPr>
              <w:t>Объем распределяемых средств в текущем отборе</w:t>
            </w:r>
          </w:p>
        </w:tc>
        <w:tc>
          <w:tcPr>
            <w:tcW w:w="7516" w:type="dxa"/>
          </w:tcPr>
          <w:p w14:paraId="27A0DFC7" w14:textId="33C318C6" w:rsidR="005C2502" w:rsidRPr="002428FA" w:rsidRDefault="0028117A" w:rsidP="00027424">
            <w:pPr>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Сумма – 885 000</w:t>
            </w:r>
            <w:r w:rsidR="005C2502" w:rsidRPr="002428FA">
              <w:rPr>
                <w:rFonts w:ascii="Times New Roman" w:eastAsia="Times New Roman" w:hAnsi="Times New Roman" w:cs="Times New Roman"/>
                <w:color w:val="000000"/>
                <w:sz w:val="20"/>
                <w:szCs w:val="20"/>
              </w:rPr>
              <w:t>,00</w:t>
            </w:r>
            <w:r w:rsidR="003C02AA" w:rsidRPr="002428FA">
              <w:rPr>
                <w:rFonts w:ascii="Times New Roman" w:eastAsia="Times New Roman" w:hAnsi="Times New Roman" w:cs="Times New Roman"/>
                <w:color w:val="000000"/>
                <w:sz w:val="20"/>
                <w:szCs w:val="20"/>
              </w:rPr>
              <w:t xml:space="preserve"> </w:t>
            </w:r>
            <w:r w:rsidR="00B230F6" w:rsidRPr="002428FA">
              <w:rPr>
                <w:rFonts w:ascii="Times New Roman" w:eastAsia="Times New Roman" w:hAnsi="Times New Roman" w:cs="Times New Roman"/>
                <w:color w:val="000000"/>
                <w:sz w:val="20"/>
                <w:szCs w:val="20"/>
              </w:rPr>
              <w:t>рублей</w:t>
            </w:r>
          </w:p>
        </w:tc>
      </w:tr>
      <w:tr w:rsidR="00027424" w:rsidRPr="00F34849" w14:paraId="4B172975" w14:textId="77777777" w:rsidTr="00B0578D">
        <w:trPr>
          <w:gridAfter w:val="1"/>
          <w:wAfter w:w="10" w:type="dxa"/>
          <w:trHeight w:val="551"/>
        </w:trPr>
        <w:tc>
          <w:tcPr>
            <w:tcW w:w="2410" w:type="dxa"/>
          </w:tcPr>
          <w:p w14:paraId="66F67ABC" w14:textId="298FFBF8" w:rsidR="00027424" w:rsidRPr="00D570BB" w:rsidRDefault="00D570BB" w:rsidP="00D570B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027424" w:rsidRPr="00D570BB">
              <w:rPr>
                <w:rFonts w:ascii="Times New Roman" w:eastAsia="Times New Roman" w:hAnsi="Times New Roman" w:cs="Times New Roman"/>
                <w:sz w:val="20"/>
                <w:szCs w:val="20"/>
              </w:rPr>
              <w:t>Цель предоставления  субсидии</w:t>
            </w:r>
          </w:p>
        </w:tc>
        <w:tc>
          <w:tcPr>
            <w:tcW w:w="7516" w:type="dxa"/>
          </w:tcPr>
          <w:p w14:paraId="0DEB5D9C" w14:textId="77777777" w:rsidR="007A43E6" w:rsidRDefault="00612F8B" w:rsidP="007A43E6">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1</w:t>
            </w:r>
            <w:r w:rsidR="004956BB" w:rsidRPr="002428FA">
              <w:rPr>
                <w:rFonts w:ascii="Times New Roman" w:eastAsia="Times New Roman" w:hAnsi="Times New Roman" w:cs="Times New Roman"/>
                <w:color w:val="000000"/>
                <w:sz w:val="20"/>
                <w:szCs w:val="20"/>
              </w:rPr>
              <w:t xml:space="preserve">. </w:t>
            </w:r>
            <w:r w:rsidR="007A43E6">
              <w:rPr>
                <w:rFonts w:ascii="Times New Roman" w:eastAsia="Times New Roman" w:hAnsi="Times New Roman" w:cs="Times New Roman"/>
                <w:color w:val="000000"/>
                <w:sz w:val="20"/>
                <w:szCs w:val="20"/>
              </w:rPr>
              <w:t>На финансовое обеспечение (возмещение) части затрат:</w:t>
            </w:r>
          </w:p>
          <w:p w14:paraId="4CC8B6BC" w14:textId="1972CFF7" w:rsidR="00027424" w:rsidRPr="002428FA" w:rsidRDefault="007A43E6" w:rsidP="007A43E6">
            <w:pPr>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на содержание маточного поголовья лошадей, по ставке на 1 голову кобылы.</w:t>
            </w:r>
          </w:p>
        </w:tc>
      </w:tr>
      <w:tr w:rsidR="00027424" w14:paraId="40CB1D61" w14:textId="77777777" w:rsidTr="00D570BB">
        <w:trPr>
          <w:gridAfter w:val="1"/>
          <w:wAfter w:w="10" w:type="dxa"/>
          <w:trHeight w:val="562"/>
        </w:trPr>
        <w:tc>
          <w:tcPr>
            <w:tcW w:w="2410" w:type="dxa"/>
          </w:tcPr>
          <w:p w14:paraId="514CC097" w14:textId="45DEDA23" w:rsidR="00027424" w:rsidRPr="00D70525" w:rsidRDefault="00D570BB" w:rsidP="0025673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027424">
              <w:rPr>
                <w:rFonts w:ascii="Times New Roman" w:eastAsia="Times New Roman" w:hAnsi="Times New Roman" w:cs="Times New Roman"/>
                <w:sz w:val="20"/>
                <w:szCs w:val="20"/>
              </w:rPr>
              <w:t>О</w:t>
            </w:r>
            <w:r w:rsidR="00027424" w:rsidRPr="00F34849">
              <w:rPr>
                <w:rFonts w:ascii="Times New Roman" w:eastAsia="Times New Roman" w:hAnsi="Times New Roman" w:cs="Times New Roman"/>
                <w:sz w:val="20"/>
                <w:szCs w:val="20"/>
              </w:rPr>
              <w:t>б участ</w:t>
            </w:r>
            <w:r w:rsidR="00027424">
              <w:rPr>
                <w:rFonts w:ascii="Times New Roman" w:eastAsia="Times New Roman" w:hAnsi="Times New Roman" w:cs="Times New Roman"/>
                <w:sz w:val="20"/>
                <w:szCs w:val="20"/>
              </w:rPr>
              <w:t>ии в отборе получателей субсидий</w:t>
            </w:r>
          </w:p>
        </w:tc>
        <w:tc>
          <w:tcPr>
            <w:tcW w:w="7516" w:type="dxa"/>
          </w:tcPr>
          <w:p w14:paraId="08853648" w14:textId="058ECECD" w:rsidR="00027424" w:rsidRPr="002428FA" w:rsidRDefault="00612F8B" w:rsidP="00256738">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 1</w:t>
            </w:r>
            <w:r w:rsidR="004956BB" w:rsidRPr="002428FA">
              <w:rPr>
                <w:rFonts w:ascii="Times New Roman" w:eastAsia="Times New Roman" w:hAnsi="Times New Roman" w:cs="Times New Roman"/>
                <w:sz w:val="20"/>
                <w:szCs w:val="20"/>
              </w:rPr>
              <w:t>.</w:t>
            </w:r>
            <w:r w:rsidRPr="002428FA">
              <w:rPr>
                <w:rFonts w:ascii="Times New Roman" w:eastAsia="Times New Roman" w:hAnsi="Times New Roman" w:cs="Times New Roman"/>
                <w:sz w:val="20"/>
                <w:szCs w:val="20"/>
              </w:rPr>
              <w:t xml:space="preserve"> </w:t>
            </w:r>
            <w:r w:rsidR="00027424" w:rsidRPr="002428FA">
              <w:rPr>
                <w:rFonts w:ascii="Times New Roman" w:eastAsia="Times New Roman" w:hAnsi="Times New Roman" w:cs="Times New Roman"/>
                <w:sz w:val="20"/>
                <w:szCs w:val="20"/>
              </w:rPr>
              <w:t xml:space="preserve">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 по ссылке </w:t>
            </w:r>
            <w:hyperlink r:id="rId6" w:history="1">
              <w:r w:rsidR="00027424" w:rsidRPr="002428FA">
                <w:rPr>
                  <w:rStyle w:val="a5"/>
                  <w:rFonts w:ascii="Times New Roman" w:eastAsia="Times New Roman" w:hAnsi="Times New Roman" w:cs="Times New Roman"/>
                  <w:sz w:val="20"/>
                  <w:szCs w:val="20"/>
                </w:rPr>
                <w:t>https://budget.gov.ru/</w:t>
              </w:r>
            </w:hyperlink>
            <w:r w:rsidR="00027424" w:rsidRPr="002428FA">
              <w:rPr>
                <w:rFonts w:ascii="Times New Roman" w:eastAsia="Times New Roman" w:hAnsi="Times New Roman" w:cs="Times New Roman"/>
                <w:sz w:val="20"/>
                <w:szCs w:val="20"/>
              </w:rPr>
              <w:t xml:space="preserve"> </w:t>
            </w:r>
          </w:p>
          <w:p w14:paraId="79800EF7" w14:textId="52A039B5" w:rsidR="00027424" w:rsidRPr="002428FA" w:rsidRDefault="00612F8B" w:rsidP="00256738">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 2</w:t>
            </w:r>
            <w:r w:rsidR="004956BB" w:rsidRPr="002428FA">
              <w:rPr>
                <w:rFonts w:ascii="Times New Roman" w:eastAsia="Times New Roman" w:hAnsi="Times New Roman" w:cs="Times New Roman"/>
                <w:sz w:val="20"/>
                <w:szCs w:val="20"/>
              </w:rPr>
              <w:t>.</w:t>
            </w:r>
            <w:r w:rsidRPr="002428FA">
              <w:rPr>
                <w:rFonts w:ascii="Times New Roman" w:eastAsia="Times New Roman" w:hAnsi="Times New Roman" w:cs="Times New Roman"/>
                <w:sz w:val="20"/>
                <w:szCs w:val="20"/>
              </w:rPr>
              <w:t xml:space="preserve"> </w:t>
            </w:r>
            <w:r w:rsidR="00027424" w:rsidRPr="002428FA">
              <w:rPr>
                <w:rFonts w:ascii="Times New Roman" w:eastAsia="Times New Roman" w:hAnsi="Times New Roman" w:cs="Times New Roman"/>
                <w:sz w:val="20"/>
                <w:szCs w:val="20"/>
              </w:rPr>
              <w:t xml:space="preserve">Участник отбора в течение срока проведения отбора формирует предложение в электронной форме посредством заполнения соответствующих экранных форм веб-интерфейса системы "Электронный бюджет" и предоставляет в систему "Электронный бюджет" электронные копии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w:t>
            </w:r>
          </w:p>
        </w:tc>
      </w:tr>
      <w:tr w:rsidR="00027424" w:rsidRPr="00F34849" w14:paraId="38DF86AE" w14:textId="77777777" w:rsidTr="00D570BB">
        <w:trPr>
          <w:gridAfter w:val="1"/>
          <w:wAfter w:w="10" w:type="dxa"/>
          <w:trHeight w:val="3190"/>
        </w:trPr>
        <w:tc>
          <w:tcPr>
            <w:tcW w:w="2410" w:type="dxa"/>
          </w:tcPr>
          <w:p w14:paraId="529E3B34" w14:textId="0EDD4CE5" w:rsidR="00027424" w:rsidRPr="00944D50" w:rsidRDefault="00D570BB" w:rsidP="00027424">
            <w:pPr>
              <w:spacing w:after="0" w:line="240" w:lineRule="auto"/>
              <w:rPr>
                <w:rFonts w:ascii="Times New Roman" w:eastAsia="Times New Roman" w:hAnsi="Times New Roman" w:cs="Times New Roman"/>
                <w:sz w:val="20"/>
                <w:szCs w:val="20"/>
                <w:highlight w:val="yellow"/>
              </w:rPr>
            </w:pPr>
            <w:r>
              <w:rPr>
                <w:rFonts w:ascii="Times New Roman" w:hAnsi="Times New Roman" w:cs="Times New Roman"/>
                <w:sz w:val="20"/>
                <w:szCs w:val="20"/>
              </w:rPr>
              <w:t>11.</w:t>
            </w:r>
            <w:r w:rsidR="00027424" w:rsidRPr="00944D50">
              <w:rPr>
                <w:rFonts w:ascii="Times New Roman" w:hAnsi="Times New Roman" w:cs="Times New Roman"/>
                <w:sz w:val="20"/>
                <w:szCs w:val="20"/>
              </w:rPr>
              <w:t>Критерии и категории получателей субсидии</w:t>
            </w:r>
          </w:p>
        </w:tc>
        <w:tc>
          <w:tcPr>
            <w:tcW w:w="7516" w:type="dxa"/>
          </w:tcPr>
          <w:p w14:paraId="713D4F44" w14:textId="3601FE8A" w:rsidR="00027424" w:rsidRPr="00612F8B" w:rsidRDefault="00612F8B" w:rsidP="00027424">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hAnsi="Times New Roman" w:cs="Times New Roman"/>
                <w:sz w:val="20"/>
                <w:szCs w:val="20"/>
              </w:rPr>
              <w:t>1</w:t>
            </w:r>
            <w:r w:rsidR="004956BB">
              <w:rPr>
                <w:rFonts w:ascii="Times New Roman" w:hAnsi="Times New Roman" w:cs="Times New Roman"/>
                <w:sz w:val="20"/>
                <w:szCs w:val="20"/>
              </w:rPr>
              <w:t xml:space="preserve">. </w:t>
            </w:r>
            <w:r w:rsidR="00027424" w:rsidRPr="00612F8B">
              <w:rPr>
                <w:rFonts w:ascii="Times New Roman" w:hAnsi="Times New Roman" w:cs="Times New Roman"/>
                <w:sz w:val="20"/>
                <w:szCs w:val="20"/>
              </w:rPr>
              <w:t>Категория получателей - сельскохозяйственные товаропроизводители (за исключением сельскохозяйственных потребительских кооперативов), признаваемые таковыми в соответствии со статьей 3 Федерального закона от 29 декабря 2006 года № 264-ФЗ «О развитии сельского хозяйства», п</w:t>
            </w:r>
            <w:r w:rsidR="00027424" w:rsidRPr="00612F8B">
              <w:rPr>
                <w:rFonts w:ascii="Times New Roman" w:eastAsia="Wingdings" w:hAnsi="Times New Roman" w:cs="Times New Roman"/>
                <w:sz w:val="20"/>
                <w:szCs w:val="20"/>
              </w:rPr>
              <w:t xml:space="preserve">олучатели субсидий должны быть зарегистрированы на территории Городского округа «Жатай». </w:t>
            </w:r>
          </w:p>
          <w:p w14:paraId="1B522198" w14:textId="16894F60" w:rsidR="00027424" w:rsidRPr="00612F8B" w:rsidRDefault="00612F8B" w:rsidP="00027424">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2</w:t>
            </w:r>
            <w:r w:rsidR="004956BB">
              <w:rPr>
                <w:rFonts w:ascii="Times New Roman" w:eastAsia="Wingdings" w:hAnsi="Times New Roman" w:cs="Times New Roman"/>
                <w:sz w:val="20"/>
                <w:szCs w:val="20"/>
              </w:rPr>
              <w:t xml:space="preserve">. </w:t>
            </w:r>
            <w:r w:rsidR="007A43E6">
              <w:rPr>
                <w:rFonts w:ascii="Times New Roman" w:eastAsia="Wingdings" w:hAnsi="Times New Roman" w:cs="Times New Roman"/>
                <w:sz w:val="20"/>
                <w:szCs w:val="20"/>
              </w:rPr>
              <w:t>на финансовое обеспечение (возмещение) части затрат сельскохозяйственным товаропроизводителям (за исключением граждан, ведущих личное подсобное хозяйство, подсобных хозяйств юридических лиц, казенных предприятий, учреждений) на содержание маточного поголовья лошадей (за исключением племенных) при наличии у получателя субсидии маточного поголовья лошадей в ГО «</w:t>
            </w:r>
            <w:proofErr w:type="spellStart"/>
            <w:r w:rsidR="007A43E6">
              <w:rPr>
                <w:rFonts w:ascii="Times New Roman" w:eastAsia="Wingdings" w:hAnsi="Times New Roman" w:cs="Times New Roman"/>
                <w:sz w:val="20"/>
                <w:szCs w:val="20"/>
              </w:rPr>
              <w:t>Жатай</w:t>
            </w:r>
            <w:proofErr w:type="spellEnd"/>
            <w:r w:rsidR="007A43E6">
              <w:rPr>
                <w:rFonts w:ascii="Times New Roman" w:eastAsia="Wingdings" w:hAnsi="Times New Roman" w:cs="Times New Roman"/>
                <w:sz w:val="20"/>
                <w:szCs w:val="20"/>
              </w:rPr>
              <w:t>» по данным системы учета животных (компонент «</w:t>
            </w:r>
            <w:proofErr w:type="spellStart"/>
            <w:r w:rsidR="007A43E6">
              <w:rPr>
                <w:rFonts w:ascii="Times New Roman" w:eastAsia="Wingdings" w:hAnsi="Times New Roman" w:cs="Times New Roman"/>
                <w:sz w:val="20"/>
                <w:szCs w:val="20"/>
              </w:rPr>
              <w:t>Хорриот</w:t>
            </w:r>
            <w:proofErr w:type="spellEnd"/>
            <w:r w:rsidR="007A43E6">
              <w:rPr>
                <w:rFonts w:ascii="Times New Roman" w:eastAsia="Wingdings" w:hAnsi="Times New Roman" w:cs="Times New Roman"/>
                <w:sz w:val="20"/>
                <w:szCs w:val="20"/>
              </w:rPr>
              <w:t xml:space="preserve">» Федеральной государственной информационной системы в области ветеринарии) в соответствии с </w:t>
            </w:r>
            <w:hyperlink r:id="rId7" w:history="1">
              <w:r w:rsidR="007A43E6">
                <w:rPr>
                  <w:rStyle w:val="a5"/>
                  <w:rFonts w:ascii="Times New Roman" w:eastAsia="Wingdings" w:hAnsi="Times New Roman" w:cs="Times New Roman"/>
                  <w:sz w:val="20"/>
                  <w:szCs w:val="20"/>
                </w:rPr>
                <w:t>Законом</w:t>
              </w:r>
            </w:hyperlink>
            <w:r w:rsidR="007A43E6">
              <w:rPr>
                <w:rFonts w:ascii="Times New Roman" w:eastAsia="Wingdings" w:hAnsi="Times New Roman" w:cs="Times New Roman"/>
                <w:sz w:val="20"/>
                <w:szCs w:val="20"/>
              </w:rPr>
              <w:t xml:space="preserve"> Российской Федерации от 14 мая 1993 г. N 4979-1 «О ветеринарии» по состоянию на 01 января года текущего финансового года.</w:t>
            </w:r>
          </w:p>
        </w:tc>
      </w:tr>
      <w:tr w:rsidR="00027424" w:rsidRPr="00F34849" w14:paraId="09517652" w14:textId="77777777" w:rsidTr="00D570BB">
        <w:trPr>
          <w:gridAfter w:val="1"/>
          <w:wAfter w:w="10" w:type="dxa"/>
          <w:trHeight w:val="557"/>
        </w:trPr>
        <w:tc>
          <w:tcPr>
            <w:tcW w:w="2410" w:type="dxa"/>
          </w:tcPr>
          <w:p w14:paraId="723E9F78" w14:textId="0142B2BE" w:rsidR="00027424" w:rsidRPr="00F34849" w:rsidRDefault="00D570BB" w:rsidP="0002742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12.Условия </w:t>
            </w:r>
            <w:r w:rsidR="00027424" w:rsidRPr="00F34849">
              <w:rPr>
                <w:rFonts w:ascii="Times New Roman" w:eastAsia="Times New Roman" w:hAnsi="Times New Roman" w:cs="Times New Roman"/>
                <w:sz w:val="20"/>
                <w:szCs w:val="20"/>
              </w:rPr>
              <w:t>предоставления субсидии:</w:t>
            </w:r>
          </w:p>
        </w:tc>
        <w:tc>
          <w:tcPr>
            <w:tcW w:w="7516" w:type="dxa"/>
          </w:tcPr>
          <w:p w14:paraId="325274FD" w14:textId="2C7BFFAE" w:rsidR="00027424" w:rsidRPr="00612F8B" w:rsidRDefault="00612F8B" w:rsidP="00027424">
            <w:pPr>
              <w:spacing w:after="0" w:line="240" w:lineRule="auto"/>
              <w:jc w:val="both"/>
              <w:rPr>
                <w:rFonts w:ascii="Times New Roman" w:eastAsia="Times New Roman" w:hAnsi="Times New Roman" w:cs="Times New Roman"/>
                <w:sz w:val="20"/>
                <w:szCs w:val="20"/>
              </w:rPr>
            </w:pPr>
            <w:r w:rsidRPr="00612F8B">
              <w:rPr>
                <w:rFonts w:ascii="Times New Roman" w:eastAsia="Times New Roman" w:hAnsi="Times New Roman" w:cs="Times New Roman"/>
                <w:sz w:val="20"/>
                <w:szCs w:val="20"/>
              </w:rPr>
              <w:t xml:space="preserve">1. </w:t>
            </w:r>
            <w:r w:rsidR="00027424" w:rsidRPr="00612F8B">
              <w:rPr>
                <w:rFonts w:ascii="Times New Roman" w:eastAsia="Times New Roman" w:hAnsi="Times New Roman" w:cs="Times New Roman"/>
                <w:sz w:val="20"/>
                <w:szCs w:val="20"/>
              </w:rPr>
              <w:t>Условиями предоставления субсидии являются:</w:t>
            </w:r>
          </w:p>
          <w:p w14:paraId="205EE3EF" w14:textId="7D562F81" w:rsidR="00027424" w:rsidRPr="0070264B" w:rsidRDefault="00027424" w:rsidP="00027424">
            <w:pPr>
              <w:tabs>
                <w:tab w:val="left" w:pos="33"/>
              </w:tabs>
              <w:spacing w:after="0" w:line="240" w:lineRule="auto"/>
              <w:jc w:val="both"/>
              <w:rPr>
                <w:rFonts w:ascii="Times New Roman" w:eastAsia="Times New Roman" w:hAnsi="Times New Roman" w:cs="Times New Roman"/>
                <w:sz w:val="20"/>
                <w:szCs w:val="20"/>
              </w:rPr>
            </w:pPr>
            <w:r w:rsidRPr="00612F8B">
              <w:rPr>
                <w:rFonts w:ascii="Times New Roman" w:eastAsia="Times New Roman" w:hAnsi="Times New Roman" w:cs="Times New Roman"/>
                <w:sz w:val="20"/>
                <w:szCs w:val="20"/>
              </w:rPr>
              <w:tab/>
              <w:t xml:space="preserve">   </w:t>
            </w:r>
            <w:r w:rsidR="00612F8B" w:rsidRPr="00612F8B">
              <w:rPr>
                <w:rFonts w:ascii="Times New Roman" w:eastAsia="Times New Roman" w:hAnsi="Times New Roman" w:cs="Times New Roman"/>
                <w:sz w:val="20"/>
                <w:szCs w:val="20"/>
              </w:rPr>
              <w:t xml:space="preserve">1.1 </w:t>
            </w:r>
            <w:r w:rsidRPr="00612F8B">
              <w:rPr>
                <w:rFonts w:ascii="Times New Roman" w:eastAsia="Times New Roman" w:hAnsi="Times New Roman" w:cs="Times New Roman"/>
                <w:sz w:val="20"/>
                <w:szCs w:val="20"/>
              </w:rPr>
              <w:t>предоставление субсидии из местного бюджета, источником финансового обеспечения которых являются Субвенции, заявителям</w:t>
            </w:r>
            <w:r w:rsidRPr="0070264B">
              <w:rPr>
                <w:rFonts w:ascii="Times New Roman" w:eastAsia="Times New Roman" w:hAnsi="Times New Roman" w:cs="Times New Roman"/>
                <w:sz w:val="20"/>
                <w:szCs w:val="20"/>
              </w:rPr>
              <w:t>, включенным в Единый реестр субъектов деятельности в сельском хозяйстве и подтверждаемым через ГИС «ЕСИАО СХ»;</w:t>
            </w:r>
          </w:p>
          <w:p w14:paraId="735B0005" w14:textId="7528B06A" w:rsidR="00027424" w:rsidRPr="0070264B" w:rsidRDefault="00027424" w:rsidP="00027424">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51CA280" w14:textId="163994AD" w:rsidR="00027424" w:rsidRPr="0070264B" w:rsidRDefault="00612F8B" w:rsidP="00027424">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w:t>
            </w:r>
            <w:r w:rsidR="00570686">
              <w:rPr>
                <w:rFonts w:ascii="Times New Roman" w:eastAsia="Times New Roman" w:hAnsi="Times New Roman" w:cs="Times New Roman"/>
                <w:sz w:val="20"/>
                <w:szCs w:val="20"/>
              </w:rPr>
              <w:t>2</w:t>
            </w:r>
            <w:r w:rsidR="00027424" w:rsidRPr="0070264B">
              <w:rPr>
                <w:rFonts w:ascii="Times New Roman" w:eastAsia="Times New Roman" w:hAnsi="Times New Roman" w:cs="Times New Roman"/>
                <w:sz w:val="20"/>
                <w:szCs w:val="20"/>
              </w:rPr>
              <w:t xml:space="preserve"> обязательство получателя субсидии о предоставлении статистической, отраслевой и бухгалтерской отчетности по ГО «Жатай» в соответствии с действующим законодательством;</w:t>
            </w:r>
          </w:p>
          <w:p w14:paraId="3692C485" w14:textId="1693E7BB" w:rsidR="00027424" w:rsidRPr="0070264B" w:rsidRDefault="00612F8B" w:rsidP="00027424">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570686">
              <w:rPr>
                <w:rFonts w:ascii="Times New Roman" w:eastAsia="Times New Roman" w:hAnsi="Times New Roman" w:cs="Times New Roman"/>
                <w:sz w:val="20"/>
                <w:szCs w:val="20"/>
              </w:rPr>
              <w:t>3</w:t>
            </w:r>
            <w:r>
              <w:rPr>
                <w:rFonts w:ascii="Times New Roman" w:eastAsia="Times New Roman" w:hAnsi="Times New Roman" w:cs="Times New Roman"/>
                <w:sz w:val="20"/>
                <w:szCs w:val="20"/>
              </w:rPr>
              <w:t xml:space="preserve"> </w:t>
            </w:r>
            <w:r w:rsidR="00027424" w:rsidRPr="0070264B">
              <w:rPr>
                <w:rFonts w:ascii="Times New Roman" w:eastAsia="Times New Roman" w:hAnsi="Times New Roman" w:cs="Times New Roman"/>
                <w:sz w:val="20"/>
                <w:szCs w:val="20"/>
              </w:rPr>
              <w:t>установление штрафных санкций (возврата субсидии) в случае не достижения получателями субсидии значений показателей результативности использования субвенции;</w:t>
            </w:r>
          </w:p>
          <w:p w14:paraId="3789E8C0" w14:textId="4AA42F53" w:rsidR="00027424" w:rsidRDefault="00612F8B" w:rsidP="00027424">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570686">
              <w:rPr>
                <w:rFonts w:ascii="Times New Roman" w:eastAsia="Times New Roman" w:hAnsi="Times New Roman" w:cs="Times New Roman"/>
                <w:sz w:val="20"/>
                <w:szCs w:val="20"/>
              </w:rPr>
              <w:t>4</w:t>
            </w:r>
            <w:r>
              <w:rPr>
                <w:rFonts w:ascii="Times New Roman" w:eastAsia="Times New Roman" w:hAnsi="Times New Roman" w:cs="Times New Roman"/>
                <w:sz w:val="20"/>
                <w:szCs w:val="20"/>
              </w:rPr>
              <w:t xml:space="preserve"> </w:t>
            </w:r>
            <w:r w:rsidR="00027424" w:rsidRPr="0070264B">
              <w:rPr>
                <w:rFonts w:ascii="Times New Roman" w:eastAsia="Times New Roman" w:hAnsi="Times New Roman" w:cs="Times New Roman"/>
                <w:sz w:val="20"/>
                <w:szCs w:val="20"/>
              </w:rPr>
              <w:t>подтверждение постановки на учет лица, претендующего на получение субсидии, в налоговых органах на территории Республики Саха (Якутия) на момент подачи заявления на отбор получателей субсидий, а также на момент осуществления расходов, на возмещение которых претендует данное лицо;</w:t>
            </w:r>
          </w:p>
          <w:p w14:paraId="210720D8" w14:textId="549C8255" w:rsidR="00570686" w:rsidRDefault="00423C18" w:rsidP="00570686">
            <w:pPr>
              <w:spacing w:after="0" w:line="240" w:lineRule="auto"/>
              <w:jc w:val="both"/>
              <w:rPr>
                <w:rFonts w:ascii="Times New Roman" w:eastAsia="Times New Roman" w:hAnsi="Times New Roman" w:cs="Times New Roman"/>
                <w:sz w:val="20"/>
                <w:szCs w:val="20"/>
              </w:rPr>
            </w:pPr>
            <w:r w:rsidRPr="00423C18">
              <w:rPr>
                <w:rFonts w:ascii="Times New Roman" w:eastAsia="Times New Roman" w:hAnsi="Times New Roman" w:cs="Times New Roman"/>
                <w:sz w:val="20"/>
                <w:szCs w:val="20"/>
              </w:rPr>
              <w:t>1.</w:t>
            </w:r>
            <w:r w:rsidR="00570686">
              <w:rPr>
                <w:rFonts w:ascii="Times New Roman" w:eastAsia="Times New Roman" w:hAnsi="Times New Roman" w:cs="Times New Roman"/>
                <w:sz w:val="20"/>
                <w:szCs w:val="20"/>
              </w:rPr>
              <w:t xml:space="preserve">5 маточного поголовья </w:t>
            </w:r>
            <w:r w:rsidR="007A43E6">
              <w:rPr>
                <w:rFonts w:ascii="Times New Roman" w:eastAsia="Times New Roman" w:hAnsi="Times New Roman" w:cs="Times New Roman"/>
                <w:sz w:val="20"/>
                <w:szCs w:val="20"/>
              </w:rPr>
              <w:t>табунных лошадей</w:t>
            </w:r>
            <w:r w:rsidR="00570686">
              <w:rPr>
                <w:rFonts w:ascii="Times New Roman" w:eastAsia="Times New Roman" w:hAnsi="Times New Roman" w:cs="Times New Roman"/>
                <w:sz w:val="20"/>
                <w:szCs w:val="20"/>
              </w:rPr>
              <w:t xml:space="preserve"> в ГО «</w:t>
            </w:r>
            <w:proofErr w:type="spellStart"/>
            <w:r w:rsidR="00570686">
              <w:rPr>
                <w:rFonts w:ascii="Times New Roman" w:eastAsia="Times New Roman" w:hAnsi="Times New Roman" w:cs="Times New Roman"/>
                <w:sz w:val="20"/>
                <w:szCs w:val="20"/>
              </w:rPr>
              <w:t>Жатай</w:t>
            </w:r>
            <w:proofErr w:type="spellEnd"/>
            <w:r w:rsidR="00570686">
              <w:rPr>
                <w:rFonts w:ascii="Times New Roman" w:eastAsia="Times New Roman" w:hAnsi="Times New Roman" w:cs="Times New Roman"/>
                <w:sz w:val="20"/>
                <w:szCs w:val="20"/>
              </w:rPr>
              <w:t>» по данным системы учета животных (компонент «</w:t>
            </w:r>
            <w:proofErr w:type="spellStart"/>
            <w:r w:rsidR="00570686">
              <w:rPr>
                <w:rFonts w:ascii="Times New Roman" w:eastAsia="Times New Roman" w:hAnsi="Times New Roman" w:cs="Times New Roman"/>
                <w:sz w:val="20"/>
                <w:szCs w:val="20"/>
              </w:rPr>
              <w:t>Хорриот</w:t>
            </w:r>
            <w:proofErr w:type="spellEnd"/>
            <w:r w:rsidR="00570686">
              <w:rPr>
                <w:rFonts w:ascii="Times New Roman" w:eastAsia="Times New Roman" w:hAnsi="Times New Roman" w:cs="Times New Roman"/>
                <w:sz w:val="20"/>
                <w:szCs w:val="20"/>
              </w:rPr>
              <w:t>» Федеральной государственной информационной системы в области ветеринарии) в соответствии с Законом Российской Федерации от 14 мая 1993 г. N 4979-1 «О ветеринарии» по состоянию на 01 января года текущего финансового года.</w:t>
            </w:r>
          </w:p>
          <w:p w14:paraId="40B2DDB3" w14:textId="44C6FDE5" w:rsidR="00027424" w:rsidRPr="004956BB" w:rsidRDefault="00612F8B" w:rsidP="00027424">
            <w:pPr>
              <w:tabs>
                <w:tab w:val="left" w:pos="33"/>
              </w:tabs>
              <w:spacing w:after="0" w:line="240" w:lineRule="auto"/>
              <w:jc w:val="both"/>
              <w:rPr>
                <w:rFonts w:ascii="Times New Roman" w:eastAsia="Times New Roman" w:hAnsi="Times New Roman" w:cs="Times New Roman"/>
                <w:sz w:val="20"/>
                <w:szCs w:val="20"/>
              </w:rPr>
            </w:pPr>
            <w:r w:rsidRPr="004956BB">
              <w:rPr>
                <w:rFonts w:ascii="Times New Roman" w:eastAsia="Times New Roman" w:hAnsi="Times New Roman" w:cs="Times New Roman"/>
                <w:sz w:val="20"/>
                <w:szCs w:val="20"/>
              </w:rPr>
              <w:t xml:space="preserve">2. </w:t>
            </w:r>
            <w:r w:rsidR="00027424" w:rsidRPr="004956BB">
              <w:rPr>
                <w:rFonts w:ascii="Times New Roman" w:eastAsia="Times New Roman" w:hAnsi="Times New Roman" w:cs="Times New Roman"/>
                <w:sz w:val="20"/>
                <w:szCs w:val="20"/>
              </w:rPr>
              <w:t>Обязательное наличие:</w:t>
            </w:r>
          </w:p>
          <w:p w14:paraId="4DC13D17" w14:textId="616F46A4" w:rsidR="00027424" w:rsidRPr="00F34849" w:rsidRDefault="00027424" w:rsidP="007A43E6">
            <w:pPr>
              <w:spacing w:after="0" w:line="240" w:lineRule="auto"/>
              <w:jc w:val="both"/>
              <w:rPr>
                <w:rFonts w:ascii="Times New Roman" w:eastAsia="Times New Roman" w:hAnsi="Times New Roman" w:cs="Times New Roman"/>
                <w:sz w:val="20"/>
                <w:szCs w:val="20"/>
              </w:rPr>
            </w:pPr>
            <w:r w:rsidRPr="004956BB">
              <w:rPr>
                <w:rFonts w:ascii="Times New Roman" w:eastAsia="Times New Roman" w:hAnsi="Times New Roman" w:cs="Times New Roman"/>
                <w:sz w:val="20"/>
                <w:szCs w:val="20"/>
              </w:rPr>
              <w:t xml:space="preserve">  </w:t>
            </w:r>
            <w:r w:rsidR="004956BB" w:rsidRPr="004956BB">
              <w:rPr>
                <w:rFonts w:ascii="Times New Roman" w:eastAsia="Times New Roman" w:hAnsi="Times New Roman" w:cs="Times New Roman"/>
                <w:sz w:val="20"/>
                <w:szCs w:val="20"/>
              </w:rPr>
              <w:t>2</w:t>
            </w:r>
            <w:r w:rsidR="00612F8B" w:rsidRPr="004956BB">
              <w:rPr>
                <w:rFonts w:ascii="Times New Roman" w:eastAsia="Times New Roman" w:hAnsi="Times New Roman" w:cs="Times New Roman"/>
                <w:sz w:val="20"/>
                <w:szCs w:val="20"/>
              </w:rPr>
              <w:t>.</w:t>
            </w:r>
            <w:r w:rsidR="004956BB" w:rsidRPr="004956BB">
              <w:rPr>
                <w:rFonts w:ascii="Times New Roman" w:eastAsia="Times New Roman" w:hAnsi="Times New Roman" w:cs="Times New Roman"/>
                <w:sz w:val="20"/>
                <w:szCs w:val="20"/>
              </w:rPr>
              <w:t>1</w:t>
            </w:r>
            <w:r w:rsidR="00570686">
              <w:rPr>
                <w:rFonts w:ascii="Times New Roman" w:eastAsia="Times New Roman" w:hAnsi="Times New Roman" w:cs="Times New Roman"/>
                <w:sz w:val="20"/>
                <w:szCs w:val="20"/>
              </w:rPr>
              <w:t xml:space="preserve"> сохранение и (или) прирост маточного поголовья </w:t>
            </w:r>
            <w:r w:rsidR="007A43E6">
              <w:rPr>
                <w:rFonts w:ascii="Times New Roman" w:eastAsia="Times New Roman" w:hAnsi="Times New Roman" w:cs="Times New Roman"/>
                <w:sz w:val="20"/>
                <w:szCs w:val="20"/>
              </w:rPr>
              <w:t xml:space="preserve">табунных лошадей </w:t>
            </w:r>
            <w:r w:rsidR="00570686">
              <w:rPr>
                <w:rFonts w:ascii="Times New Roman" w:eastAsia="Times New Roman" w:hAnsi="Times New Roman" w:cs="Times New Roman"/>
                <w:sz w:val="20"/>
                <w:szCs w:val="20"/>
              </w:rPr>
              <w:t>по итогам года, в котором были предоставлены субсидии.</w:t>
            </w:r>
          </w:p>
        </w:tc>
      </w:tr>
      <w:tr w:rsidR="00027424" w:rsidRPr="00F34849" w14:paraId="41B45A5B" w14:textId="77777777" w:rsidTr="00D570BB">
        <w:trPr>
          <w:gridAfter w:val="1"/>
          <w:wAfter w:w="10" w:type="dxa"/>
        </w:trPr>
        <w:tc>
          <w:tcPr>
            <w:tcW w:w="2410" w:type="dxa"/>
          </w:tcPr>
          <w:p w14:paraId="1534EEE6" w14:textId="03B6AFDB" w:rsidR="00027424" w:rsidRPr="00F34849" w:rsidRDefault="00D570BB" w:rsidP="005C250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13.</w:t>
            </w:r>
            <w:r w:rsidR="0016612E">
              <w:rPr>
                <w:rFonts w:ascii="Times New Roman" w:eastAsia="Times New Roman" w:hAnsi="Times New Roman" w:cs="Times New Roman"/>
                <w:sz w:val="20"/>
                <w:szCs w:val="20"/>
              </w:rPr>
              <w:t xml:space="preserve">Требования </w:t>
            </w:r>
            <w:r w:rsidR="005C2502">
              <w:rPr>
                <w:rFonts w:ascii="Times New Roman" w:eastAsia="Times New Roman" w:hAnsi="Times New Roman" w:cs="Times New Roman"/>
                <w:sz w:val="20"/>
                <w:szCs w:val="20"/>
              </w:rPr>
              <w:t>у частнику отбора</w:t>
            </w:r>
            <w:r w:rsidR="0016612E">
              <w:rPr>
                <w:rFonts w:ascii="Times New Roman" w:eastAsia="Times New Roman" w:hAnsi="Times New Roman" w:cs="Times New Roman"/>
                <w:sz w:val="20"/>
                <w:szCs w:val="20"/>
              </w:rPr>
              <w:t xml:space="preserve"> </w:t>
            </w:r>
          </w:p>
        </w:tc>
        <w:tc>
          <w:tcPr>
            <w:tcW w:w="7516" w:type="dxa"/>
          </w:tcPr>
          <w:p w14:paraId="4787EBC1" w14:textId="48610037" w:rsidR="00027424" w:rsidRPr="001F2214"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D570BB">
              <w:rPr>
                <w:rFonts w:ascii="Times New Roman" w:eastAsia="Times New Roman" w:hAnsi="Times New Roman" w:cs="Times New Roman"/>
                <w:color w:val="000000"/>
                <w:sz w:val="20"/>
                <w:szCs w:val="20"/>
              </w:rPr>
              <w:t xml:space="preserve">  1.</w:t>
            </w:r>
            <w:r w:rsidRPr="001F2214">
              <w:rPr>
                <w:rFonts w:ascii="Times New Roman" w:eastAsia="Times New Roman" w:hAnsi="Times New Roman" w:cs="Times New Roman"/>
                <w:color w:val="000000"/>
                <w:sz w:val="20"/>
                <w:szCs w:val="20"/>
              </w:rPr>
              <w:t xml:space="preserve"> у участника отбора должна отсутствовать просроченная задолженность по возврату в ОА ГО «Жатай»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ОА ГО «Жатай». </w:t>
            </w:r>
          </w:p>
          <w:p w14:paraId="446C1C30" w14:textId="2B62671C" w:rsidR="00027424" w:rsidRPr="001F2214" w:rsidRDefault="00D570BB"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bookmarkStart w:id="1" w:name="sub_11282"/>
            <w:r>
              <w:rPr>
                <w:rFonts w:ascii="Times New Roman" w:eastAsia="Times New Roman" w:hAnsi="Times New Roman" w:cs="Times New Roman"/>
                <w:color w:val="000000"/>
                <w:sz w:val="20"/>
                <w:szCs w:val="20"/>
              </w:rPr>
              <w:t xml:space="preserve">   2.</w:t>
            </w:r>
            <w:r w:rsidR="00027424" w:rsidRPr="001F2214">
              <w:rPr>
                <w:rFonts w:ascii="Times New Roman" w:eastAsia="Times New Roman" w:hAnsi="Times New Roman" w:cs="Times New Roman"/>
                <w:color w:val="000000"/>
                <w:sz w:val="20"/>
                <w:szCs w:val="20"/>
              </w:rPr>
              <w:t xml:space="preserve">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bookmarkEnd w:id="1"/>
          <w:p w14:paraId="02822573" w14:textId="6765A327" w:rsidR="00027424" w:rsidRPr="001F2214" w:rsidRDefault="00D570BB"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3.</w:t>
            </w:r>
            <w:r w:rsidR="00027424" w:rsidRPr="001F2214">
              <w:rPr>
                <w:rFonts w:ascii="Times New Roman" w:eastAsia="Times New Roman" w:hAnsi="Times New Roman" w:cs="Times New Roman"/>
                <w:color w:val="000000"/>
                <w:sz w:val="20"/>
                <w:szCs w:val="20"/>
              </w:rPr>
              <w:t xml:space="preserve">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55E34F3E" w14:textId="7A445131" w:rsidR="00027424" w:rsidRPr="001F2214" w:rsidRDefault="00D570BB"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4.</w:t>
            </w:r>
            <w:r w:rsidR="00027424" w:rsidRPr="001F2214">
              <w:rPr>
                <w:rFonts w:ascii="Times New Roman" w:eastAsia="Times New Roman" w:hAnsi="Times New Roman" w:cs="Times New Roman"/>
                <w:color w:val="000000"/>
                <w:sz w:val="20"/>
                <w:szCs w:val="20"/>
              </w:rPr>
              <w:t xml:space="preserve"> участник отбора не находится в составляемых в рамках реализации полномочий, предусмотренных </w:t>
            </w:r>
            <w:hyperlink r:id="rId8" w:history="1">
              <w:r w:rsidR="00027424" w:rsidRPr="001F2214">
                <w:rPr>
                  <w:rFonts w:ascii="Times New Roman" w:eastAsia="Times New Roman" w:hAnsi="Times New Roman" w:cs="Times New Roman"/>
                  <w:color w:val="0000FF"/>
                  <w:sz w:val="20"/>
                  <w:szCs w:val="20"/>
                  <w:u w:val="single"/>
                </w:rPr>
                <w:t>главой VII</w:t>
              </w:r>
            </w:hyperlink>
            <w:r w:rsidR="00027424" w:rsidRPr="001F2214">
              <w:rPr>
                <w:rFonts w:ascii="Times New Roman" w:eastAsia="Times New Roman" w:hAnsi="Times New Roman" w:cs="Times New Roman"/>
                <w:color w:val="000000"/>
                <w:sz w:val="20"/>
                <w:szCs w:val="20"/>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0C63ECA6" w14:textId="11B9ED55" w:rsidR="00027424" w:rsidRPr="001F2214" w:rsidRDefault="00D570BB"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5.</w:t>
            </w:r>
            <w:r w:rsidR="00027424" w:rsidRPr="001F2214">
              <w:rPr>
                <w:rFonts w:ascii="Times New Roman" w:eastAsia="Times New Roman" w:hAnsi="Times New Roman" w:cs="Times New Roman"/>
                <w:color w:val="000000"/>
                <w:sz w:val="20"/>
                <w:szCs w:val="20"/>
              </w:rPr>
              <w:t xml:space="preserve"> участник отбора не получает средства из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14:paraId="707A4EBB" w14:textId="2C3EC5E6" w:rsidR="00027424" w:rsidRPr="001F2214" w:rsidRDefault="00D570BB"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6.</w:t>
            </w:r>
            <w:r w:rsidR="00027424" w:rsidRPr="001F2214">
              <w:rPr>
                <w:rFonts w:ascii="Times New Roman" w:eastAsia="Times New Roman" w:hAnsi="Times New Roman" w:cs="Times New Roman"/>
                <w:color w:val="000000"/>
                <w:sz w:val="20"/>
                <w:szCs w:val="20"/>
              </w:rPr>
              <w:t xml:space="preserve"> участник отбора не является иностранным агентом в соответствии с </w:t>
            </w:r>
            <w:hyperlink r:id="rId9" w:history="1">
              <w:r w:rsidR="00027424" w:rsidRPr="001F2214">
                <w:rPr>
                  <w:rFonts w:ascii="Times New Roman" w:eastAsia="Times New Roman" w:hAnsi="Times New Roman" w:cs="Times New Roman"/>
                  <w:color w:val="0000FF"/>
                  <w:sz w:val="20"/>
                  <w:szCs w:val="20"/>
                  <w:u w:val="single"/>
                </w:rPr>
                <w:t>Федеральным законом</w:t>
              </w:r>
            </w:hyperlink>
            <w:r w:rsidR="00027424" w:rsidRPr="001F2214">
              <w:rPr>
                <w:rFonts w:ascii="Times New Roman" w:eastAsia="Times New Roman" w:hAnsi="Times New Roman" w:cs="Times New Roman"/>
                <w:color w:val="000000"/>
                <w:sz w:val="20"/>
                <w:szCs w:val="20"/>
              </w:rPr>
              <w:t xml:space="preserve"> "О контроле за деятельностью лиц, находящихся под иностранным влиянием".</w:t>
            </w:r>
          </w:p>
          <w:p w14:paraId="1F2B3F24" w14:textId="46EBD1F8" w:rsidR="00027424" w:rsidRPr="001F2214" w:rsidRDefault="00D570BB" w:rsidP="00027424">
            <w:pPr>
              <w:tabs>
                <w:tab w:val="left" w:pos="0"/>
              </w:tabs>
              <w:spacing w:after="5" w:line="240" w:lineRule="auto"/>
              <w:ind w:right="10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7.</w:t>
            </w:r>
            <w:r w:rsidR="00027424" w:rsidRPr="001F2214">
              <w:rPr>
                <w:rFonts w:ascii="Times New Roman" w:eastAsia="Times New Roman" w:hAnsi="Times New Roman" w:cs="Times New Roman"/>
                <w:color w:val="000000"/>
                <w:sz w:val="20"/>
                <w:szCs w:val="20"/>
              </w:rPr>
              <w:t xml:space="preserve">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p w14:paraId="35315C72" w14:textId="52764EEA" w:rsidR="00027424" w:rsidRPr="001F2214" w:rsidRDefault="00027424" w:rsidP="00027424">
            <w:pPr>
              <w:widowControl w:val="0"/>
              <w:tabs>
                <w:tab w:val="left" w:pos="0"/>
              </w:tabs>
              <w:autoSpaceDE w:val="0"/>
              <w:autoSpaceDN w:val="0"/>
              <w:spacing w:after="0" w:line="240" w:lineRule="auto"/>
              <w:jc w:val="both"/>
              <w:rPr>
                <w:rFonts w:ascii="Times New Roman" w:eastAsia="Times New Roman" w:hAnsi="Times New Roman" w:cs="Times New Roman"/>
                <w:color w:val="FF0000"/>
                <w:sz w:val="20"/>
                <w:szCs w:val="20"/>
              </w:rPr>
            </w:pPr>
          </w:p>
        </w:tc>
      </w:tr>
      <w:tr w:rsidR="00027424" w:rsidRPr="00F34849" w14:paraId="5FEC99A2" w14:textId="77777777" w:rsidTr="00D570BB">
        <w:trPr>
          <w:gridAfter w:val="1"/>
          <w:wAfter w:w="10" w:type="dxa"/>
        </w:trPr>
        <w:tc>
          <w:tcPr>
            <w:tcW w:w="2410" w:type="dxa"/>
          </w:tcPr>
          <w:p w14:paraId="75717321" w14:textId="43336A9A" w:rsidR="00027424" w:rsidRPr="005A2834" w:rsidRDefault="00D570BB" w:rsidP="0002742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r w:rsidR="00027424" w:rsidRPr="00E07DC7">
              <w:rPr>
                <w:rFonts w:ascii="Times New Roman" w:eastAsia="Times New Roman" w:hAnsi="Times New Roman" w:cs="Times New Roman"/>
                <w:sz w:val="20"/>
                <w:szCs w:val="20"/>
              </w:rPr>
              <w:t>Перечень документов, прилагаемых к заявлению об участии в отборе получателей субсидии</w:t>
            </w:r>
          </w:p>
        </w:tc>
        <w:tc>
          <w:tcPr>
            <w:tcW w:w="7516" w:type="dxa"/>
          </w:tcPr>
          <w:p w14:paraId="223FF2F5"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Для получения субсидии претендент на получение субсидии представляет следующие документы:             </w:t>
            </w:r>
          </w:p>
          <w:p w14:paraId="0A5856CE"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заявление на участие в отборе получателей субсидии по утвержденной форме, в соответствии с приложением №1 к настоящему порядку;              </w:t>
            </w:r>
          </w:p>
          <w:p w14:paraId="7A06E058"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 заверенные им копии статистической отчетности № 3-фермер по состоянию на 1-е января текущего финансового года;</w:t>
            </w:r>
          </w:p>
          <w:p w14:paraId="74D9830E"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обязательство получателя субсидии о предоставлении статистической, отраслевой и бухгалтерской отчетности по ГО «</w:t>
            </w:r>
            <w:proofErr w:type="spellStart"/>
            <w:r>
              <w:rPr>
                <w:rFonts w:ascii="Times New Roman" w:eastAsia="Times New Roman" w:hAnsi="Times New Roman" w:cs="Times New Roman"/>
                <w:color w:val="000000"/>
                <w:sz w:val="20"/>
                <w:szCs w:val="20"/>
              </w:rPr>
              <w:t>Жатай</w:t>
            </w:r>
            <w:proofErr w:type="spellEnd"/>
            <w:r>
              <w:rPr>
                <w:rFonts w:ascii="Times New Roman" w:eastAsia="Times New Roman" w:hAnsi="Times New Roman" w:cs="Times New Roman"/>
                <w:color w:val="000000"/>
                <w:sz w:val="20"/>
                <w:szCs w:val="20"/>
              </w:rPr>
              <w:t xml:space="preserve">» в соответствии с действующим законодательством;          </w:t>
            </w:r>
          </w:p>
          <w:p w14:paraId="3B4D0162" w14:textId="77777777" w:rsidR="00E261E2" w:rsidRDefault="00CE7E8A" w:rsidP="00E261E2">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 заверенные им копии документов, подтверждающих произведенные затраты в предыдущем финансовом году: договоров купли-продажи, актов приема-передачи, счетов-фактур, платежных документов, подтверждающих фактическую оплату и фактически понесенные затраты </w:t>
            </w:r>
            <w:r w:rsidRPr="00E261E2">
              <w:rPr>
                <w:rFonts w:ascii="Times New Roman" w:eastAsia="Times New Roman" w:hAnsi="Times New Roman" w:cs="Times New Roman"/>
                <w:color w:val="000000"/>
                <w:sz w:val="20"/>
                <w:szCs w:val="20"/>
              </w:rPr>
              <w:t xml:space="preserve">по содержанию </w:t>
            </w:r>
            <w:r w:rsidR="00E261E2" w:rsidRPr="00E261E2">
              <w:rPr>
                <w:rFonts w:ascii="Times New Roman" w:eastAsia="Times New Roman" w:hAnsi="Times New Roman" w:cs="Times New Roman"/>
                <w:color w:val="000000"/>
                <w:sz w:val="20"/>
                <w:szCs w:val="20"/>
              </w:rPr>
              <w:t>кобыл в предыдущем финансовом году;</w:t>
            </w:r>
            <w:r w:rsidR="00E261E2">
              <w:rPr>
                <w:rFonts w:ascii="Times New Roman" w:eastAsia="Times New Roman" w:hAnsi="Times New Roman" w:cs="Times New Roman"/>
                <w:color w:val="000000"/>
                <w:sz w:val="20"/>
                <w:szCs w:val="20"/>
              </w:rPr>
              <w:t xml:space="preserve">          </w:t>
            </w:r>
          </w:p>
          <w:p w14:paraId="3EC8D8A1" w14:textId="49D63F73"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5. согласие на проведение проверок в соответствии с Приложением № 1 к заявлению на участие в отборе;   </w:t>
            </w:r>
          </w:p>
          <w:p w14:paraId="3A2B78D9"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 декларацию в соответствии с Приложением № 2 к заявлению на участие в отборе.   </w:t>
            </w:r>
          </w:p>
          <w:p w14:paraId="30C7E6F0"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 Справку, что участник отбора не является иностранным юридическим лицом, в соответствии с Приложением № 3 к заявлению на участие в отборе;         </w:t>
            </w:r>
          </w:p>
          <w:p w14:paraId="7FF35150"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8. Справку о том, что лицо, претендующее на получение субсидии, не получает средства из бюджета бюджетной системы РФ, в соответствии с Приложением № 4 к заявлению на участие в отборе.          </w:t>
            </w:r>
          </w:p>
          <w:p w14:paraId="348358E2"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9. Справки от участников отбора в произвольной форме: </w:t>
            </w:r>
          </w:p>
          <w:p w14:paraId="2DF5A274"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9.1участник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w:t>
            </w:r>
          </w:p>
          <w:p w14:paraId="43661980"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9.2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w:t>
            </w:r>
          </w:p>
          <w:p w14:paraId="3EED29C7" w14:textId="77777777" w:rsidR="00CE7E8A" w:rsidRDefault="00CE7E8A" w:rsidP="00CE7E8A">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9.3 участник отбора не является иностранным агентом в соответствии с Федеральным законом "О контроле за деятельностью лиц, находящихся под иностранным влиянием".   </w:t>
            </w:r>
          </w:p>
          <w:p w14:paraId="1C5ABC0A" w14:textId="5A792F61" w:rsidR="004F69F6" w:rsidRDefault="00CE7E8A"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9.4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tc>
      </w:tr>
      <w:tr w:rsidR="00027424" w:rsidRPr="00F34849" w14:paraId="20C67136" w14:textId="77777777" w:rsidTr="00D570BB">
        <w:trPr>
          <w:gridAfter w:val="1"/>
          <w:wAfter w:w="10" w:type="dxa"/>
          <w:trHeight w:val="845"/>
        </w:trPr>
        <w:tc>
          <w:tcPr>
            <w:tcW w:w="2410" w:type="dxa"/>
          </w:tcPr>
          <w:p w14:paraId="12AD2936" w14:textId="5247B202" w:rsidR="00027424" w:rsidRPr="00E07DC7" w:rsidRDefault="00D570BB" w:rsidP="0002742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15.</w:t>
            </w:r>
            <w:r w:rsidR="00027424" w:rsidRPr="00DF3285">
              <w:rPr>
                <w:rFonts w:ascii="Times New Roman" w:eastAsia="Times New Roman" w:hAnsi="Times New Roman" w:cs="Times New Roman"/>
                <w:sz w:val="20"/>
                <w:szCs w:val="20"/>
              </w:rPr>
              <w:t xml:space="preserve">Порядок </w:t>
            </w:r>
            <w:r w:rsidR="00027424">
              <w:rPr>
                <w:rFonts w:ascii="Times New Roman" w:eastAsia="Times New Roman" w:hAnsi="Times New Roman" w:cs="Times New Roman"/>
                <w:sz w:val="20"/>
                <w:szCs w:val="20"/>
              </w:rPr>
              <w:t>проведения отбора</w:t>
            </w:r>
          </w:p>
        </w:tc>
        <w:tc>
          <w:tcPr>
            <w:tcW w:w="7516" w:type="dxa"/>
          </w:tcPr>
          <w:p w14:paraId="2ABB7F52" w14:textId="2DCCA793" w:rsidR="00A14EDA" w:rsidRPr="00A14EDA" w:rsidRDefault="00A14EDA" w:rsidP="00A14EDA">
            <w:pPr>
              <w:tabs>
                <w:tab w:val="left" w:pos="0"/>
                <w:tab w:val="left" w:pos="175"/>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w:t>
            </w:r>
            <w:r w:rsidRPr="00A14EDA">
              <w:rPr>
                <w:rFonts w:ascii="Times New Roman" w:hAnsi="Times New Roman" w:cs="Times New Roman"/>
                <w:sz w:val="20"/>
                <w:szCs w:val="20"/>
              </w:rPr>
              <w:t>Отбор получателей субсидий осуществляется на конкурентной основе с использованием способа отбора – запрос (заявок) на участие в отборе предложений исходя из соответствия участников отбора получателей субсидий категориям и критериям отбора, очередности поступления предложений об участии в отборе получателей субсидий.</w:t>
            </w:r>
          </w:p>
          <w:p w14:paraId="76103A56" w14:textId="00437E40" w:rsidR="00A14EDA" w:rsidRPr="00A14EDA" w:rsidRDefault="00A14EDA" w:rsidP="00A14EDA">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 </w:t>
            </w:r>
            <w:r w:rsidRPr="00A14EDA">
              <w:rPr>
                <w:rFonts w:ascii="Times New Roman" w:hAnsi="Times New Roman" w:cs="Times New Roman"/>
                <w:sz w:val="20"/>
                <w:szCs w:val="20"/>
              </w:rPr>
              <w:t>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w:t>
            </w:r>
          </w:p>
          <w:p w14:paraId="539C5FB5" w14:textId="77777777" w:rsidR="00A14EDA" w:rsidRDefault="00A14EDA" w:rsidP="00A14EDA">
            <w:pPr>
              <w:shd w:val="clear" w:color="auto" w:fill="FFFFFF"/>
              <w:spacing w:after="0" w:line="240" w:lineRule="auto"/>
              <w:jc w:val="both"/>
              <w:rPr>
                <w:rFonts w:ascii="Times New Roman" w:eastAsia="Times New Roman" w:hAnsi="Times New Roman" w:cs="Times New Roman"/>
                <w:color w:val="000000"/>
                <w:sz w:val="20"/>
                <w:szCs w:val="20"/>
              </w:rPr>
            </w:pPr>
            <w:r>
              <w:rPr>
                <w:rFonts w:ascii="Times New Roman" w:hAnsi="Times New Roman" w:cs="Times New Roman"/>
                <w:sz w:val="20"/>
                <w:szCs w:val="20"/>
              </w:rPr>
              <w:t xml:space="preserve">3. </w:t>
            </w:r>
            <w:r w:rsidRPr="00A14EDA">
              <w:rPr>
                <w:rFonts w:ascii="Times New Roman" w:hAnsi="Times New Roman" w:cs="Times New Roman"/>
                <w:sz w:val="20"/>
                <w:szCs w:val="20"/>
              </w:rPr>
              <w:t xml:space="preserve">Отбор претендентов на получение субсидии осуществляет Комиссия по отбору получателей (далее – Комиссия). Состав комиссии утверждается распоряжением Главы </w:t>
            </w:r>
            <w:r w:rsidRPr="004D2861">
              <w:rPr>
                <w:rFonts w:ascii="Times New Roman" w:eastAsia="Times New Roman" w:hAnsi="Times New Roman" w:cs="Times New Roman"/>
                <w:color w:val="000000"/>
                <w:sz w:val="20"/>
                <w:szCs w:val="20"/>
              </w:rPr>
              <w:t>Окружная администрация Городского округа «Жатай»</w:t>
            </w:r>
            <w:r>
              <w:rPr>
                <w:rFonts w:ascii="Times New Roman" w:eastAsia="Times New Roman" w:hAnsi="Times New Roman" w:cs="Times New Roman"/>
                <w:color w:val="000000"/>
                <w:sz w:val="20"/>
                <w:szCs w:val="20"/>
              </w:rPr>
              <w:t xml:space="preserve">. </w:t>
            </w:r>
          </w:p>
          <w:p w14:paraId="3EC4085E" w14:textId="1BA203BC" w:rsidR="00A14EDA" w:rsidRDefault="00A14EDA" w:rsidP="00A14EDA">
            <w:pPr>
              <w:shd w:val="clear" w:color="auto" w:fill="FFFFFF"/>
              <w:spacing w:after="0" w:line="240" w:lineRule="auto"/>
              <w:jc w:val="both"/>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4. </w:t>
            </w:r>
            <w:r w:rsidRPr="00A14EDA">
              <w:rPr>
                <w:rFonts w:ascii="Times New Roman" w:hAnsi="Times New Roman" w:cs="Times New Roman"/>
                <w:sz w:val="20"/>
                <w:szCs w:val="20"/>
              </w:rPr>
              <w:t>Взаимодействие уполномоченного лица, комиссии с участниками отбора осуществляется с использованием документов в электронной форме в системе «Электронный бюджет».</w:t>
            </w:r>
          </w:p>
          <w:p w14:paraId="3175F6B3" w14:textId="42D8D4AC" w:rsidR="00A14EDA" w:rsidRDefault="00A14EDA" w:rsidP="00A14EDA">
            <w:pPr>
              <w:shd w:val="clear" w:color="auto" w:fill="FFFFFF"/>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t xml:space="preserve">5. </w:t>
            </w:r>
            <w:r w:rsidRPr="00D5298F">
              <w:rPr>
                <w:rFonts w:ascii="Times New Roman" w:eastAsia="Times New Roman" w:hAnsi="Times New Roman" w:cs="Times New Roman"/>
                <w:sz w:val="20"/>
                <w:szCs w:val="20"/>
              </w:rPr>
              <w:t xml:space="preserve">Объявление о проведении отбора получателей субсидий формируется в электронной форме посредством заполнения соответствующих экранных форм </w:t>
            </w:r>
            <w:proofErr w:type="spellStart"/>
            <w:r w:rsidRPr="00D5298F">
              <w:rPr>
                <w:rFonts w:ascii="Times New Roman" w:eastAsia="Times New Roman" w:hAnsi="Times New Roman" w:cs="Times New Roman"/>
                <w:sz w:val="20"/>
                <w:szCs w:val="20"/>
              </w:rPr>
              <w:t>вебинтерфейса</w:t>
            </w:r>
            <w:proofErr w:type="spellEnd"/>
            <w:r w:rsidRPr="00D5298F">
              <w:rPr>
                <w:rFonts w:ascii="Times New Roman" w:eastAsia="Times New Roman" w:hAnsi="Times New Roman" w:cs="Times New Roman"/>
                <w:sz w:val="20"/>
                <w:szCs w:val="20"/>
              </w:rPr>
              <w:t xml:space="preserve"> системы «Электронный бюджет», подписывается усиленной квалифицированной электронной подписью руководителя уполномоченного лица и размещается на </w:t>
            </w:r>
            <w:hyperlink r:id="rId10" w:history="1">
              <w:r w:rsidRPr="00D5298F">
                <w:rPr>
                  <w:rStyle w:val="a5"/>
                  <w:rFonts w:ascii="Times New Roman" w:eastAsia="Times New Roman" w:hAnsi="Times New Roman" w:cs="Times New Roman"/>
                  <w:sz w:val="20"/>
                  <w:szCs w:val="20"/>
                </w:rPr>
                <w:t>едином портале</w:t>
              </w:r>
            </w:hyperlink>
            <w:r w:rsidRPr="00D5298F">
              <w:rPr>
                <w:rFonts w:ascii="Times New Roman" w:eastAsia="Times New Roman" w:hAnsi="Times New Roman" w:cs="Times New Roman"/>
                <w:sz w:val="20"/>
                <w:szCs w:val="20"/>
              </w:rPr>
              <w:t xml:space="preserve"> бюджетной системы Российской Федерации в информационно-телекоммуникационной сети "Интернет" и на официальном сайте </w:t>
            </w:r>
            <w:r w:rsidR="007A0403" w:rsidRPr="00F33083">
              <w:rPr>
                <w:rFonts w:ascii="Times New Roman" w:eastAsia="Times New Roman" w:hAnsi="Times New Roman" w:cs="Times New Roman"/>
                <w:sz w:val="20"/>
                <w:szCs w:val="20"/>
              </w:rPr>
              <w:t>О</w:t>
            </w:r>
            <w:r w:rsidR="007A0403">
              <w:rPr>
                <w:rFonts w:ascii="Times New Roman" w:eastAsia="Times New Roman" w:hAnsi="Times New Roman" w:cs="Times New Roman"/>
                <w:sz w:val="20"/>
                <w:szCs w:val="20"/>
              </w:rPr>
              <w:t>кружной администрации</w:t>
            </w:r>
            <w:r w:rsidR="007A0403" w:rsidRPr="00F33083">
              <w:rPr>
                <w:rFonts w:ascii="Times New Roman" w:eastAsia="Times New Roman" w:hAnsi="Times New Roman" w:cs="Times New Roman"/>
                <w:sz w:val="20"/>
                <w:szCs w:val="20"/>
              </w:rPr>
              <w:t xml:space="preserve"> Г</w:t>
            </w:r>
            <w:r w:rsidR="007A0403">
              <w:rPr>
                <w:rFonts w:ascii="Times New Roman" w:eastAsia="Times New Roman" w:hAnsi="Times New Roman" w:cs="Times New Roman"/>
                <w:sz w:val="20"/>
                <w:szCs w:val="20"/>
              </w:rPr>
              <w:t>ородского округа</w:t>
            </w:r>
            <w:r w:rsidR="007A0403" w:rsidRPr="00F33083">
              <w:rPr>
                <w:rFonts w:ascii="Times New Roman" w:eastAsia="Times New Roman" w:hAnsi="Times New Roman" w:cs="Times New Roman"/>
                <w:sz w:val="20"/>
                <w:szCs w:val="20"/>
              </w:rPr>
              <w:t xml:space="preserve"> «Жатай»</w:t>
            </w:r>
            <w:r w:rsidR="00DB217E">
              <w:rPr>
                <w:rFonts w:ascii="Times New Roman" w:eastAsia="Times New Roman" w:hAnsi="Times New Roman" w:cs="Times New Roman"/>
                <w:sz w:val="20"/>
                <w:szCs w:val="20"/>
              </w:rPr>
              <w:t xml:space="preserve"> </w:t>
            </w:r>
            <w:hyperlink r:id="rId11" w:history="1">
              <w:r w:rsidRPr="00B230F6">
                <w:rPr>
                  <w:rStyle w:val="a5"/>
                  <w:rFonts w:ascii="Times New Roman" w:eastAsia="Times New Roman" w:hAnsi="Times New Roman" w:cs="Times New Roman"/>
                  <w:color w:val="000000" w:themeColor="text1"/>
                  <w:sz w:val="20"/>
                  <w:szCs w:val="20"/>
                </w:rPr>
                <w:t>http://www.jhatay.ru/</w:t>
              </w:r>
            </w:hyperlink>
            <w:r w:rsidRPr="00B230F6">
              <w:rPr>
                <w:rFonts w:ascii="Times New Roman" w:eastAsia="Times New Roman" w:hAnsi="Times New Roman" w:cs="Times New Roman"/>
                <w:color w:val="000000" w:themeColor="text1"/>
                <w:sz w:val="20"/>
                <w:szCs w:val="20"/>
              </w:rPr>
              <w:t xml:space="preserve">  в разделе </w:t>
            </w:r>
            <w:r w:rsidR="0083119B">
              <w:rPr>
                <w:rFonts w:ascii="Times New Roman" w:eastAsia="Times New Roman" w:hAnsi="Times New Roman" w:cs="Times New Roman"/>
                <w:color w:val="000000" w:themeColor="text1"/>
                <w:sz w:val="20"/>
                <w:szCs w:val="20"/>
              </w:rPr>
              <w:t xml:space="preserve">«Деятельность» подразделе </w:t>
            </w:r>
            <w:r w:rsidRPr="00B230F6">
              <w:rPr>
                <w:rFonts w:ascii="Times New Roman" w:eastAsia="Times New Roman" w:hAnsi="Times New Roman" w:cs="Times New Roman"/>
                <w:color w:val="000000" w:themeColor="text1"/>
                <w:sz w:val="20"/>
                <w:szCs w:val="20"/>
              </w:rPr>
              <w:t>«Предпринимательство сельское хозяйство»</w:t>
            </w:r>
            <w:r w:rsidR="0050218D" w:rsidRPr="00B230F6">
              <w:rPr>
                <w:rFonts w:ascii="Times New Roman" w:eastAsia="Times New Roman" w:hAnsi="Times New Roman" w:cs="Times New Roman"/>
                <w:color w:val="000000" w:themeColor="text1"/>
                <w:sz w:val="24"/>
                <w:szCs w:val="24"/>
              </w:rPr>
              <w:t xml:space="preserve"> </w:t>
            </w:r>
            <w:r w:rsidR="0050218D" w:rsidRPr="00B230F6">
              <w:rPr>
                <w:rFonts w:ascii="Times New Roman" w:eastAsia="Times New Roman" w:hAnsi="Times New Roman" w:cs="Times New Roman"/>
                <w:color w:val="000000" w:themeColor="text1"/>
                <w:sz w:val="20"/>
                <w:szCs w:val="20"/>
              </w:rPr>
              <w:t xml:space="preserve">не позднее 5 рабочих дней со </w:t>
            </w:r>
            <w:r w:rsidR="0050218D" w:rsidRPr="0050218D">
              <w:rPr>
                <w:rFonts w:ascii="Times New Roman" w:eastAsia="Times New Roman" w:hAnsi="Times New Roman" w:cs="Times New Roman"/>
                <w:sz w:val="20"/>
                <w:szCs w:val="20"/>
              </w:rPr>
              <w:t xml:space="preserve">дня утверждения главным распорядителем бюджетных средств решения о проведении отбора. Прием предложений и документов осуществляется в срок не менее 10 календарных дней, следующих за днем размещения объявления о проведении отбора на едином портале и на официальном сайте </w:t>
            </w:r>
            <w:r w:rsidR="0050218D" w:rsidRPr="004D2861">
              <w:rPr>
                <w:rFonts w:ascii="Times New Roman" w:eastAsia="Times New Roman" w:hAnsi="Times New Roman" w:cs="Times New Roman"/>
                <w:color w:val="000000"/>
                <w:sz w:val="20"/>
                <w:szCs w:val="20"/>
              </w:rPr>
              <w:t>О</w:t>
            </w:r>
            <w:r w:rsidR="0050218D">
              <w:rPr>
                <w:rFonts w:ascii="Times New Roman" w:eastAsia="Times New Roman" w:hAnsi="Times New Roman" w:cs="Times New Roman"/>
                <w:color w:val="000000"/>
                <w:sz w:val="20"/>
                <w:szCs w:val="20"/>
              </w:rPr>
              <w:t>кружной администрации</w:t>
            </w:r>
            <w:r w:rsidR="0050218D" w:rsidRPr="004D2861">
              <w:rPr>
                <w:rFonts w:ascii="Times New Roman" w:eastAsia="Times New Roman" w:hAnsi="Times New Roman" w:cs="Times New Roman"/>
                <w:color w:val="000000"/>
                <w:sz w:val="20"/>
                <w:szCs w:val="20"/>
              </w:rPr>
              <w:t xml:space="preserve"> Городского округа «Жатай»</w:t>
            </w:r>
            <w:r w:rsidR="0050218D" w:rsidRPr="0050218D">
              <w:rPr>
                <w:rFonts w:ascii="Times New Roman" w:eastAsia="Times New Roman" w:hAnsi="Times New Roman" w:cs="Times New Roman"/>
                <w:sz w:val="20"/>
                <w:szCs w:val="20"/>
              </w:rPr>
              <w:t>.</w:t>
            </w:r>
          </w:p>
          <w:p w14:paraId="7BB38923" w14:textId="6A407380" w:rsidR="004956BB" w:rsidRDefault="004956BB" w:rsidP="004956BB">
            <w:pPr>
              <w:shd w:val="clear" w:color="auto" w:fill="FFFFFF"/>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w:t>
            </w:r>
            <w:r w:rsidRPr="004956BB">
              <w:rPr>
                <w:rFonts w:ascii="Times New Roman" w:eastAsia="Times New Roman" w:hAnsi="Times New Roman" w:cs="Times New Roman"/>
                <w:sz w:val="20"/>
                <w:szCs w:val="20"/>
              </w:rPr>
              <w:t xml:space="preserve">Внесение изменений в объявление о проведении отбора получателей субсидий осуществляется не позднее 3 календарных дней до даты наступления окончания </w:t>
            </w:r>
            <w:r w:rsidRPr="004956BB">
              <w:rPr>
                <w:rFonts w:ascii="Times New Roman" w:eastAsia="Times New Roman" w:hAnsi="Times New Roman" w:cs="Times New Roman"/>
                <w:sz w:val="20"/>
                <w:szCs w:val="20"/>
              </w:rPr>
              <w:lastRenderedPageBreak/>
              <w:t>отбора. Участники отбора получателей субсидий, подавшие заявку, уведомляются Уполномоченным органом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14:paraId="459BEA03" w14:textId="77777777" w:rsidR="00E4462B" w:rsidRPr="004956BB" w:rsidRDefault="00E4462B" w:rsidP="004956BB">
            <w:pPr>
              <w:shd w:val="clear" w:color="auto" w:fill="FFFFFF"/>
              <w:spacing w:after="0" w:line="240" w:lineRule="auto"/>
              <w:jc w:val="both"/>
              <w:rPr>
                <w:rFonts w:ascii="Times New Roman" w:eastAsia="Times New Roman" w:hAnsi="Times New Roman" w:cs="Times New Roman"/>
                <w:sz w:val="20"/>
                <w:szCs w:val="20"/>
              </w:rPr>
            </w:pPr>
          </w:p>
          <w:p w14:paraId="1812B56A" w14:textId="5BDD8E1B" w:rsidR="00027424" w:rsidRPr="004956BB" w:rsidRDefault="00027424" w:rsidP="00A14EDA">
            <w:pPr>
              <w:shd w:val="clear" w:color="auto" w:fill="FFFFFF"/>
              <w:tabs>
                <w:tab w:val="left" w:pos="0"/>
              </w:tabs>
              <w:spacing w:after="0" w:line="240" w:lineRule="auto"/>
              <w:jc w:val="both"/>
              <w:rPr>
                <w:rFonts w:ascii="Times New Roman" w:eastAsia="Times New Roman" w:hAnsi="Times New Roman" w:cs="Times New Roman"/>
                <w:color w:val="000000"/>
                <w:sz w:val="20"/>
                <w:szCs w:val="20"/>
                <w:highlight w:val="yellow"/>
                <w:lang w:val="sah-RU"/>
              </w:rPr>
            </w:pPr>
          </w:p>
        </w:tc>
      </w:tr>
      <w:tr w:rsidR="0016612E" w:rsidRPr="00F34849" w14:paraId="6AC05808" w14:textId="77777777" w:rsidTr="00D570BB">
        <w:trPr>
          <w:gridAfter w:val="1"/>
          <w:wAfter w:w="10" w:type="dxa"/>
        </w:trPr>
        <w:tc>
          <w:tcPr>
            <w:tcW w:w="2410" w:type="dxa"/>
          </w:tcPr>
          <w:p w14:paraId="6FC9EB81" w14:textId="3E585F3C" w:rsidR="0016612E" w:rsidRPr="0016612E" w:rsidRDefault="00D570BB" w:rsidP="0016612E">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16.</w:t>
            </w:r>
            <w:r w:rsidR="0016612E" w:rsidRPr="0016612E">
              <w:rPr>
                <w:rFonts w:ascii="Times New Roman" w:hAnsi="Times New Roman" w:cs="Times New Roman"/>
                <w:sz w:val="20"/>
                <w:szCs w:val="20"/>
              </w:rPr>
              <w:t>Порядок подачи заявок и требования к их содержанию и форм</w:t>
            </w:r>
          </w:p>
        </w:tc>
        <w:tc>
          <w:tcPr>
            <w:tcW w:w="7516" w:type="dxa"/>
          </w:tcPr>
          <w:p w14:paraId="23C83139" w14:textId="77777777" w:rsidR="0016612E" w:rsidRDefault="0016612E" w:rsidP="0016612E">
            <w:pPr>
              <w:spacing w:after="0" w:line="240" w:lineRule="auto"/>
              <w:jc w:val="both"/>
              <w:rPr>
                <w:rFonts w:ascii="Times New Roman" w:hAnsi="Times New Roman" w:cs="Times New Roman"/>
                <w:sz w:val="20"/>
                <w:szCs w:val="20"/>
              </w:rPr>
            </w:pPr>
            <w:r w:rsidRPr="0016612E">
              <w:rPr>
                <w:rFonts w:ascii="Times New Roman" w:hAnsi="Times New Roman" w:cs="Times New Roman"/>
                <w:sz w:val="20"/>
                <w:szCs w:val="20"/>
              </w:rPr>
              <w:t>Заявки формируются в электронной форме и подписываются</w:t>
            </w:r>
            <w:r>
              <w:rPr>
                <w:rFonts w:ascii="Times New Roman" w:hAnsi="Times New Roman" w:cs="Times New Roman"/>
                <w:sz w:val="20"/>
                <w:szCs w:val="20"/>
              </w:rPr>
              <w:t>:</w:t>
            </w:r>
          </w:p>
          <w:p w14:paraId="661E2176" w14:textId="6F54D9DE" w:rsidR="0016612E" w:rsidRPr="0016612E" w:rsidRDefault="0016612E" w:rsidP="0016612E">
            <w:pPr>
              <w:shd w:val="clear" w:color="auto" w:fill="FFFFFF"/>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Pr="0016612E">
              <w:rPr>
                <w:rFonts w:ascii="Times New Roman" w:eastAsia="Times New Roman" w:hAnsi="Times New Roman" w:cs="Times New Roman"/>
                <w:color w:val="000000"/>
                <w:sz w:val="20"/>
                <w:szCs w:val="20"/>
              </w:rPr>
              <w:t xml:space="preserve">усиленной </w:t>
            </w:r>
            <w:hyperlink r:id="rId12" w:history="1">
              <w:r w:rsidRPr="0016612E">
                <w:rPr>
                  <w:rFonts w:ascii="Times New Roman" w:eastAsia="Times New Roman" w:hAnsi="Times New Roman" w:cs="Times New Roman"/>
                  <w:color w:val="000000"/>
                  <w:sz w:val="20"/>
                  <w:szCs w:val="20"/>
                </w:rPr>
                <w:t>квалифицированной электронной подписью</w:t>
              </w:r>
            </w:hyperlink>
            <w:r w:rsidRPr="0016612E">
              <w:rPr>
                <w:rFonts w:ascii="Times New Roman" w:eastAsia="Times New Roman" w:hAnsi="Times New Roman" w:cs="Times New Roman"/>
                <w:color w:val="000000"/>
                <w:sz w:val="20"/>
                <w:szCs w:val="20"/>
              </w:rPr>
              <w:t xml:space="preserve"> руководителя участника отбора или уполномоченного им лица (для юридических лиц и индивидуальных предпринимателей);</w:t>
            </w:r>
          </w:p>
          <w:p w14:paraId="2CF6A0FB" w14:textId="2DBEBD69" w:rsidR="0016612E" w:rsidRPr="0016612E" w:rsidRDefault="0016612E" w:rsidP="0016612E">
            <w:pPr>
              <w:shd w:val="clear" w:color="auto" w:fill="FFFFFF"/>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r w:rsidRPr="0016612E">
              <w:rPr>
                <w:rFonts w:ascii="Times New Roman" w:eastAsia="Times New Roman" w:hAnsi="Times New Roman" w:cs="Times New Roman"/>
                <w:color w:val="000000"/>
                <w:sz w:val="20"/>
                <w:szCs w:val="20"/>
              </w:rPr>
              <w:t xml:space="preserve">простой </w:t>
            </w:r>
            <w:hyperlink r:id="rId13" w:history="1">
              <w:r w:rsidRPr="0016612E">
                <w:rPr>
                  <w:rFonts w:ascii="Times New Roman" w:eastAsia="Times New Roman" w:hAnsi="Times New Roman" w:cs="Times New Roman"/>
                  <w:color w:val="000000"/>
                  <w:sz w:val="20"/>
                  <w:szCs w:val="20"/>
                </w:rPr>
                <w:t>электронной подписью</w:t>
              </w:r>
            </w:hyperlink>
            <w:r w:rsidRPr="0016612E">
              <w:rPr>
                <w:rFonts w:ascii="Times New Roman" w:eastAsia="Times New Roman" w:hAnsi="Times New Roman" w:cs="Times New Roman"/>
                <w:color w:val="000000"/>
                <w:sz w:val="20"/>
                <w:szCs w:val="20"/>
              </w:rPr>
              <w:t xml:space="preserve">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  </w:t>
            </w:r>
          </w:p>
          <w:p w14:paraId="305C94AC" w14:textId="04B4B674" w:rsidR="0016612E" w:rsidRPr="0016612E" w:rsidRDefault="0016612E" w:rsidP="0016612E">
            <w:pPr>
              <w:spacing w:after="0" w:line="240" w:lineRule="auto"/>
              <w:jc w:val="both"/>
              <w:rPr>
                <w:rFonts w:ascii="Times New Roman" w:eastAsia="Times New Roman" w:hAnsi="Times New Roman" w:cs="Times New Roman"/>
                <w:sz w:val="20"/>
                <w:szCs w:val="20"/>
              </w:rPr>
            </w:pPr>
          </w:p>
        </w:tc>
      </w:tr>
      <w:tr w:rsidR="0016612E" w:rsidRPr="00F34849" w14:paraId="298742E6" w14:textId="77777777" w:rsidTr="00D570BB">
        <w:trPr>
          <w:gridAfter w:val="1"/>
          <w:wAfter w:w="10" w:type="dxa"/>
        </w:trPr>
        <w:tc>
          <w:tcPr>
            <w:tcW w:w="2410" w:type="dxa"/>
          </w:tcPr>
          <w:p w14:paraId="72290A3F" w14:textId="4148CA62" w:rsidR="0016612E" w:rsidRPr="00F7237A" w:rsidRDefault="00D570BB" w:rsidP="00F33083">
            <w:pPr>
              <w:spacing w:after="0" w:line="240" w:lineRule="auto"/>
              <w:rPr>
                <w:rFonts w:ascii="Times New Roman" w:hAnsi="Times New Roman" w:cs="Times New Roman"/>
                <w:sz w:val="20"/>
                <w:szCs w:val="20"/>
              </w:rPr>
            </w:pPr>
            <w:r>
              <w:rPr>
                <w:rFonts w:ascii="Times New Roman" w:hAnsi="Times New Roman" w:cs="Times New Roman"/>
                <w:sz w:val="20"/>
                <w:szCs w:val="20"/>
              </w:rPr>
              <w:t>17.</w:t>
            </w:r>
            <w:r w:rsidR="00F33083">
              <w:rPr>
                <w:rFonts w:ascii="Times New Roman" w:hAnsi="Times New Roman" w:cs="Times New Roman"/>
                <w:sz w:val="20"/>
                <w:szCs w:val="20"/>
              </w:rPr>
              <w:t>Требование, предъявляемые к форме и содержанию предложения на участие в отборе, подаваемых участниками отбора</w:t>
            </w:r>
          </w:p>
        </w:tc>
        <w:tc>
          <w:tcPr>
            <w:tcW w:w="7516" w:type="dxa"/>
          </w:tcPr>
          <w:p w14:paraId="50F2DA1E" w14:textId="4523DD09"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sidR="00150E6A">
              <w:rPr>
                <w:rFonts w:ascii="Times New Roman" w:eastAsia="Times New Roman" w:hAnsi="Times New Roman" w:cs="Times New Roman"/>
                <w:sz w:val="20"/>
                <w:szCs w:val="20"/>
              </w:rPr>
              <w:t>П</w:t>
            </w:r>
            <w:r w:rsidR="00F33083" w:rsidRPr="00F33083">
              <w:rPr>
                <w:rFonts w:ascii="Times New Roman" w:eastAsia="Times New Roman" w:hAnsi="Times New Roman" w:cs="Times New Roman"/>
                <w:sz w:val="20"/>
                <w:szCs w:val="20"/>
              </w:rPr>
              <w:t>редложение на участие в отборе подается в электронной форме посредством заполнения соответствующих экранных форм веб-интерфейса системы «Электронный бюджет»;</w:t>
            </w:r>
          </w:p>
          <w:p w14:paraId="0FA6A378" w14:textId="4E7E2059" w:rsidR="00F33083" w:rsidRPr="00F33083" w:rsidRDefault="005F58FB" w:rsidP="005F58FB">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F33083">
              <w:rPr>
                <w:rFonts w:ascii="Times New Roman" w:eastAsia="Times New Roman" w:hAnsi="Times New Roman" w:cs="Times New Roman"/>
                <w:sz w:val="20"/>
                <w:szCs w:val="20"/>
              </w:rPr>
              <w:t>.</w:t>
            </w:r>
            <w:r w:rsidR="00150E6A">
              <w:rPr>
                <w:rFonts w:ascii="Times New Roman" w:eastAsia="Times New Roman" w:hAnsi="Times New Roman" w:cs="Times New Roman"/>
                <w:sz w:val="20"/>
                <w:szCs w:val="20"/>
              </w:rPr>
              <w:t xml:space="preserve"> П</w:t>
            </w:r>
            <w:r w:rsidR="00F33083" w:rsidRPr="00F33083">
              <w:rPr>
                <w:rFonts w:ascii="Times New Roman" w:eastAsia="Times New Roman" w:hAnsi="Times New Roman" w:cs="Times New Roman"/>
                <w:sz w:val="20"/>
                <w:szCs w:val="20"/>
              </w:rPr>
              <w:t>редложение на участие в отборе должна содержать согласие на публикацию (размещение) н</w:t>
            </w:r>
            <w:r w:rsidR="00512FEB">
              <w:rPr>
                <w:rFonts w:ascii="Times New Roman" w:eastAsia="Times New Roman" w:hAnsi="Times New Roman" w:cs="Times New Roman"/>
                <w:sz w:val="20"/>
                <w:szCs w:val="20"/>
              </w:rPr>
              <w:t>а официальном сайте Городского округа</w:t>
            </w:r>
            <w:r w:rsidR="00F33083" w:rsidRPr="00F33083">
              <w:rPr>
                <w:rFonts w:ascii="Times New Roman" w:eastAsia="Times New Roman" w:hAnsi="Times New Roman" w:cs="Times New Roman"/>
                <w:sz w:val="20"/>
                <w:szCs w:val="20"/>
              </w:rPr>
              <w:t xml:space="preserve"> «Жатай» информации об участнике отбора, о подаваемом участником отбора заявки, иной информации об участнике отбора, связанной с соответствующим отбором, а также согласие на обработку персональных данных (для физических лиц);</w:t>
            </w:r>
          </w:p>
          <w:p w14:paraId="06D9DBA9" w14:textId="645F1136"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00150E6A">
              <w:rPr>
                <w:rFonts w:ascii="Times New Roman" w:eastAsia="Times New Roman" w:hAnsi="Times New Roman" w:cs="Times New Roman"/>
                <w:sz w:val="20"/>
                <w:szCs w:val="20"/>
              </w:rPr>
              <w:t xml:space="preserve"> В</w:t>
            </w:r>
            <w:r w:rsidR="00F33083" w:rsidRPr="00F33083">
              <w:rPr>
                <w:rFonts w:ascii="Times New Roman" w:eastAsia="Times New Roman" w:hAnsi="Times New Roman" w:cs="Times New Roman"/>
                <w:sz w:val="20"/>
                <w:szCs w:val="20"/>
              </w:rPr>
              <w:t xml:space="preserve"> предложение на участие в отборе должна быть указана следующая информация:</w:t>
            </w:r>
          </w:p>
          <w:p w14:paraId="6ECC842F" w14:textId="73CE313C"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 </w:t>
            </w:r>
            <w:r w:rsidR="00F33083" w:rsidRPr="00F33083">
              <w:rPr>
                <w:rFonts w:ascii="Times New Roman" w:eastAsia="Times New Roman" w:hAnsi="Times New Roman" w:cs="Times New Roman"/>
                <w:sz w:val="20"/>
                <w:szCs w:val="20"/>
              </w:rPr>
              <w:t>полное наименование участника отбора (юридического лица, индивидуального предпринимателя, физического лица);</w:t>
            </w:r>
          </w:p>
          <w:p w14:paraId="36F7FC35" w14:textId="701333E3"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3.2 </w:t>
            </w:r>
            <w:r w:rsidR="00F33083" w:rsidRPr="00F33083">
              <w:rPr>
                <w:rFonts w:ascii="Times New Roman" w:eastAsia="Times New Roman" w:hAnsi="Times New Roman" w:cs="Times New Roman"/>
                <w:sz w:val="20"/>
                <w:szCs w:val="20"/>
              </w:rPr>
              <w:t>идентификационный налоговый номер налогоплательщика участника отбора, дата постановки на учет в налоговых органах;</w:t>
            </w:r>
          </w:p>
          <w:p w14:paraId="62933DEA" w14:textId="6865C4C0"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3.3 </w:t>
            </w:r>
            <w:r w:rsidR="00F33083" w:rsidRPr="00F33083">
              <w:rPr>
                <w:rFonts w:ascii="Times New Roman" w:eastAsia="Times New Roman" w:hAnsi="Times New Roman" w:cs="Times New Roman"/>
                <w:sz w:val="20"/>
                <w:szCs w:val="20"/>
              </w:rPr>
              <w:t>адрес места нахождения юридического лица, адрес места жительства индивидуального предпринимателя, контактные данные.</w:t>
            </w:r>
          </w:p>
          <w:p w14:paraId="45BB30D8" w14:textId="2FA16766"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150E6A">
              <w:rPr>
                <w:rFonts w:ascii="Times New Roman" w:eastAsia="Times New Roman" w:hAnsi="Times New Roman" w:cs="Times New Roman"/>
                <w:sz w:val="20"/>
                <w:szCs w:val="20"/>
              </w:rPr>
              <w:t xml:space="preserve"> Д</w:t>
            </w:r>
            <w:r w:rsidR="00F33083" w:rsidRPr="00F33083">
              <w:rPr>
                <w:rFonts w:ascii="Times New Roman" w:eastAsia="Times New Roman" w:hAnsi="Times New Roman" w:cs="Times New Roman"/>
                <w:sz w:val="20"/>
                <w:szCs w:val="20"/>
              </w:rPr>
              <w:t xml:space="preserve">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"Электронный бюджет". </w:t>
            </w:r>
          </w:p>
          <w:p w14:paraId="394DAB75" w14:textId="385E8A2B"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00F33083" w:rsidRPr="00F33083">
              <w:rPr>
                <w:rFonts w:ascii="Times New Roman" w:eastAsia="Times New Roman" w:hAnsi="Times New Roman" w:cs="Times New Roman"/>
                <w:sz w:val="20"/>
                <w:szCs w:val="20"/>
              </w:rPr>
              <w:t>. Участник отбора вправе отозвать предложение об участии в отборе, а также внести в него изменения в любое время до дня и времени окончания установленного срока приема предложений на участие в отборе посредством заполнения соответствующих экранных форм веб-интерфейса системы "Электронный бюджет".</w:t>
            </w:r>
          </w:p>
          <w:p w14:paraId="73B76AF0" w14:textId="77777777" w:rsidR="00F33083" w:rsidRPr="00F33083" w:rsidRDefault="00F33083" w:rsidP="00F33083">
            <w:pPr>
              <w:spacing w:after="0" w:line="240" w:lineRule="auto"/>
              <w:jc w:val="both"/>
              <w:rPr>
                <w:rFonts w:ascii="Times New Roman" w:eastAsia="Times New Roman" w:hAnsi="Times New Roman" w:cs="Times New Roman"/>
                <w:sz w:val="20"/>
                <w:szCs w:val="20"/>
              </w:rPr>
            </w:pPr>
            <w:r w:rsidRPr="00F33083">
              <w:rPr>
                <w:rFonts w:ascii="Times New Roman" w:eastAsia="Times New Roman" w:hAnsi="Times New Roman" w:cs="Times New Roman"/>
                <w:sz w:val="20"/>
                <w:szCs w:val="20"/>
              </w:rPr>
              <w:t>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веб-интерфейса системы "Электронный бюджет".</w:t>
            </w:r>
          </w:p>
          <w:p w14:paraId="5E8E654F" w14:textId="1448084C"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w:t>
            </w:r>
            <w:r w:rsidR="00F33083" w:rsidRPr="00F33083">
              <w:rPr>
                <w:rFonts w:ascii="Times New Roman" w:eastAsia="Times New Roman" w:hAnsi="Times New Roman" w:cs="Times New Roman"/>
                <w:sz w:val="20"/>
                <w:szCs w:val="20"/>
              </w:rPr>
              <w:t>. Ответственность за полноту и достоверность информации и документов, содержащихся в предложении, а также за своевременность их представления, представленных лицом, претендующим на получение субсидии, несет участник отбора в соответствии с законодательством Российской Федерации.</w:t>
            </w:r>
          </w:p>
          <w:p w14:paraId="5738B590" w14:textId="01C9B555" w:rsidR="00F33083" w:rsidRPr="00F33083" w:rsidRDefault="00B230F6"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F33083" w:rsidRPr="00F33083">
              <w:rPr>
                <w:rFonts w:ascii="Times New Roman" w:eastAsia="Times New Roman" w:hAnsi="Times New Roman" w:cs="Times New Roman"/>
                <w:sz w:val="20"/>
                <w:szCs w:val="20"/>
              </w:rPr>
              <w:t>. Вскрытие предложений осуществляется в течение одного рабочего дня, следующего за днем окончания срока приема предложений, установленного объявлением о проведении отбора.</w:t>
            </w:r>
          </w:p>
          <w:p w14:paraId="359A2E1A" w14:textId="6D014EBC" w:rsidR="00F33083" w:rsidRPr="00F33083" w:rsidRDefault="00B230F6"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00F33083" w:rsidRPr="00F33083">
              <w:rPr>
                <w:rFonts w:ascii="Times New Roman" w:eastAsia="Times New Roman" w:hAnsi="Times New Roman" w:cs="Times New Roman"/>
                <w:sz w:val="20"/>
                <w:szCs w:val="20"/>
              </w:rPr>
              <w:t xml:space="preserve">. Протокол вскрытия предложений формируется автоматически на едином портале и подписывается усиленной </w:t>
            </w:r>
            <w:hyperlink r:id="rId14" w:history="1">
              <w:r w:rsidR="00F33083" w:rsidRPr="00F33083">
                <w:rPr>
                  <w:rStyle w:val="a5"/>
                  <w:rFonts w:ascii="Times New Roman" w:eastAsia="Times New Roman" w:hAnsi="Times New Roman" w:cs="Times New Roman"/>
                  <w:sz w:val="20"/>
                  <w:szCs w:val="20"/>
                </w:rPr>
                <w:t>квалифицированной электронной подписью</w:t>
              </w:r>
            </w:hyperlink>
            <w:r w:rsidR="00F33083" w:rsidRPr="00F33083">
              <w:rPr>
                <w:rFonts w:ascii="Times New Roman" w:eastAsia="Times New Roman" w:hAnsi="Times New Roman" w:cs="Times New Roman"/>
                <w:sz w:val="20"/>
                <w:szCs w:val="20"/>
              </w:rPr>
              <w:t xml:space="preserve"> председателя комиссии в системе "Электронный бюджет", а также размещается на едином портале не позднее 1-го рабочего дня, следующего за днем его подписания.</w:t>
            </w:r>
          </w:p>
          <w:p w14:paraId="76E77EA6" w14:textId="62356D32" w:rsidR="00F33083" w:rsidRPr="00F33083" w:rsidRDefault="00B230F6"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F33083" w:rsidRPr="00F33083">
              <w:rPr>
                <w:rFonts w:ascii="Times New Roman" w:eastAsia="Times New Roman" w:hAnsi="Times New Roman" w:cs="Times New Roman"/>
                <w:sz w:val="20"/>
                <w:szCs w:val="20"/>
              </w:rPr>
              <w:t xml:space="preserve">. </w:t>
            </w:r>
            <w:r w:rsidR="005F58FB" w:rsidRPr="00F33083">
              <w:rPr>
                <w:rFonts w:ascii="Times New Roman" w:eastAsia="Times New Roman" w:hAnsi="Times New Roman" w:cs="Times New Roman"/>
                <w:sz w:val="20"/>
                <w:szCs w:val="20"/>
              </w:rPr>
              <w:t>О</w:t>
            </w:r>
            <w:r w:rsidR="005F58FB">
              <w:rPr>
                <w:rFonts w:ascii="Times New Roman" w:eastAsia="Times New Roman" w:hAnsi="Times New Roman" w:cs="Times New Roman"/>
                <w:sz w:val="20"/>
                <w:szCs w:val="20"/>
              </w:rPr>
              <w:t>кружная администрация</w:t>
            </w:r>
            <w:r w:rsidR="005F58FB" w:rsidRPr="00F33083">
              <w:rPr>
                <w:rFonts w:ascii="Times New Roman" w:eastAsia="Times New Roman" w:hAnsi="Times New Roman" w:cs="Times New Roman"/>
                <w:sz w:val="20"/>
                <w:szCs w:val="20"/>
              </w:rPr>
              <w:t xml:space="preserve"> Г</w:t>
            </w:r>
            <w:r w:rsidR="005F58FB">
              <w:rPr>
                <w:rFonts w:ascii="Times New Roman" w:eastAsia="Times New Roman" w:hAnsi="Times New Roman" w:cs="Times New Roman"/>
                <w:sz w:val="20"/>
                <w:szCs w:val="20"/>
              </w:rPr>
              <w:t>ородского округа</w:t>
            </w:r>
            <w:r w:rsidR="005F58FB" w:rsidRPr="00F33083">
              <w:rPr>
                <w:rFonts w:ascii="Times New Roman" w:eastAsia="Times New Roman" w:hAnsi="Times New Roman" w:cs="Times New Roman"/>
                <w:sz w:val="20"/>
                <w:szCs w:val="20"/>
              </w:rPr>
              <w:t xml:space="preserve"> «Жатай»</w:t>
            </w:r>
            <w:r w:rsidR="00F33083" w:rsidRPr="00F33083">
              <w:rPr>
                <w:rFonts w:ascii="Times New Roman" w:eastAsia="Times New Roman" w:hAnsi="Times New Roman" w:cs="Times New Roman"/>
                <w:sz w:val="20"/>
                <w:szCs w:val="20"/>
              </w:rPr>
              <w:t xml:space="preserve"> в течение 10 рабочих дней со дня окончания отбора осуществляет проверку и рассмотрение поступивших предложений и приложенных к нему документов</w:t>
            </w:r>
            <w:r w:rsidR="000B5C94">
              <w:rPr>
                <w:rFonts w:ascii="Times New Roman" w:eastAsia="Times New Roman" w:hAnsi="Times New Roman" w:cs="Times New Roman"/>
                <w:sz w:val="20"/>
                <w:szCs w:val="20"/>
              </w:rPr>
              <w:t xml:space="preserve">, </w:t>
            </w:r>
            <w:proofErr w:type="gramStart"/>
            <w:r w:rsidR="000B5C94">
              <w:rPr>
                <w:rFonts w:ascii="Times New Roman" w:eastAsia="Times New Roman" w:hAnsi="Times New Roman" w:cs="Times New Roman"/>
                <w:sz w:val="20"/>
                <w:szCs w:val="20"/>
              </w:rPr>
              <w:t xml:space="preserve">требований </w:t>
            </w:r>
            <w:r w:rsidR="00F33083" w:rsidRPr="00F33083">
              <w:rPr>
                <w:rFonts w:ascii="Times New Roman" w:eastAsia="Times New Roman" w:hAnsi="Times New Roman" w:cs="Times New Roman"/>
                <w:sz w:val="20"/>
                <w:szCs w:val="20"/>
              </w:rPr>
              <w:t xml:space="preserve"> на</w:t>
            </w:r>
            <w:proofErr w:type="gramEnd"/>
            <w:r w:rsidR="00F33083" w:rsidRPr="00F33083">
              <w:rPr>
                <w:rFonts w:ascii="Times New Roman" w:eastAsia="Times New Roman" w:hAnsi="Times New Roman" w:cs="Times New Roman"/>
                <w:sz w:val="20"/>
                <w:szCs w:val="20"/>
              </w:rPr>
              <w:t xml:space="preserve"> предмет соответст</w:t>
            </w:r>
            <w:r w:rsidR="00DB7A32">
              <w:rPr>
                <w:rFonts w:ascii="Times New Roman" w:eastAsia="Times New Roman" w:hAnsi="Times New Roman" w:cs="Times New Roman"/>
                <w:sz w:val="20"/>
                <w:szCs w:val="20"/>
              </w:rPr>
              <w:t>вия критериям, категории отбора.</w:t>
            </w:r>
            <w:r w:rsidR="00F33083" w:rsidRPr="00F33083">
              <w:rPr>
                <w:rFonts w:ascii="Times New Roman" w:eastAsia="Times New Roman" w:hAnsi="Times New Roman" w:cs="Times New Roman"/>
                <w:sz w:val="20"/>
                <w:szCs w:val="20"/>
              </w:rPr>
              <w:t xml:space="preserve"> </w:t>
            </w:r>
          </w:p>
          <w:p w14:paraId="29F29307" w14:textId="56FC403F"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F33083" w:rsidRPr="00F33083">
              <w:rPr>
                <w:rFonts w:ascii="Times New Roman" w:eastAsia="Times New Roman" w:hAnsi="Times New Roman" w:cs="Times New Roman"/>
                <w:sz w:val="20"/>
                <w:szCs w:val="20"/>
              </w:rPr>
              <w:t xml:space="preserve">. Протокол рассмотрения предложений не позднее одного рабочего дня со дня окончания срока рассмотрения предложений формируется автоматически на едином портале на основании результатов рассмотрения предложений и подписывается усиленной </w:t>
            </w:r>
            <w:hyperlink r:id="rId15" w:history="1">
              <w:r w:rsidR="00F33083" w:rsidRPr="00F33083">
                <w:rPr>
                  <w:rStyle w:val="a5"/>
                  <w:rFonts w:ascii="Times New Roman" w:eastAsia="Times New Roman" w:hAnsi="Times New Roman" w:cs="Times New Roman"/>
                  <w:sz w:val="20"/>
                  <w:szCs w:val="20"/>
                </w:rPr>
                <w:t>квалифицированной электронной подписью</w:t>
              </w:r>
            </w:hyperlink>
            <w:r w:rsidR="00F33083" w:rsidRPr="00F33083">
              <w:rPr>
                <w:rFonts w:ascii="Times New Roman" w:eastAsia="Times New Roman" w:hAnsi="Times New Roman" w:cs="Times New Roman"/>
                <w:sz w:val="20"/>
                <w:szCs w:val="20"/>
              </w:rPr>
              <w:t xml:space="preserve"> председателя комиссии в системе "Электронный бюджет", а также размещается на едином портале не позднее одного рабочего дня, следующего за днем его подписания.</w:t>
            </w:r>
          </w:p>
          <w:p w14:paraId="59FF3C99" w14:textId="038A25A5" w:rsidR="00F33083" w:rsidRPr="00F33083" w:rsidRDefault="0083119B" w:rsidP="00F33083">
            <w:pPr>
              <w:spacing w:after="0" w:line="240" w:lineRule="auto"/>
              <w:jc w:val="both"/>
              <w:rPr>
                <w:rFonts w:ascii="Times New Roman" w:eastAsia="Times New Roman" w:hAnsi="Times New Roman" w:cs="Times New Roman"/>
                <w:sz w:val="20"/>
                <w:szCs w:val="20"/>
              </w:rPr>
            </w:pPr>
            <w:r w:rsidRPr="0083119B">
              <w:rPr>
                <w:rFonts w:ascii="Times New Roman" w:eastAsia="Times New Roman" w:hAnsi="Times New Roman" w:cs="Times New Roman"/>
                <w:sz w:val="20"/>
                <w:szCs w:val="20"/>
              </w:rPr>
              <w:t xml:space="preserve"> </w:t>
            </w:r>
          </w:p>
          <w:p w14:paraId="2FC4973E" w14:textId="3B032AB5" w:rsid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D260F4">
              <w:rPr>
                <w:rFonts w:ascii="Times New Roman" w:eastAsia="Times New Roman" w:hAnsi="Times New Roman" w:cs="Times New Roman"/>
                <w:sz w:val="20"/>
                <w:szCs w:val="20"/>
              </w:rPr>
              <w:t>2</w:t>
            </w:r>
            <w:r w:rsidR="00F33083" w:rsidRPr="00F33083">
              <w:rPr>
                <w:rFonts w:ascii="Times New Roman" w:eastAsia="Times New Roman" w:hAnsi="Times New Roman" w:cs="Times New Roman"/>
                <w:sz w:val="20"/>
                <w:szCs w:val="20"/>
              </w:rPr>
              <w:t xml:space="preserve">. Проверка участника отбора на соответствие требованиям, осуществляется автоматически в системе «Электронный бюджет» на основании данных </w:t>
            </w:r>
            <w:r w:rsidR="00F33083" w:rsidRPr="00F33083">
              <w:rPr>
                <w:rFonts w:ascii="Times New Roman" w:eastAsia="Times New Roman" w:hAnsi="Times New Roman" w:cs="Times New Roman"/>
                <w:sz w:val="20"/>
                <w:szCs w:val="20"/>
              </w:rPr>
              <w:lastRenderedPageBreak/>
              <w:t>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14:paraId="0F6D686F" w14:textId="4180B3F0" w:rsidR="0009085A" w:rsidRDefault="00D260F4" w:rsidP="0009085A">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         </w:t>
            </w:r>
            <w:r w:rsidR="0009085A">
              <w:rPr>
                <w:rFonts w:ascii="Times New Roman" w:eastAsia="Times New Roman" w:hAnsi="Times New Roman" w:cs="Times New Roman"/>
                <w:sz w:val="20"/>
                <w:szCs w:val="20"/>
              </w:rPr>
              <w:t xml:space="preserve">В случае отсутствия технической возможности осуществления автоматической проверки в системе "Электронный бюджет" участник отбора проставляет в электронном виде отметку о своем соответствии требованиям, определенным </w:t>
            </w:r>
            <w:r w:rsidR="0009085A" w:rsidRPr="0009085A">
              <w:rPr>
                <w:rFonts w:ascii="Times New Roman" w:eastAsia="Times New Roman" w:hAnsi="Times New Roman" w:cs="Times New Roman"/>
                <w:color w:val="000000" w:themeColor="text1"/>
                <w:sz w:val="20"/>
                <w:szCs w:val="20"/>
              </w:rPr>
              <w:t>подпунктами 13.2, 13.3, 13.4 и 13.6 пункта 13 настоящего объявления, посредством заполнения соответствующих экранных форм веб-интерфейса системы "Электронный бюджет".</w:t>
            </w:r>
          </w:p>
          <w:p w14:paraId="3BA48A4A" w14:textId="2934F013" w:rsidR="00D260F4" w:rsidRDefault="00D260F4" w:rsidP="0009085A">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w:t>
            </w:r>
            <w:r w:rsidR="0009085A" w:rsidRPr="0009085A">
              <w:rPr>
                <w:rFonts w:ascii="Times New Roman" w:eastAsia="Times New Roman" w:hAnsi="Times New Roman" w:cs="Times New Roman"/>
                <w:color w:val="000000" w:themeColor="text1"/>
                <w:sz w:val="20"/>
                <w:szCs w:val="20"/>
              </w:rPr>
              <w:t xml:space="preserve">Информация о проведенной Уполномоченным органом проверке участников отбора на предмет соответствия подпунктам 13.2, 13.3, 13.4 и 13.6 пункта 13 настоящего объявления размещается Окружной администрацией Городского округа «Жатай» </w:t>
            </w:r>
            <w:r>
              <w:rPr>
                <w:rFonts w:ascii="Times New Roman" w:eastAsia="Times New Roman" w:hAnsi="Times New Roman" w:cs="Times New Roman"/>
                <w:color w:val="000000" w:themeColor="text1"/>
                <w:sz w:val="20"/>
                <w:szCs w:val="20"/>
              </w:rPr>
              <w:t xml:space="preserve">в системе "Электронный бюджет". </w:t>
            </w:r>
            <w:r w:rsidR="0009085A" w:rsidRPr="0009085A">
              <w:rPr>
                <w:rFonts w:ascii="Times New Roman" w:eastAsia="Times New Roman" w:hAnsi="Times New Roman" w:cs="Times New Roman"/>
                <w:color w:val="000000" w:themeColor="text1"/>
                <w:sz w:val="20"/>
                <w:szCs w:val="20"/>
              </w:rPr>
              <w:t xml:space="preserve">Проверка участника на предмет соответствия подпунктам 13.1 и 13.5 пункта 13 настоящего объявления осуществляется Окружной администрацией Городского округа «Жатай». </w:t>
            </w:r>
          </w:p>
          <w:p w14:paraId="459868DA" w14:textId="77777777" w:rsidR="00D260F4" w:rsidRDefault="00D260F4" w:rsidP="0009085A">
            <w:pPr>
              <w:spacing w:after="0" w:line="240" w:lineRule="auto"/>
              <w:jc w:val="both"/>
              <w:rPr>
                <w:rFonts w:ascii="Times New Roman" w:eastAsia="Times New Roman" w:hAnsi="Times New Roman" w:cs="Times New Roman"/>
                <w:color w:val="000000" w:themeColor="text1"/>
                <w:sz w:val="20"/>
                <w:szCs w:val="20"/>
              </w:rPr>
            </w:pPr>
          </w:p>
          <w:p w14:paraId="2B7B054E" w14:textId="3FF87A36" w:rsidR="0016612E" w:rsidRPr="00F7237A" w:rsidRDefault="004E0AB5" w:rsidP="00D260F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themeColor="text1"/>
                <w:sz w:val="20"/>
                <w:szCs w:val="20"/>
              </w:rPr>
              <w:t xml:space="preserve">        </w:t>
            </w:r>
            <w:r w:rsidR="0009085A" w:rsidRPr="0009085A">
              <w:rPr>
                <w:rFonts w:ascii="Times New Roman" w:eastAsia="Times New Roman" w:hAnsi="Times New Roman" w:cs="Times New Roman"/>
                <w:color w:val="000000" w:themeColor="text1"/>
                <w:sz w:val="20"/>
                <w:szCs w:val="20"/>
              </w:rPr>
              <w:t xml:space="preserve">Ранжирование поступивших предложений об участии в </w:t>
            </w:r>
            <w:r w:rsidR="0009085A">
              <w:rPr>
                <w:rFonts w:ascii="Times New Roman" w:eastAsia="Times New Roman" w:hAnsi="Times New Roman" w:cs="Times New Roman"/>
                <w:sz w:val="20"/>
                <w:szCs w:val="20"/>
              </w:rPr>
              <w:t>отборе осуществляется исходя из очередности их поступления.</w:t>
            </w:r>
          </w:p>
        </w:tc>
      </w:tr>
      <w:tr w:rsidR="0016612E" w:rsidRPr="00F34849" w14:paraId="09947509" w14:textId="77777777" w:rsidTr="00D570BB">
        <w:trPr>
          <w:gridAfter w:val="1"/>
          <w:wAfter w:w="10" w:type="dxa"/>
        </w:trPr>
        <w:tc>
          <w:tcPr>
            <w:tcW w:w="2410" w:type="dxa"/>
          </w:tcPr>
          <w:p w14:paraId="30B466A5" w14:textId="65D2D93F" w:rsidR="0016612E" w:rsidRPr="0016612E" w:rsidRDefault="00D570BB" w:rsidP="005802A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18.</w:t>
            </w:r>
            <w:r w:rsidR="00D260F4">
              <w:rPr>
                <w:rFonts w:ascii="Times New Roman" w:eastAsia="Times New Roman" w:hAnsi="Times New Roman" w:cs="Times New Roman"/>
                <w:sz w:val="20"/>
                <w:szCs w:val="20"/>
              </w:rPr>
              <w:t xml:space="preserve"> </w:t>
            </w:r>
            <w:r w:rsidR="0016612E" w:rsidRPr="0016612E">
              <w:rPr>
                <w:rFonts w:ascii="Times New Roman" w:eastAsia="Times New Roman" w:hAnsi="Times New Roman" w:cs="Times New Roman"/>
                <w:sz w:val="20"/>
                <w:szCs w:val="20"/>
              </w:rPr>
              <w:t>Порядок предоставления участникам отбора разъяснений положений объявления о проведении отбора.</w:t>
            </w:r>
          </w:p>
        </w:tc>
        <w:tc>
          <w:tcPr>
            <w:tcW w:w="7516" w:type="dxa"/>
          </w:tcPr>
          <w:p w14:paraId="215C8659" w14:textId="3CDB1DB4" w:rsidR="0016612E" w:rsidRPr="0016612E" w:rsidRDefault="00B230F6" w:rsidP="0016612E">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0016612E" w:rsidRPr="0016612E">
              <w:rPr>
                <w:rFonts w:ascii="Times New Roman" w:eastAsia="Times New Roman" w:hAnsi="Times New Roman" w:cs="Times New Roman"/>
                <w:color w:val="000000"/>
                <w:sz w:val="20"/>
                <w:szCs w:val="20"/>
              </w:rPr>
              <w:t xml:space="preserve">Участник отбора вправе обратиться к </w:t>
            </w:r>
            <w:r w:rsidR="004F69F6" w:rsidRPr="004F69F6">
              <w:rPr>
                <w:rFonts w:ascii="Times New Roman" w:eastAsia="Times New Roman" w:hAnsi="Times New Roman" w:cs="Times New Roman"/>
                <w:color w:val="000000" w:themeColor="text1"/>
                <w:sz w:val="20"/>
                <w:szCs w:val="20"/>
              </w:rPr>
              <w:t>Уполномоченному лицу</w:t>
            </w:r>
            <w:r w:rsidR="004F69F6" w:rsidRPr="00DB217E">
              <w:rPr>
                <w:rFonts w:ascii="Times New Roman" w:eastAsia="Times New Roman" w:hAnsi="Times New Roman" w:cs="Times New Roman"/>
                <w:color w:val="000000" w:themeColor="text1"/>
                <w:sz w:val="20"/>
                <w:szCs w:val="20"/>
              </w:rPr>
              <w:t xml:space="preserve"> </w:t>
            </w:r>
            <w:r w:rsidR="004F69F6">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специалисту сельского хозяйства</w:t>
            </w:r>
            <w:r w:rsidR="00DB217E" w:rsidRPr="00DB217E">
              <w:rPr>
                <w:rFonts w:ascii="Times New Roman" w:eastAsia="Times New Roman" w:hAnsi="Times New Roman" w:cs="Times New Roman"/>
                <w:color w:val="000000" w:themeColor="text1"/>
                <w:sz w:val="20"/>
                <w:szCs w:val="20"/>
              </w:rPr>
              <w:t xml:space="preserve"> </w:t>
            </w:r>
            <w:r w:rsidR="004F69F6">
              <w:rPr>
                <w:rFonts w:ascii="Times New Roman" w:eastAsia="Times New Roman" w:hAnsi="Times New Roman" w:cs="Times New Roman"/>
                <w:color w:val="000000" w:themeColor="text1"/>
                <w:sz w:val="20"/>
                <w:szCs w:val="20"/>
              </w:rPr>
              <w:t xml:space="preserve">Окружной Администрации ГО «Жатай» </w:t>
            </w:r>
            <w:r w:rsidR="0016612E" w:rsidRPr="0016612E">
              <w:rPr>
                <w:rFonts w:ascii="Times New Roman" w:eastAsia="Times New Roman" w:hAnsi="Times New Roman" w:cs="Times New Roman"/>
                <w:color w:val="000000"/>
                <w:sz w:val="20"/>
                <w:szCs w:val="20"/>
              </w:rPr>
              <w:t>за разъяснением положений объявления письменно или устно.</w:t>
            </w:r>
          </w:p>
          <w:p w14:paraId="58A377C0" w14:textId="60FEC01F" w:rsidR="0016612E" w:rsidRDefault="00B230F6" w:rsidP="0016612E">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r w:rsidR="0016612E" w:rsidRPr="0016612E">
              <w:rPr>
                <w:rFonts w:ascii="Times New Roman" w:eastAsia="Times New Roman" w:hAnsi="Times New Roman" w:cs="Times New Roman"/>
                <w:color w:val="000000"/>
                <w:sz w:val="20"/>
                <w:szCs w:val="20"/>
              </w:rPr>
              <w:t>В случае письменного обращения участника отбора за разъяснениями положений извещения, Окружная администрация Городского округа «Жатай» направляет ответ с разъяснениями участнику отбора в течение 5 рабочих дней со дня поступления обращения в Уполномоченный орган.</w:t>
            </w:r>
          </w:p>
          <w:p w14:paraId="1235E408" w14:textId="1C1C70A8" w:rsidR="00B230F6" w:rsidRDefault="00B230F6" w:rsidP="00B230F6">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Pr="00B230F6">
              <w:rPr>
                <w:rFonts w:ascii="Times New Roman" w:eastAsia="Times New Roman" w:hAnsi="Times New Roman" w:cs="Times New Roman"/>
                <w:sz w:val="20"/>
                <w:szCs w:val="20"/>
              </w:rPr>
              <w:t>В случае если в целях полного,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"Электронный бюджет" не позднее пяти рабочих дней со дня окончания срока подачи (приема) предложений участников отбора. В запросе Окружной администрации Городского округа «Жатай» устанавливает срок представления участником отбора разъяснения в отношении документов и информации, который должен составлять не менее 2-х рабочих дней со дня, следующего за днем размещения соответствующего запроса.</w:t>
            </w:r>
            <w:r>
              <w:rPr>
                <w:rFonts w:ascii="Times New Roman" w:eastAsia="Times New Roman" w:hAnsi="Times New Roman" w:cs="Times New Roman"/>
                <w:sz w:val="20"/>
                <w:szCs w:val="20"/>
              </w:rPr>
              <w:t xml:space="preserve"> </w:t>
            </w:r>
          </w:p>
          <w:p w14:paraId="5019D1DA" w14:textId="70967F6D" w:rsidR="00B230F6" w:rsidRPr="00F7237A" w:rsidRDefault="00B230F6" w:rsidP="0016612E">
            <w:pPr>
              <w:spacing w:after="0" w:line="240" w:lineRule="auto"/>
              <w:jc w:val="both"/>
              <w:rPr>
                <w:rFonts w:ascii="Times New Roman" w:eastAsia="Times New Roman" w:hAnsi="Times New Roman" w:cs="Times New Roman"/>
                <w:sz w:val="20"/>
                <w:szCs w:val="20"/>
              </w:rPr>
            </w:pPr>
          </w:p>
        </w:tc>
      </w:tr>
      <w:tr w:rsidR="0016612E" w:rsidRPr="00F34849" w14:paraId="2E7B3518" w14:textId="77777777" w:rsidTr="00D570BB">
        <w:trPr>
          <w:gridAfter w:val="1"/>
          <w:wAfter w:w="10" w:type="dxa"/>
        </w:trPr>
        <w:tc>
          <w:tcPr>
            <w:tcW w:w="2410" w:type="dxa"/>
          </w:tcPr>
          <w:p w14:paraId="58FAA830" w14:textId="6BA448B4" w:rsidR="0016612E" w:rsidRPr="00EF2AC9" w:rsidRDefault="00D570BB" w:rsidP="0016612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r w:rsidR="0016612E">
              <w:rPr>
                <w:rFonts w:ascii="Times New Roman" w:eastAsia="Times New Roman" w:hAnsi="Times New Roman" w:cs="Times New Roman"/>
                <w:sz w:val="20"/>
                <w:szCs w:val="20"/>
              </w:rPr>
              <w:t>П</w:t>
            </w:r>
            <w:r w:rsidR="0016612E" w:rsidRPr="00EF2AC9">
              <w:rPr>
                <w:rFonts w:ascii="Times New Roman" w:eastAsia="Times New Roman" w:hAnsi="Times New Roman" w:cs="Times New Roman"/>
                <w:sz w:val="20"/>
                <w:szCs w:val="20"/>
              </w:rPr>
              <w:t>орядок возврата заявок участников отбора</w:t>
            </w:r>
          </w:p>
        </w:tc>
        <w:tc>
          <w:tcPr>
            <w:tcW w:w="7516" w:type="dxa"/>
          </w:tcPr>
          <w:p w14:paraId="1A441047" w14:textId="7660664C" w:rsidR="0016612E" w:rsidRPr="00F7237A" w:rsidRDefault="0016612E" w:rsidP="0016612E">
            <w:pPr>
              <w:spacing w:after="0" w:line="240" w:lineRule="auto"/>
              <w:jc w:val="both"/>
              <w:rPr>
                <w:rFonts w:ascii="Times New Roman" w:eastAsia="Times New Roman" w:hAnsi="Times New Roman" w:cs="Times New Roman"/>
                <w:sz w:val="20"/>
                <w:szCs w:val="20"/>
              </w:rPr>
            </w:pPr>
            <w:r w:rsidRPr="00F7237A">
              <w:rPr>
                <w:rFonts w:ascii="Times New Roman" w:eastAsia="Times New Roman" w:hAnsi="Times New Roman" w:cs="Times New Roman"/>
                <w:sz w:val="20"/>
                <w:szCs w:val="20"/>
              </w:rPr>
              <w:t xml:space="preserve">Решение </w:t>
            </w:r>
            <w:r w:rsidRPr="004D2861">
              <w:rPr>
                <w:rFonts w:ascii="Times New Roman" w:eastAsia="Times New Roman" w:hAnsi="Times New Roman" w:cs="Times New Roman"/>
                <w:color w:val="000000"/>
                <w:sz w:val="20"/>
                <w:szCs w:val="20"/>
              </w:rPr>
              <w:t>Окружная администрация Городского округа «Жатай»</w:t>
            </w:r>
            <w:r>
              <w:rPr>
                <w:rFonts w:ascii="Times New Roman" w:eastAsia="Times New Roman" w:hAnsi="Times New Roman" w:cs="Times New Roman"/>
                <w:color w:val="000000"/>
                <w:sz w:val="20"/>
                <w:szCs w:val="20"/>
              </w:rPr>
              <w:t xml:space="preserve"> </w:t>
            </w:r>
            <w:r w:rsidRPr="00F7237A">
              <w:rPr>
                <w:rFonts w:ascii="Times New Roman" w:eastAsia="Times New Roman" w:hAnsi="Times New Roman" w:cs="Times New Roman"/>
                <w:sz w:val="20"/>
                <w:szCs w:val="20"/>
              </w:rPr>
              <w:t>о возврате заявок участникам отбора на доработку принимается в равной мере ко всем участникам отбора, при рассмотрении заявок которых выявлены основания для их возврата на доработку, а также направляются участникам о</w:t>
            </w:r>
            <w:r>
              <w:rPr>
                <w:rFonts w:ascii="Times New Roman" w:eastAsia="Times New Roman" w:hAnsi="Times New Roman" w:cs="Times New Roman"/>
                <w:sz w:val="20"/>
                <w:szCs w:val="20"/>
              </w:rPr>
              <w:t>тбора с использованием системы «</w:t>
            </w:r>
            <w:r w:rsidRPr="00F7237A">
              <w:rPr>
                <w:rFonts w:ascii="Times New Roman" w:eastAsia="Times New Roman" w:hAnsi="Times New Roman" w:cs="Times New Roman"/>
                <w:sz w:val="20"/>
                <w:szCs w:val="20"/>
              </w:rPr>
              <w:t>Электронный бюджет</w:t>
            </w:r>
            <w:r>
              <w:rPr>
                <w:rFonts w:ascii="Times New Roman" w:eastAsia="Times New Roman" w:hAnsi="Times New Roman" w:cs="Times New Roman"/>
                <w:sz w:val="20"/>
                <w:szCs w:val="20"/>
              </w:rPr>
              <w:t>»</w:t>
            </w:r>
            <w:r w:rsidRPr="00F7237A">
              <w:rPr>
                <w:rFonts w:ascii="Times New Roman" w:eastAsia="Times New Roman" w:hAnsi="Times New Roman" w:cs="Times New Roman"/>
                <w:sz w:val="20"/>
                <w:szCs w:val="20"/>
              </w:rPr>
              <w:t xml:space="preserve"> в течение 1-го рабочего дня со дня принятия с указанием оснований для возврата заявки, а также положений заявки, нуждающихся в доработке.</w:t>
            </w:r>
          </w:p>
          <w:p w14:paraId="2313178D" w14:textId="10AE77D7" w:rsidR="0016612E" w:rsidRPr="00F34849" w:rsidRDefault="0016612E" w:rsidP="0016612E">
            <w:pPr>
              <w:spacing w:after="0" w:line="240" w:lineRule="auto"/>
              <w:jc w:val="both"/>
              <w:rPr>
                <w:rFonts w:ascii="Times New Roman" w:eastAsia="Times New Roman" w:hAnsi="Times New Roman" w:cs="Times New Roman"/>
                <w:sz w:val="20"/>
                <w:szCs w:val="20"/>
              </w:rPr>
            </w:pPr>
            <w:r w:rsidRPr="00F7237A">
              <w:rPr>
                <w:rFonts w:ascii="Times New Roman" w:eastAsia="Times New Roman" w:hAnsi="Times New Roman" w:cs="Times New Roman"/>
                <w:sz w:val="20"/>
                <w:szCs w:val="20"/>
              </w:rPr>
              <w:t>Основаниями для возврата заявок на доработку являются недостатки технического характера.</w:t>
            </w:r>
          </w:p>
        </w:tc>
      </w:tr>
      <w:tr w:rsidR="0016612E" w:rsidRPr="00F34849" w14:paraId="5036C6A4" w14:textId="77777777" w:rsidTr="00D570BB">
        <w:trPr>
          <w:gridAfter w:val="1"/>
          <w:wAfter w:w="10" w:type="dxa"/>
        </w:trPr>
        <w:tc>
          <w:tcPr>
            <w:tcW w:w="2410" w:type="dxa"/>
          </w:tcPr>
          <w:p w14:paraId="6A954BB7" w14:textId="37CC462E" w:rsidR="0016612E" w:rsidRPr="00F34849" w:rsidRDefault="00D570BB" w:rsidP="0016612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r w:rsidR="0016612E">
              <w:rPr>
                <w:rFonts w:ascii="Times New Roman" w:eastAsia="Times New Roman" w:hAnsi="Times New Roman" w:cs="Times New Roman"/>
                <w:sz w:val="20"/>
                <w:szCs w:val="20"/>
              </w:rPr>
              <w:t>С</w:t>
            </w:r>
            <w:r w:rsidR="0016612E" w:rsidRPr="0050042D">
              <w:rPr>
                <w:rFonts w:ascii="Times New Roman" w:eastAsia="Times New Roman" w:hAnsi="Times New Roman" w:cs="Times New Roman"/>
                <w:sz w:val="20"/>
                <w:szCs w:val="20"/>
              </w:rPr>
              <w:t xml:space="preserve">роки размещения протокола подведения итогов отбора </w:t>
            </w:r>
          </w:p>
        </w:tc>
        <w:tc>
          <w:tcPr>
            <w:tcW w:w="7516" w:type="dxa"/>
          </w:tcPr>
          <w:p w14:paraId="7C8688B0" w14:textId="7BB14F4F" w:rsidR="0016612E" w:rsidRPr="00F34849" w:rsidRDefault="0016612E" w:rsidP="00DB217E">
            <w:pPr>
              <w:spacing w:after="0" w:line="240" w:lineRule="auto"/>
              <w:jc w:val="both"/>
              <w:rPr>
                <w:rFonts w:ascii="Times New Roman" w:eastAsia="Times New Roman" w:hAnsi="Times New Roman" w:cs="Times New Roman"/>
                <w:sz w:val="20"/>
                <w:szCs w:val="20"/>
              </w:rPr>
            </w:pPr>
            <w:r w:rsidRPr="00EF2AC9">
              <w:rPr>
                <w:rFonts w:ascii="Times New Roman" w:eastAsia="Times New Roman" w:hAnsi="Times New Roman" w:cs="Times New Roman"/>
                <w:sz w:val="20"/>
                <w:szCs w:val="20"/>
              </w:rPr>
              <w:t>Протокол подведения итогов отбора автоматически формируется в течение 10 рабочих дней со дня окончания срока подачи (приема) предложений на едином портале на основании результатов определения получателя (получателей) субсидии и подписывается усиленной квалифицированной электронной подписью председателя комиссии, также размещается на едином портале не позднее одного рабочего дня, следующего за днем его подписания.</w:t>
            </w:r>
          </w:p>
        </w:tc>
      </w:tr>
      <w:tr w:rsidR="00B230F6" w:rsidRPr="00F34849" w14:paraId="4F34C131" w14:textId="77777777" w:rsidTr="00D570BB">
        <w:trPr>
          <w:gridAfter w:val="1"/>
          <w:wAfter w:w="10" w:type="dxa"/>
        </w:trPr>
        <w:tc>
          <w:tcPr>
            <w:tcW w:w="2410" w:type="dxa"/>
          </w:tcPr>
          <w:p w14:paraId="00FB79EB" w14:textId="1515CF8E" w:rsidR="00B230F6" w:rsidRPr="00B230F6" w:rsidRDefault="00B230F6" w:rsidP="00B230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r w:rsidRPr="00D570BB">
              <w:rPr>
                <w:rFonts w:ascii="Times New Roman" w:eastAsia="Times New Roman" w:hAnsi="Times New Roman" w:cs="Times New Roman"/>
                <w:sz w:val="20"/>
                <w:szCs w:val="20"/>
                <w:lang w:eastAsia="en-US" w:bidi="en-US"/>
              </w:rPr>
              <w:t xml:space="preserve"> Участие в отборе на получение субсидии и перечень документов к нему утверждены</w:t>
            </w:r>
          </w:p>
        </w:tc>
        <w:tc>
          <w:tcPr>
            <w:tcW w:w="7516" w:type="dxa"/>
          </w:tcPr>
          <w:p w14:paraId="13073D86" w14:textId="091BCAF9" w:rsidR="00B230F6" w:rsidRPr="00ED3AB5" w:rsidRDefault="00B230F6" w:rsidP="00B230F6">
            <w:pPr>
              <w:spacing w:after="0" w:line="240" w:lineRule="auto"/>
              <w:jc w:val="both"/>
            </w:pPr>
            <w:r w:rsidRPr="00B230F6">
              <w:rPr>
                <w:rFonts w:ascii="Times New Roman" w:eastAsia="Times New Roman" w:hAnsi="Times New Roman" w:cs="Times New Roman"/>
                <w:sz w:val="20"/>
                <w:szCs w:val="20"/>
                <w:lang w:eastAsia="en-US" w:bidi="en-US"/>
              </w:rPr>
              <w:t>Постановлением Главы Окружной Администрации Городского округа «Жатай» «Об утверждении Порядка предоставления субсидий на поддержку сельскохозяйственного производства Городского округа «Жатай» № 34 – Г от 11 апреля 2025 г. (далее - Порядок), которое  размещено на официальном сайте Городского округа «</w:t>
            </w:r>
            <w:proofErr w:type="spellStart"/>
            <w:r w:rsidRPr="00B230F6">
              <w:rPr>
                <w:rFonts w:ascii="Times New Roman" w:eastAsia="Times New Roman" w:hAnsi="Times New Roman" w:cs="Times New Roman"/>
                <w:sz w:val="20"/>
                <w:szCs w:val="20"/>
                <w:lang w:eastAsia="en-US" w:bidi="en-US"/>
              </w:rPr>
              <w:t>Жатай</w:t>
            </w:r>
            <w:proofErr w:type="spellEnd"/>
            <w:r w:rsidRPr="00B230F6">
              <w:rPr>
                <w:rFonts w:ascii="Times New Roman" w:eastAsia="Times New Roman" w:hAnsi="Times New Roman" w:cs="Times New Roman"/>
                <w:sz w:val="20"/>
                <w:szCs w:val="20"/>
                <w:lang w:eastAsia="en-US" w:bidi="en-US"/>
              </w:rPr>
              <w:t xml:space="preserve">» </w:t>
            </w:r>
            <w:hyperlink r:id="rId16" w:history="1">
              <w:r w:rsidRPr="00B230F6">
                <w:rPr>
                  <w:rFonts w:ascii="Times New Roman" w:eastAsia="Times New Roman" w:hAnsi="Times New Roman" w:cs="Times New Roman"/>
                  <w:sz w:val="20"/>
                  <w:szCs w:val="20"/>
                  <w:u w:val="single"/>
                  <w:lang w:val="en-US" w:eastAsia="en-US" w:bidi="en-US"/>
                </w:rPr>
                <w:t>www</w:t>
              </w:r>
              <w:r w:rsidRPr="00B230F6">
                <w:rPr>
                  <w:rFonts w:ascii="Times New Roman" w:eastAsia="Times New Roman" w:hAnsi="Times New Roman" w:cs="Times New Roman"/>
                  <w:sz w:val="20"/>
                  <w:szCs w:val="20"/>
                  <w:u w:val="single"/>
                  <w:lang w:eastAsia="en-US" w:bidi="en-US"/>
                </w:rPr>
                <w:t>.</w:t>
              </w:r>
              <w:proofErr w:type="spellStart"/>
              <w:r w:rsidRPr="00B230F6">
                <w:rPr>
                  <w:rFonts w:ascii="Times New Roman" w:eastAsia="Times New Roman" w:hAnsi="Times New Roman" w:cs="Times New Roman"/>
                  <w:sz w:val="20"/>
                  <w:szCs w:val="20"/>
                  <w:u w:val="single"/>
                  <w:lang w:val="en-US" w:eastAsia="en-US" w:bidi="en-US"/>
                </w:rPr>
                <w:t>jhatay</w:t>
              </w:r>
              <w:proofErr w:type="spellEnd"/>
              <w:r w:rsidRPr="00B230F6">
                <w:rPr>
                  <w:rFonts w:ascii="Times New Roman" w:eastAsia="Times New Roman" w:hAnsi="Times New Roman" w:cs="Times New Roman"/>
                  <w:sz w:val="20"/>
                  <w:szCs w:val="20"/>
                  <w:u w:val="single"/>
                  <w:lang w:eastAsia="en-US" w:bidi="en-US"/>
                </w:rPr>
                <w:t>.</w:t>
              </w:r>
              <w:proofErr w:type="spellStart"/>
              <w:r w:rsidRPr="00B230F6">
                <w:rPr>
                  <w:rFonts w:ascii="Times New Roman" w:eastAsia="Times New Roman" w:hAnsi="Times New Roman" w:cs="Times New Roman"/>
                  <w:sz w:val="20"/>
                  <w:szCs w:val="20"/>
                  <w:u w:val="single"/>
                  <w:lang w:val="en-US" w:eastAsia="en-US" w:bidi="en-US"/>
                </w:rPr>
                <w:t>ru</w:t>
              </w:r>
              <w:proofErr w:type="spellEnd"/>
            </w:hyperlink>
            <w:r w:rsidRPr="00B230F6">
              <w:rPr>
                <w:rFonts w:ascii="Times New Roman" w:eastAsia="Times New Roman" w:hAnsi="Times New Roman" w:cs="Times New Roman"/>
                <w:sz w:val="20"/>
                <w:szCs w:val="20"/>
                <w:lang w:eastAsia="en-US" w:bidi="en-US"/>
              </w:rPr>
              <w:t xml:space="preserve"> в разделе «Деятельность», в подразделе «Предпринимательство и сельское хозяйство».</w:t>
            </w:r>
          </w:p>
          <w:p w14:paraId="4A80EDEF" w14:textId="77777777" w:rsidR="00B230F6" w:rsidRPr="00EF2AC9" w:rsidRDefault="00B230F6" w:rsidP="00DB217E">
            <w:pPr>
              <w:spacing w:after="0" w:line="240" w:lineRule="auto"/>
              <w:jc w:val="both"/>
              <w:rPr>
                <w:rFonts w:ascii="Times New Roman" w:eastAsia="Times New Roman" w:hAnsi="Times New Roman" w:cs="Times New Roman"/>
                <w:sz w:val="20"/>
                <w:szCs w:val="20"/>
              </w:rPr>
            </w:pPr>
          </w:p>
        </w:tc>
      </w:tr>
      <w:tr w:rsidR="00B230F6" w:rsidRPr="00F34849" w14:paraId="396408EF" w14:textId="77777777" w:rsidTr="00CC64F4">
        <w:trPr>
          <w:gridAfter w:val="1"/>
          <w:wAfter w:w="10" w:type="dxa"/>
          <w:trHeight w:val="2501"/>
        </w:trPr>
        <w:tc>
          <w:tcPr>
            <w:tcW w:w="2410" w:type="dxa"/>
          </w:tcPr>
          <w:p w14:paraId="205B1A39" w14:textId="6209BB32" w:rsidR="00CC64F4" w:rsidRPr="00CC64F4" w:rsidRDefault="00CC64F4" w:rsidP="00CC64F4">
            <w:pPr>
              <w:spacing w:after="0" w:line="240" w:lineRule="auto"/>
              <w:jc w:val="both"/>
              <w:rPr>
                <w:rFonts w:ascii="Times New Roman" w:eastAsia="Times New Roman" w:hAnsi="Times New Roman"/>
              </w:rPr>
            </w:pPr>
            <w:r w:rsidRPr="00CC64F4">
              <w:rPr>
                <w:rFonts w:ascii="Times New Roman" w:eastAsia="Times New Roman" w:hAnsi="Times New Roman" w:cs="Times New Roman"/>
                <w:sz w:val="20"/>
                <w:szCs w:val="20"/>
              </w:rPr>
              <w:lastRenderedPageBreak/>
              <w:t>22.</w:t>
            </w:r>
            <w:r w:rsidRPr="00CC64F4">
              <w:rPr>
                <w:rFonts w:ascii="Times New Roman" w:eastAsia="Times New Roman" w:hAnsi="Times New Roman" w:cs="Times New Roman"/>
                <w:sz w:val="20"/>
                <w:szCs w:val="20"/>
                <w:lang w:eastAsia="en-US" w:bidi="en-US"/>
              </w:rPr>
              <w:t xml:space="preserve"> Формы документов:</w:t>
            </w:r>
          </w:p>
          <w:p w14:paraId="536ED080" w14:textId="1DE744CB" w:rsidR="00B230F6" w:rsidRDefault="00B230F6" w:rsidP="0016612E">
            <w:pPr>
              <w:spacing w:after="0" w:line="240" w:lineRule="auto"/>
              <w:rPr>
                <w:rFonts w:ascii="Times New Roman" w:eastAsia="Times New Roman" w:hAnsi="Times New Roman" w:cs="Times New Roman"/>
                <w:sz w:val="20"/>
                <w:szCs w:val="20"/>
              </w:rPr>
            </w:pPr>
          </w:p>
        </w:tc>
        <w:tc>
          <w:tcPr>
            <w:tcW w:w="7516" w:type="dxa"/>
          </w:tcPr>
          <w:p w14:paraId="55DA48C8" w14:textId="03AE8DB4" w:rsidR="00CC64F4" w:rsidRPr="00110A84" w:rsidRDefault="00CC64F4" w:rsidP="00CC64F4">
            <w:pPr>
              <w:pStyle w:val="a6"/>
              <w:numPr>
                <w:ilvl w:val="0"/>
                <w:numId w:val="5"/>
              </w:numPr>
              <w:shd w:val="clear" w:color="auto" w:fill="FFFFFF"/>
              <w:tabs>
                <w:tab w:val="left" w:pos="316"/>
              </w:tabs>
              <w:ind w:left="33" w:firstLine="0"/>
              <w:jc w:val="both"/>
              <w:rPr>
                <w:rFonts w:ascii="Times New Roman" w:hAnsi="Times New Roman" w:cs="Times New Roman"/>
                <w:spacing w:val="-3"/>
                <w:sz w:val="20"/>
                <w:szCs w:val="20"/>
              </w:rPr>
            </w:pPr>
            <w:r w:rsidRPr="00110A84">
              <w:rPr>
                <w:rFonts w:ascii="Times New Roman" w:hAnsi="Times New Roman" w:cs="Times New Roman"/>
                <w:spacing w:val="-6"/>
                <w:sz w:val="20"/>
                <w:szCs w:val="20"/>
              </w:rPr>
              <w:t xml:space="preserve">Приложение № 1 </w:t>
            </w:r>
            <w:r>
              <w:rPr>
                <w:rFonts w:ascii="Times New Roman" w:hAnsi="Times New Roman" w:cs="Times New Roman"/>
                <w:spacing w:val="-3"/>
                <w:sz w:val="20"/>
                <w:szCs w:val="20"/>
              </w:rPr>
              <w:t>к объявлению</w:t>
            </w:r>
            <w:r w:rsidRPr="00110A84">
              <w:rPr>
                <w:rFonts w:ascii="Times New Roman" w:hAnsi="Times New Roman" w:cs="Times New Roman"/>
                <w:spacing w:val="-3"/>
                <w:sz w:val="20"/>
                <w:szCs w:val="20"/>
              </w:rPr>
              <w:t xml:space="preserve"> </w:t>
            </w:r>
            <w:r w:rsidR="00D260F4">
              <w:rPr>
                <w:rFonts w:ascii="Times New Roman" w:hAnsi="Times New Roman" w:cs="Times New Roman"/>
                <w:spacing w:val="-3"/>
                <w:sz w:val="20"/>
                <w:szCs w:val="20"/>
              </w:rPr>
              <w:t>(</w:t>
            </w:r>
            <w:r w:rsidRPr="00110A84">
              <w:rPr>
                <w:rFonts w:ascii="Times New Roman" w:eastAsia="TimesNewRomanPSMT" w:hAnsi="Times New Roman" w:cs="Times New Roman"/>
                <w:bCs/>
                <w:sz w:val="20"/>
                <w:szCs w:val="20"/>
              </w:rPr>
              <w:t>Форма заявления на участие в отборе на получение субсидии (Заявление)</w:t>
            </w:r>
            <w:r w:rsidR="00D260F4">
              <w:rPr>
                <w:rFonts w:ascii="Times New Roman" w:eastAsia="TimesNewRomanPSMT" w:hAnsi="Times New Roman" w:cs="Times New Roman"/>
                <w:bCs/>
                <w:sz w:val="20"/>
                <w:szCs w:val="20"/>
              </w:rPr>
              <w:t>)</w:t>
            </w:r>
            <w:r>
              <w:rPr>
                <w:rFonts w:ascii="Times New Roman" w:eastAsia="TimesNewRomanPSMT" w:hAnsi="Times New Roman" w:cs="Times New Roman"/>
                <w:bCs/>
                <w:sz w:val="20"/>
                <w:szCs w:val="20"/>
              </w:rPr>
              <w:t>.</w:t>
            </w:r>
          </w:p>
          <w:p w14:paraId="322702E3" w14:textId="77777777" w:rsidR="00CC64F4" w:rsidRPr="00110A84" w:rsidRDefault="00CC64F4" w:rsidP="00CC64F4">
            <w:pPr>
              <w:pStyle w:val="a6"/>
              <w:numPr>
                <w:ilvl w:val="0"/>
                <w:numId w:val="5"/>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1 к заявлению на участие в отборе (Согласие на проведение проверок)</w:t>
            </w:r>
            <w:r>
              <w:rPr>
                <w:rFonts w:ascii="Times New Roman" w:hAnsi="Times New Roman" w:cs="Times New Roman"/>
                <w:sz w:val="20"/>
                <w:szCs w:val="20"/>
              </w:rPr>
              <w:t>.</w:t>
            </w:r>
          </w:p>
          <w:p w14:paraId="1DA69D54" w14:textId="77777777" w:rsidR="00CC64F4" w:rsidRPr="00110A84" w:rsidRDefault="00CC64F4" w:rsidP="00CC64F4">
            <w:pPr>
              <w:pStyle w:val="a6"/>
              <w:numPr>
                <w:ilvl w:val="0"/>
                <w:numId w:val="5"/>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2 к заявлению на участие в отборе (Декларация)</w:t>
            </w:r>
            <w:r>
              <w:rPr>
                <w:rFonts w:ascii="Times New Roman" w:hAnsi="Times New Roman" w:cs="Times New Roman"/>
                <w:sz w:val="20"/>
                <w:szCs w:val="20"/>
              </w:rPr>
              <w:t>.</w:t>
            </w:r>
          </w:p>
          <w:p w14:paraId="1BEE5158" w14:textId="77777777" w:rsidR="00CC64F4" w:rsidRDefault="00CC64F4" w:rsidP="00CC64F4">
            <w:pPr>
              <w:pStyle w:val="a6"/>
              <w:numPr>
                <w:ilvl w:val="0"/>
                <w:numId w:val="5"/>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3 к заявлению на участие в отборе (Справка об отсутствии учредителей, которые не являются иностранными лицами)</w:t>
            </w:r>
            <w:r>
              <w:rPr>
                <w:rFonts w:ascii="Times New Roman" w:hAnsi="Times New Roman" w:cs="Times New Roman"/>
                <w:sz w:val="20"/>
                <w:szCs w:val="20"/>
              </w:rPr>
              <w:t>.</w:t>
            </w:r>
          </w:p>
          <w:p w14:paraId="20B36ECB" w14:textId="77777777" w:rsidR="00CC64F4" w:rsidRPr="00110A84" w:rsidRDefault="00CC64F4" w:rsidP="00CC64F4">
            <w:pPr>
              <w:pStyle w:val="a6"/>
              <w:numPr>
                <w:ilvl w:val="0"/>
                <w:numId w:val="5"/>
              </w:numPr>
              <w:tabs>
                <w:tab w:val="left" w:pos="316"/>
              </w:tabs>
              <w:spacing w:line="240" w:lineRule="auto"/>
              <w:ind w:left="33" w:firstLine="0"/>
              <w:jc w:val="both"/>
              <w:rPr>
                <w:rFonts w:ascii="Times New Roman" w:hAnsi="Times New Roman" w:cs="Times New Roman"/>
                <w:sz w:val="20"/>
                <w:szCs w:val="20"/>
              </w:rPr>
            </w:pPr>
            <w:r>
              <w:rPr>
                <w:rFonts w:ascii="Times New Roman" w:hAnsi="Times New Roman" w:cs="Times New Roman"/>
                <w:sz w:val="20"/>
                <w:szCs w:val="20"/>
              </w:rPr>
              <w:t xml:space="preserve">Приложение № 4 </w:t>
            </w:r>
            <w:r w:rsidRPr="00110A84">
              <w:rPr>
                <w:rFonts w:ascii="Times New Roman" w:hAnsi="Times New Roman" w:cs="Times New Roman"/>
                <w:sz w:val="20"/>
                <w:szCs w:val="20"/>
              </w:rPr>
              <w:t>к заявлению</w:t>
            </w:r>
            <w:r>
              <w:rPr>
                <w:rFonts w:ascii="Times New Roman" w:hAnsi="Times New Roman" w:cs="Times New Roman"/>
                <w:sz w:val="20"/>
                <w:szCs w:val="20"/>
              </w:rPr>
              <w:t xml:space="preserve"> </w:t>
            </w:r>
            <w:r w:rsidRPr="00110A84">
              <w:rPr>
                <w:rFonts w:ascii="Times New Roman" w:hAnsi="Times New Roman" w:cs="Times New Roman"/>
                <w:sz w:val="20"/>
                <w:szCs w:val="20"/>
              </w:rPr>
              <w:t>на участие в отборе</w:t>
            </w:r>
            <w:r>
              <w:rPr>
                <w:rFonts w:ascii="Times New Roman" w:hAnsi="Times New Roman" w:cs="Times New Roman"/>
                <w:sz w:val="20"/>
                <w:szCs w:val="20"/>
              </w:rPr>
              <w:t xml:space="preserve"> (</w:t>
            </w:r>
            <w:r w:rsidRPr="00110A84">
              <w:rPr>
                <w:rFonts w:ascii="Times New Roman" w:hAnsi="Times New Roman" w:cs="Times New Roman"/>
                <w:sz w:val="20"/>
                <w:szCs w:val="20"/>
              </w:rPr>
              <w:t>Справка</w:t>
            </w:r>
            <w:r>
              <w:rPr>
                <w:rFonts w:ascii="Times New Roman" w:hAnsi="Times New Roman" w:cs="Times New Roman"/>
                <w:sz w:val="20"/>
                <w:szCs w:val="20"/>
              </w:rPr>
              <w:t xml:space="preserve"> </w:t>
            </w:r>
            <w:r w:rsidRPr="00110A84">
              <w:rPr>
                <w:rFonts w:ascii="Times New Roman" w:hAnsi="Times New Roman" w:cs="Times New Roman"/>
                <w:sz w:val="20"/>
                <w:szCs w:val="20"/>
              </w:rPr>
              <w:t xml:space="preserve">о том, что лицо, претендующее на получение субсидии, не получает средства </w:t>
            </w:r>
            <w:r>
              <w:rPr>
                <w:rFonts w:ascii="Times New Roman" w:hAnsi="Times New Roman" w:cs="Times New Roman"/>
                <w:sz w:val="20"/>
                <w:szCs w:val="20"/>
              </w:rPr>
              <w:t>из бюджета бюджетной системы РФ).</w:t>
            </w:r>
          </w:p>
          <w:p w14:paraId="5D419E55" w14:textId="77777777" w:rsidR="00B230F6" w:rsidRPr="00EF2AC9" w:rsidRDefault="00B230F6" w:rsidP="00DB217E">
            <w:pPr>
              <w:spacing w:after="0" w:line="240" w:lineRule="auto"/>
              <w:jc w:val="both"/>
              <w:rPr>
                <w:rFonts w:ascii="Times New Roman" w:eastAsia="Times New Roman" w:hAnsi="Times New Roman" w:cs="Times New Roman"/>
                <w:sz w:val="20"/>
                <w:szCs w:val="20"/>
              </w:rPr>
            </w:pPr>
          </w:p>
        </w:tc>
      </w:tr>
    </w:tbl>
    <w:p w14:paraId="49D7A76E" w14:textId="77777777" w:rsidR="00DB217E" w:rsidRDefault="00DB217E" w:rsidP="00944D50">
      <w:pPr>
        <w:spacing w:after="0" w:line="240" w:lineRule="auto"/>
        <w:jc w:val="both"/>
        <w:rPr>
          <w:rFonts w:ascii="Times New Roman" w:eastAsia="Times New Roman" w:hAnsi="Times New Roman" w:cs="Times New Roman"/>
          <w:sz w:val="20"/>
          <w:szCs w:val="20"/>
        </w:rPr>
      </w:pPr>
    </w:p>
    <w:p w14:paraId="63B08147" w14:textId="055C6367" w:rsidR="00E0316E" w:rsidRDefault="00E0316E" w:rsidP="00110A84">
      <w:pPr>
        <w:rPr>
          <w:rFonts w:eastAsia="TimesNewRomanPSMT"/>
          <w:bCs/>
        </w:rPr>
      </w:pPr>
    </w:p>
    <w:p w14:paraId="445E1B64" w14:textId="424824F9" w:rsidR="00E0316E" w:rsidRDefault="00E0316E" w:rsidP="00110A84">
      <w:pPr>
        <w:rPr>
          <w:rFonts w:eastAsia="TimesNewRomanPSMT"/>
          <w:b/>
          <w:bCs/>
        </w:rPr>
      </w:pPr>
    </w:p>
    <w:p w14:paraId="64BF3FCC" w14:textId="17FF4FB3" w:rsidR="00D570BB" w:rsidRDefault="00D570BB" w:rsidP="00110A84">
      <w:pPr>
        <w:rPr>
          <w:rFonts w:eastAsia="TimesNewRomanPSMT"/>
          <w:b/>
          <w:bCs/>
        </w:rPr>
      </w:pPr>
    </w:p>
    <w:p w14:paraId="38A150A8" w14:textId="1FA01393" w:rsidR="00D570BB" w:rsidRDefault="00D570BB" w:rsidP="00110A84">
      <w:pPr>
        <w:rPr>
          <w:rFonts w:eastAsia="TimesNewRomanPSMT"/>
          <w:b/>
          <w:bCs/>
        </w:rPr>
      </w:pPr>
    </w:p>
    <w:p w14:paraId="5B1BC05F" w14:textId="52AFF1C6" w:rsidR="00D570BB" w:rsidRDefault="00D570BB" w:rsidP="00110A84">
      <w:pPr>
        <w:rPr>
          <w:rFonts w:eastAsia="TimesNewRomanPSMT"/>
          <w:b/>
          <w:bCs/>
        </w:rPr>
      </w:pPr>
    </w:p>
    <w:p w14:paraId="42DB1D09" w14:textId="6AF5AF85" w:rsidR="00D570BB" w:rsidRDefault="00D570BB" w:rsidP="00110A84">
      <w:pPr>
        <w:rPr>
          <w:rFonts w:eastAsia="TimesNewRomanPSMT"/>
          <w:b/>
          <w:bCs/>
        </w:rPr>
      </w:pPr>
    </w:p>
    <w:p w14:paraId="6E5B6591" w14:textId="43546D60" w:rsidR="00D570BB" w:rsidRDefault="00D570BB" w:rsidP="00110A84">
      <w:pPr>
        <w:rPr>
          <w:rFonts w:eastAsia="TimesNewRomanPSMT"/>
          <w:b/>
          <w:bCs/>
        </w:rPr>
      </w:pPr>
    </w:p>
    <w:p w14:paraId="18F4E5E7" w14:textId="06248339" w:rsidR="00D570BB" w:rsidRDefault="00D570BB" w:rsidP="00110A84">
      <w:pPr>
        <w:rPr>
          <w:rFonts w:eastAsia="TimesNewRomanPSMT"/>
          <w:b/>
          <w:bCs/>
        </w:rPr>
      </w:pPr>
    </w:p>
    <w:p w14:paraId="41CACCF1" w14:textId="1C250BF9" w:rsidR="00D570BB" w:rsidRDefault="00D570BB" w:rsidP="00110A84">
      <w:pPr>
        <w:rPr>
          <w:rFonts w:eastAsia="TimesNewRomanPSMT"/>
          <w:b/>
          <w:bCs/>
        </w:rPr>
      </w:pPr>
    </w:p>
    <w:p w14:paraId="544921CD" w14:textId="14A2A737" w:rsidR="00D570BB" w:rsidRDefault="00D570BB" w:rsidP="00110A84">
      <w:pPr>
        <w:rPr>
          <w:rFonts w:eastAsia="TimesNewRomanPSMT"/>
          <w:b/>
          <w:bCs/>
        </w:rPr>
      </w:pPr>
    </w:p>
    <w:p w14:paraId="3EF5B87B" w14:textId="250A69A2" w:rsidR="00D570BB" w:rsidRDefault="00D570BB" w:rsidP="00110A84">
      <w:pPr>
        <w:rPr>
          <w:rFonts w:eastAsia="TimesNewRomanPSMT"/>
          <w:b/>
          <w:bCs/>
        </w:rPr>
      </w:pPr>
    </w:p>
    <w:p w14:paraId="1B833EE0" w14:textId="77777777" w:rsidR="008E202A" w:rsidRDefault="008E202A" w:rsidP="00110A84">
      <w:pPr>
        <w:rPr>
          <w:rFonts w:eastAsia="TimesNewRomanPSMT"/>
          <w:b/>
          <w:bCs/>
        </w:rPr>
      </w:pPr>
    </w:p>
    <w:p w14:paraId="385878D9" w14:textId="3520DDCC" w:rsidR="00D570BB" w:rsidRDefault="00D570BB" w:rsidP="00110A84">
      <w:pPr>
        <w:rPr>
          <w:rFonts w:eastAsia="TimesNewRomanPSMT"/>
          <w:b/>
          <w:bCs/>
        </w:rPr>
      </w:pPr>
    </w:p>
    <w:p w14:paraId="48E9A118" w14:textId="45D5E238" w:rsidR="00D570BB" w:rsidRDefault="00D570BB" w:rsidP="00110A84">
      <w:pPr>
        <w:rPr>
          <w:rFonts w:eastAsia="TimesNewRomanPSMT"/>
          <w:b/>
          <w:bCs/>
        </w:rPr>
      </w:pPr>
    </w:p>
    <w:p w14:paraId="395469A4" w14:textId="7665969C" w:rsidR="00D570BB" w:rsidRDefault="00D570BB" w:rsidP="00110A84">
      <w:pPr>
        <w:rPr>
          <w:rFonts w:eastAsia="TimesNewRomanPSMT"/>
          <w:b/>
          <w:bCs/>
        </w:rPr>
      </w:pPr>
    </w:p>
    <w:p w14:paraId="6B74FAC9" w14:textId="1F23576B" w:rsidR="00D570BB" w:rsidRDefault="00D570BB" w:rsidP="00110A84">
      <w:pPr>
        <w:rPr>
          <w:rFonts w:eastAsia="TimesNewRomanPSMT"/>
          <w:b/>
          <w:bCs/>
        </w:rPr>
      </w:pPr>
    </w:p>
    <w:p w14:paraId="29DD6091" w14:textId="2CCE5319" w:rsidR="00CC64F4" w:rsidRDefault="00CC64F4" w:rsidP="00110A84">
      <w:pPr>
        <w:rPr>
          <w:rFonts w:eastAsia="TimesNewRomanPSMT"/>
          <w:b/>
          <w:bCs/>
        </w:rPr>
      </w:pPr>
    </w:p>
    <w:p w14:paraId="0256B74F" w14:textId="025D5E19" w:rsidR="00CC64F4" w:rsidRDefault="00CC64F4" w:rsidP="00110A84">
      <w:pPr>
        <w:rPr>
          <w:rFonts w:eastAsia="TimesNewRomanPSMT"/>
          <w:b/>
          <w:bCs/>
        </w:rPr>
      </w:pPr>
    </w:p>
    <w:p w14:paraId="52EF8EBE" w14:textId="4B43E891" w:rsidR="00DB7A32" w:rsidRDefault="00DB7A32" w:rsidP="00110A84">
      <w:pPr>
        <w:rPr>
          <w:rFonts w:eastAsia="TimesNewRomanPSMT"/>
          <w:b/>
          <w:bCs/>
        </w:rPr>
      </w:pPr>
    </w:p>
    <w:p w14:paraId="073DCF7B" w14:textId="694D5C20" w:rsidR="00DB7A32" w:rsidRDefault="00DB7A32" w:rsidP="00110A84">
      <w:pPr>
        <w:rPr>
          <w:rFonts w:eastAsia="TimesNewRomanPSMT"/>
          <w:b/>
          <w:bCs/>
        </w:rPr>
      </w:pPr>
    </w:p>
    <w:p w14:paraId="57D42B8A" w14:textId="019726E7" w:rsidR="00DB7A32" w:rsidRDefault="00DB7A32" w:rsidP="00110A84">
      <w:pPr>
        <w:rPr>
          <w:rFonts w:eastAsia="TimesNewRomanPSMT"/>
          <w:b/>
          <w:bCs/>
        </w:rPr>
      </w:pPr>
    </w:p>
    <w:p w14:paraId="1EBC1043" w14:textId="2FC8917D" w:rsidR="00DB7A32" w:rsidRDefault="00DB7A32" w:rsidP="00110A84">
      <w:pPr>
        <w:rPr>
          <w:rFonts w:eastAsia="TimesNewRomanPSMT"/>
          <w:b/>
          <w:bCs/>
        </w:rPr>
      </w:pPr>
    </w:p>
    <w:p w14:paraId="10DB754F" w14:textId="2A22B177" w:rsidR="004F69F6" w:rsidRDefault="004F69F6" w:rsidP="00110A84">
      <w:pPr>
        <w:rPr>
          <w:rFonts w:eastAsia="TimesNewRomanPSMT"/>
          <w:b/>
          <w:bCs/>
        </w:rPr>
      </w:pPr>
    </w:p>
    <w:p w14:paraId="0FFEFDDF" w14:textId="77777777" w:rsidR="00A50AE4" w:rsidRDefault="00A50AE4" w:rsidP="00110A84">
      <w:pPr>
        <w:rPr>
          <w:rFonts w:eastAsia="TimesNewRomanPSMT"/>
          <w:b/>
          <w:bCs/>
        </w:rPr>
      </w:pPr>
    </w:p>
    <w:p w14:paraId="1D9C594F" w14:textId="121ADBF5" w:rsidR="00D570BB" w:rsidRDefault="00D570BB" w:rsidP="00110A84">
      <w:pPr>
        <w:rPr>
          <w:rFonts w:eastAsia="TimesNewRomanPSMT"/>
          <w:b/>
          <w:bCs/>
        </w:rPr>
      </w:pPr>
    </w:p>
    <w:p w14:paraId="38B6C0F4" w14:textId="3F4B4245" w:rsidR="00E72350" w:rsidRPr="004B7199" w:rsidRDefault="004F69F6" w:rsidP="004F69F6">
      <w:pPr>
        <w:jc w:val="right"/>
        <w:rPr>
          <w:rFonts w:ascii="Times New Roman" w:eastAsia="TimesNewRomanPSMT" w:hAnsi="Times New Roman" w:cs="Times New Roman"/>
          <w:bCs/>
        </w:rPr>
      </w:pPr>
      <w:r w:rsidRPr="004B7199">
        <w:rPr>
          <w:rFonts w:ascii="Times New Roman" w:eastAsia="TimesNewRomanPSMT" w:hAnsi="Times New Roman" w:cs="Times New Roman"/>
          <w:bCs/>
        </w:rPr>
        <w:lastRenderedPageBreak/>
        <w:t>Приложение №1 к объявлению</w:t>
      </w:r>
    </w:p>
    <w:p w14:paraId="0D4D72AA" w14:textId="77777777" w:rsidR="00110A84" w:rsidRPr="00E0316E" w:rsidRDefault="00110A84" w:rsidP="00110A84">
      <w:pPr>
        <w:spacing w:line="240" w:lineRule="auto"/>
        <w:rPr>
          <w:rFonts w:ascii="Times New Roman" w:eastAsia="TimesNewRomanPSMT" w:hAnsi="Times New Roman" w:cs="Times New Roman"/>
          <w:bCs/>
        </w:rPr>
      </w:pPr>
      <w:r w:rsidRPr="00E0316E">
        <w:rPr>
          <w:rFonts w:ascii="Times New Roman" w:eastAsia="TimesNewRomanPSMT" w:hAnsi="Times New Roman" w:cs="Times New Roman"/>
          <w:bCs/>
        </w:rPr>
        <w:t>Председателю комиссии</w:t>
      </w:r>
    </w:p>
    <w:p w14:paraId="6F349CA0" w14:textId="77777777" w:rsidR="00110A84" w:rsidRPr="00E0316E" w:rsidRDefault="00110A84" w:rsidP="00110A84">
      <w:pPr>
        <w:spacing w:line="240" w:lineRule="auto"/>
        <w:rPr>
          <w:rFonts w:ascii="Times New Roman" w:eastAsia="TimesNewRomanPSMT" w:hAnsi="Times New Roman" w:cs="Times New Roman"/>
          <w:bCs/>
        </w:rPr>
      </w:pPr>
      <w:r w:rsidRPr="00E0316E">
        <w:rPr>
          <w:rFonts w:ascii="Times New Roman" w:eastAsia="TimesNewRomanPSMT" w:hAnsi="Times New Roman" w:cs="Times New Roman"/>
          <w:bCs/>
        </w:rPr>
        <w:t>Е.Н. Исаевой</w:t>
      </w:r>
    </w:p>
    <w:p w14:paraId="7F585F42" w14:textId="044AC5E0" w:rsidR="00110A84" w:rsidRPr="00E0316E" w:rsidRDefault="00110A84" w:rsidP="00110A84">
      <w:pPr>
        <w:spacing w:line="240" w:lineRule="auto"/>
        <w:rPr>
          <w:rFonts w:ascii="Times New Roman" w:eastAsia="TimesNewRomanPSMT" w:hAnsi="Times New Roman" w:cs="Times New Roman"/>
          <w:bCs/>
        </w:rPr>
      </w:pPr>
      <w:r w:rsidRPr="00E0316E">
        <w:rPr>
          <w:rFonts w:ascii="Times New Roman" w:eastAsia="TimesNewRomanPSMT" w:hAnsi="Times New Roman" w:cs="Times New Roman"/>
          <w:bCs/>
        </w:rPr>
        <w:t>от__________________________</w:t>
      </w:r>
    </w:p>
    <w:p w14:paraId="7266512E" w14:textId="67F489F3" w:rsidR="00110A84" w:rsidRPr="00E0316E" w:rsidRDefault="00110A84" w:rsidP="00110A84">
      <w:pPr>
        <w:spacing w:line="240" w:lineRule="auto"/>
        <w:jc w:val="center"/>
        <w:rPr>
          <w:rFonts w:ascii="Times New Roman" w:eastAsia="TimesNewRomanPSMT" w:hAnsi="Times New Roman" w:cs="Times New Roman"/>
          <w:bCs/>
        </w:rPr>
      </w:pPr>
      <w:r w:rsidRPr="00E0316E">
        <w:rPr>
          <w:rFonts w:ascii="Times New Roman" w:eastAsia="TimesNewRomanPSMT" w:hAnsi="Times New Roman" w:cs="Times New Roman"/>
          <w:bCs/>
        </w:rPr>
        <w:t>Заявление</w:t>
      </w:r>
    </w:p>
    <w:p w14:paraId="5A453909" w14:textId="6064DECC" w:rsidR="00110A84" w:rsidRPr="00E0316E" w:rsidRDefault="00110A84" w:rsidP="00110A84">
      <w:pPr>
        <w:spacing w:after="0" w:line="240" w:lineRule="auto"/>
        <w:rPr>
          <w:rFonts w:ascii="Times New Roman" w:hAnsi="Times New Roman" w:cs="Times New Roman"/>
        </w:rPr>
      </w:pPr>
      <w:r w:rsidRPr="00E0316E">
        <w:rPr>
          <w:rFonts w:ascii="Times New Roman" w:eastAsia="TimesNewRomanPSMT" w:hAnsi="Times New Roman" w:cs="Times New Roman"/>
          <w:bCs/>
        </w:rPr>
        <w:t xml:space="preserve">на участие в отборе на получение субсидии в ______ году </w:t>
      </w:r>
      <w:r w:rsidRPr="00E0316E">
        <w:rPr>
          <w:rFonts w:ascii="Times New Roman" w:hAnsi="Times New Roman" w:cs="Times New Roman"/>
        </w:rPr>
        <w:t>из средств, поступающих из государственного бюджета РС(Я) в Городской округ «Жатай» на __________________________________________________________________________________________.</w:t>
      </w:r>
    </w:p>
    <w:p w14:paraId="10032BC6" w14:textId="21B458B3"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Я, _________________________________________________________________________________(Ф.И.О.),</w:t>
      </w:r>
    </w:p>
    <w:p w14:paraId="64B30BBE" w14:textId="67648EBC"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руководитель ______________________________________________________________________________</w:t>
      </w:r>
    </w:p>
    <w:p w14:paraId="43D6566F" w14:textId="77777777" w:rsidR="00110A84" w:rsidRPr="00E0316E" w:rsidRDefault="00110A84" w:rsidP="00110A84">
      <w:pPr>
        <w:spacing w:after="0" w:line="240" w:lineRule="auto"/>
        <w:jc w:val="center"/>
        <w:rPr>
          <w:rFonts w:ascii="Times New Roman" w:eastAsia="TimesNewRomanPSMT" w:hAnsi="Times New Roman" w:cs="Times New Roman"/>
          <w:bCs/>
        </w:rPr>
      </w:pPr>
      <w:r w:rsidRPr="00E0316E">
        <w:rPr>
          <w:rFonts w:ascii="Times New Roman" w:eastAsia="TimesNewRomanPSMT" w:hAnsi="Times New Roman" w:cs="Times New Roman"/>
          <w:bCs/>
        </w:rPr>
        <w:t>(наименование организации, ИП)</w:t>
      </w:r>
    </w:p>
    <w:p w14:paraId="10BEB512"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прошу включить мое предприятие в перечень получателей субсидии на финансовое обеспечение (возмещение) части затрат на</w:t>
      </w:r>
    </w:p>
    <w:p w14:paraId="7F3537B8" w14:textId="71BCE1CD"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37A79949" w14:textId="77777777" w:rsidR="00110A84" w:rsidRPr="00E0316E" w:rsidRDefault="00110A84" w:rsidP="00110A84">
      <w:pPr>
        <w:spacing w:after="0" w:line="240" w:lineRule="auto"/>
        <w:jc w:val="center"/>
        <w:rPr>
          <w:rFonts w:ascii="Times New Roman" w:eastAsia="TimesNewRomanPSMT" w:hAnsi="Times New Roman" w:cs="Times New Roman"/>
          <w:bCs/>
        </w:rPr>
      </w:pPr>
      <w:r w:rsidRPr="00E0316E">
        <w:rPr>
          <w:rFonts w:ascii="Times New Roman" w:eastAsia="TimesNewRomanPSMT" w:hAnsi="Times New Roman" w:cs="Times New Roman"/>
          <w:bCs/>
        </w:rPr>
        <w:t>(наименование субсидии)</w:t>
      </w:r>
    </w:p>
    <w:p w14:paraId="33B060B5"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Предоставляю следующие сведения:</w:t>
      </w:r>
    </w:p>
    <w:p w14:paraId="107ADBC5" w14:textId="7140037D" w:rsidR="00110A84" w:rsidRPr="00E0316E" w:rsidRDefault="00110A84" w:rsidP="00110A84">
      <w:pPr>
        <w:pStyle w:val="a6"/>
        <w:numPr>
          <w:ilvl w:val="0"/>
          <w:numId w:val="8"/>
        </w:numPr>
        <w:spacing w:after="0" w:line="240" w:lineRule="auto"/>
        <w:ind w:left="284" w:hanging="284"/>
        <w:rPr>
          <w:rFonts w:ascii="Times New Roman" w:eastAsia="TimesNewRomanPSMT" w:hAnsi="Times New Roman" w:cs="Times New Roman"/>
          <w:bCs/>
        </w:rPr>
      </w:pPr>
      <w:r w:rsidRPr="00E0316E">
        <w:rPr>
          <w:rFonts w:ascii="Times New Roman" w:eastAsia="TimesNewRomanPSMT" w:hAnsi="Times New Roman" w:cs="Times New Roman"/>
          <w:bCs/>
        </w:rPr>
        <w:t>Полное наименование предприятия_________________________________________________________</w:t>
      </w:r>
    </w:p>
    <w:p w14:paraId="544DCA24" w14:textId="7FC8BAD9"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47509C0C"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2. Сведения об организационно-правовой форме</w:t>
      </w:r>
    </w:p>
    <w:p w14:paraId="7A7F5172" w14:textId="090AC663" w:rsidR="00110A84" w:rsidRPr="00E0316E" w:rsidRDefault="00110A84" w:rsidP="00110A84">
      <w:pPr>
        <w:spacing w:after="0" w:line="240" w:lineRule="auto"/>
        <w:ind w:left="709"/>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__________________________________________________________________________________________________________________________________________________________________________</w:t>
      </w:r>
    </w:p>
    <w:p w14:paraId="0164817F" w14:textId="527E0D2E"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3. Сведения о месте нахождения, почтовый адрес___________________________________</w:t>
      </w:r>
      <w:r w:rsidR="00E0316E">
        <w:rPr>
          <w:rFonts w:ascii="Times New Roman" w:eastAsia="TimesNewRomanPSMT" w:hAnsi="Times New Roman" w:cs="Times New Roman"/>
          <w:bCs/>
        </w:rPr>
        <w:t>_</w:t>
      </w:r>
      <w:r w:rsidRPr="00E0316E">
        <w:rPr>
          <w:rFonts w:ascii="Times New Roman" w:eastAsia="TimesNewRomanPSMT" w:hAnsi="Times New Roman" w:cs="Times New Roman"/>
          <w:bCs/>
        </w:rPr>
        <w:t>_____________</w:t>
      </w:r>
    </w:p>
    <w:p w14:paraId="07C89B04" w14:textId="512BD1E1" w:rsidR="00110A84" w:rsidRPr="00E0316E" w:rsidRDefault="00110A84" w:rsidP="00110A84">
      <w:pPr>
        <w:spacing w:after="0" w:line="240" w:lineRule="auto"/>
        <w:ind w:left="709"/>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__________________________________________________________________________________________________________________________________________________________________________</w:t>
      </w:r>
    </w:p>
    <w:p w14:paraId="35EF8C92" w14:textId="2F0ADBFF"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4. ИНН __________________________5. Номер контактного телефона ________________________________</w:t>
      </w:r>
    </w:p>
    <w:p w14:paraId="41F09125" w14:textId="77777777" w:rsidR="00110A84" w:rsidRPr="00E0316E" w:rsidRDefault="00110A84" w:rsidP="00110A84">
      <w:pPr>
        <w:spacing w:after="0" w:line="240" w:lineRule="auto"/>
        <w:rPr>
          <w:rFonts w:ascii="Times New Roman" w:eastAsia="TimesNewRomanPSMT" w:hAnsi="Times New Roman" w:cs="Times New Roman"/>
          <w:bCs/>
        </w:rPr>
      </w:pPr>
    </w:p>
    <w:p w14:paraId="44FD2157"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Перечень прилагаемых документов:</w:t>
      </w:r>
    </w:p>
    <w:p w14:paraId="3DF4EBD6" w14:textId="05928DC0"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7808336D" w14:textId="589F26AF"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6DA9CFC3" w14:textId="60880870"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168598B8" w14:textId="104069B3" w:rsidR="00110A84" w:rsidRPr="00E0316E" w:rsidRDefault="00110A84" w:rsidP="00E0316E">
      <w:pPr>
        <w:spacing w:after="0"/>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w:t>
      </w:r>
      <w:r w:rsidR="00E0316E">
        <w:rPr>
          <w:rFonts w:ascii="Times New Roman" w:eastAsia="TimesNewRomanPSMT" w:hAnsi="Times New Roman" w:cs="Times New Roman"/>
          <w:bCs/>
        </w:rPr>
        <w:t>________</w:t>
      </w:r>
      <w:r w:rsidRPr="00E0316E">
        <w:rPr>
          <w:rFonts w:ascii="Times New Roman" w:eastAsia="TimesNewRomanPSMT" w:hAnsi="Times New Roman" w:cs="Times New Roman"/>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0316E">
        <w:rPr>
          <w:rFonts w:ascii="Times New Roman" w:eastAsia="TimesNewRomanPSMT" w:hAnsi="Times New Roman" w:cs="Times New Roman"/>
          <w:bCs/>
        </w:rPr>
        <w:t>___</w:t>
      </w:r>
      <w:r w:rsidRPr="00E0316E">
        <w:rPr>
          <w:rFonts w:ascii="Times New Roman" w:eastAsia="TimesNewRomanPSMT" w:hAnsi="Times New Roman" w:cs="Times New Roman"/>
          <w:bCs/>
        </w:rPr>
        <w:t>____</w:t>
      </w:r>
    </w:p>
    <w:p w14:paraId="1E40878A" w14:textId="2AC2117A" w:rsidR="00110A84" w:rsidRPr="00E0316E" w:rsidRDefault="00110A84" w:rsidP="00E0316E">
      <w:pPr>
        <w:spacing w:after="0"/>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2C9C718E" w14:textId="71CA5FF6" w:rsidR="00110A84" w:rsidRPr="00E0316E" w:rsidRDefault="00110A84" w:rsidP="00E0316E">
      <w:pPr>
        <w:spacing w:after="0"/>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08BD25D0" w14:textId="77777777" w:rsidR="00110A84" w:rsidRPr="00E0316E" w:rsidRDefault="00110A84" w:rsidP="00E0316E">
      <w:pPr>
        <w:spacing w:after="0"/>
        <w:rPr>
          <w:rFonts w:ascii="Times New Roman" w:eastAsia="TimesNewRomanPSMT" w:hAnsi="Times New Roman" w:cs="Times New Roman"/>
          <w:bCs/>
        </w:rPr>
      </w:pPr>
    </w:p>
    <w:p w14:paraId="5B604C24"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Руководитель предприятия ______________________ /_________________/</w:t>
      </w:r>
    </w:p>
    <w:p w14:paraId="1855E808" w14:textId="77777777" w:rsidR="00110A84" w:rsidRPr="00E0316E" w:rsidRDefault="00110A84" w:rsidP="00110A84">
      <w:pPr>
        <w:spacing w:after="0" w:line="240" w:lineRule="auto"/>
        <w:rPr>
          <w:rFonts w:ascii="Times New Roman" w:eastAsia="TimesNewRomanPSMT" w:hAnsi="Times New Roman" w:cs="Times New Roman"/>
          <w:bCs/>
        </w:rPr>
      </w:pPr>
    </w:p>
    <w:p w14:paraId="32B34469"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 xml:space="preserve">МП                    </w:t>
      </w:r>
      <w:proofErr w:type="gramStart"/>
      <w:r w:rsidRPr="00E0316E">
        <w:rPr>
          <w:rFonts w:ascii="Times New Roman" w:eastAsia="TimesNewRomanPSMT" w:hAnsi="Times New Roman" w:cs="Times New Roman"/>
          <w:bCs/>
        </w:rPr>
        <w:t xml:space="preserve">   «</w:t>
      </w:r>
      <w:proofErr w:type="gramEnd"/>
      <w:r w:rsidRPr="00E0316E">
        <w:rPr>
          <w:rFonts w:ascii="Times New Roman" w:eastAsia="TimesNewRomanPSMT" w:hAnsi="Times New Roman" w:cs="Times New Roman"/>
          <w:bCs/>
        </w:rPr>
        <w:t xml:space="preserve">____»_________________ _______г. </w:t>
      </w:r>
    </w:p>
    <w:p w14:paraId="22545141" w14:textId="77777777" w:rsidR="00110A84" w:rsidRPr="00E0316E" w:rsidRDefault="00110A84" w:rsidP="00110A84">
      <w:pPr>
        <w:spacing w:after="0" w:line="240" w:lineRule="auto"/>
        <w:rPr>
          <w:rFonts w:ascii="Times New Roman" w:hAnsi="Times New Roman" w:cs="Times New Roman"/>
        </w:rPr>
      </w:pPr>
    </w:p>
    <w:p w14:paraId="17BDEDAD" w14:textId="7BD0430B"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7FA905BD" w14:textId="124E1089"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57DD0866" w14:textId="55980679"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443D2C7E" w14:textId="79E0C41F"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3ED0DE1C" w14:textId="6DE5B3F5"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2035AB67" w14:textId="150FD4BF" w:rsidR="00110A84"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1B614DCC" w14:textId="77777777" w:rsidR="008E202A" w:rsidRPr="00E0316E" w:rsidRDefault="008E202A"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20F532EF" w14:textId="79AFB7BD"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6528C159" w14:textId="678E5E8D"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5BCE44A7" w14:textId="132C970F"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30ABCC81" w14:textId="49D1313A"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795A5908" w14:textId="1A167561"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6AA1CC3F" w14:textId="558373D7" w:rsidR="00110A84"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533A3ABA" w14:textId="445E0D1B" w:rsidR="00110A84" w:rsidRPr="00E0316E" w:rsidRDefault="00110A84" w:rsidP="00110A84">
      <w:pPr>
        <w:pStyle w:val="ConsPlusNormal"/>
        <w:jc w:val="both"/>
        <w:rPr>
          <w:rFonts w:ascii="Times New Roman" w:eastAsiaTheme="minorEastAsia" w:hAnsi="Times New Roman" w:cs="Times New Roman"/>
          <w:szCs w:val="24"/>
        </w:rPr>
      </w:pPr>
    </w:p>
    <w:p w14:paraId="0C9C6468" w14:textId="5633BF1C" w:rsidR="00110A84" w:rsidRPr="004B7199" w:rsidRDefault="004F69F6" w:rsidP="004F69F6">
      <w:pPr>
        <w:pStyle w:val="ConsPlusNormal"/>
        <w:jc w:val="right"/>
        <w:rPr>
          <w:rFonts w:ascii="Times New Roman" w:hAnsi="Times New Roman" w:cs="Times New Roman"/>
          <w:szCs w:val="22"/>
        </w:rPr>
      </w:pPr>
      <w:r w:rsidRPr="004B7199">
        <w:rPr>
          <w:rFonts w:ascii="Times New Roman" w:hAnsi="Times New Roman" w:cs="Times New Roman"/>
          <w:szCs w:val="22"/>
        </w:rPr>
        <w:lastRenderedPageBreak/>
        <w:t>Приложение №1 к Заявлению</w:t>
      </w:r>
    </w:p>
    <w:p w14:paraId="00D2BEDF" w14:textId="77777777" w:rsidR="00E0316E" w:rsidRPr="00E0316E" w:rsidRDefault="00E0316E" w:rsidP="00110A84">
      <w:pPr>
        <w:pStyle w:val="ConsPlusNormal"/>
        <w:jc w:val="both"/>
        <w:rPr>
          <w:rFonts w:ascii="Times New Roman" w:hAnsi="Times New Roman" w:cs="Times New Roman"/>
          <w:sz w:val="24"/>
          <w:szCs w:val="24"/>
        </w:rPr>
      </w:pPr>
    </w:p>
    <w:p w14:paraId="7BEBD8D1" w14:textId="77777777" w:rsidR="00110A84" w:rsidRPr="00E0316E" w:rsidRDefault="00110A84" w:rsidP="00110A84">
      <w:pPr>
        <w:pStyle w:val="ConsPlusNonformat"/>
        <w:jc w:val="center"/>
        <w:rPr>
          <w:rFonts w:ascii="Times New Roman" w:hAnsi="Times New Roman" w:cs="Times New Roman"/>
          <w:sz w:val="24"/>
          <w:szCs w:val="24"/>
        </w:rPr>
      </w:pPr>
      <w:bookmarkStart w:id="2" w:name="P333"/>
      <w:bookmarkEnd w:id="2"/>
      <w:r w:rsidRPr="00E0316E">
        <w:rPr>
          <w:rFonts w:ascii="Times New Roman" w:hAnsi="Times New Roman" w:cs="Times New Roman"/>
          <w:sz w:val="24"/>
          <w:szCs w:val="24"/>
        </w:rPr>
        <w:t>Согласие</w:t>
      </w:r>
    </w:p>
    <w:p w14:paraId="21E9D5AB" w14:textId="77777777"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на проведение проверок</w:t>
      </w:r>
    </w:p>
    <w:p w14:paraId="22B6D1D2"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 xml:space="preserve"> </w:t>
      </w:r>
    </w:p>
    <w:p w14:paraId="5A9C30D1" w14:textId="77777777" w:rsidR="00110A84" w:rsidRPr="00E0316E" w:rsidRDefault="00110A84" w:rsidP="00110A84">
      <w:pPr>
        <w:pStyle w:val="ConsPlusNonformat"/>
        <w:jc w:val="both"/>
        <w:rPr>
          <w:rFonts w:ascii="Times New Roman" w:hAnsi="Times New Roman" w:cs="Times New Roman"/>
          <w:sz w:val="24"/>
          <w:szCs w:val="24"/>
        </w:rPr>
      </w:pPr>
    </w:p>
    <w:p w14:paraId="35099F5D"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Я, __________________________________________________________ (Ф.И.О.),</w:t>
      </w:r>
    </w:p>
    <w:p w14:paraId="4D3379AB" w14:textId="266200B6"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________________________________________________________</w:t>
      </w:r>
      <w:r w:rsidR="00E0316E">
        <w:rPr>
          <w:rFonts w:ascii="Times New Roman" w:hAnsi="Times New Roman" w:cs="Times New Roman"/>
          <w:sz w:val="24"/>
          <w:szCs w:val="24"/>
        </w:rPr>
        <w:t>_________</w:t>
      </w:r>
      <w:r w:rsidRPr="00E0316E">
        <w:rPr>
          <w:rFonts w:ascii="Times New Roman" w:hAnsi="Times New Roman" w:cs="Times New Roman"/>
          <w:sz w:val="24"/>
          <w:szCs w:val="24"/>
        </w:rPr>
        <w:t>______</w:t>
      </w:r>
    </w:p>
    <w:p w14:paraId="4ACF6884" w14:textId="77777777" w:rsidR="00110A84" w:rsidRPr="00E0316E" w:rsidRDefault="00110A84" w:rsidP="00110A84">
      <w:pPr>
        <w:pStyle w:val="ConsPlusNonformat"/>
        <w:ind w:left="1416" w:firstLine="708"/>
        <w:jc w:val="both"/>
        <w:rPr>
          <w:rFonts w:ascii="Times New Roman" w:hAnsi="Times New Roman" w:cs="Times New Roman"/>
          <w:sz w:val="24"/>
          <w:szCs w:val="24"/>
        </w:rPr>
      </w:pPr>
      <w:r w:rsidRPr="00E0316E">
        <w:rPr>
          <w:rFonts w:ascii="Times New Roman" w:hAnsi="Times New Roman" w:cs="Times New Roman"/>
          <w:sz w:val="24"/>
          <w:szCs w:val="24"/>
        </w:rPr>
        <w:t xml:space="preserve">  (наименование организации, ИП)</w:t>
      </w:r>
    </w:p>
    <w:p w14:paraId="11E9702A" w14:textId="77777777" w:rsidR="00110A84" w:rsidRPr="00E0316E" w:rsidRDefault="00110A84" w:rsidP="00110A84">
      <w:pPr>
        <w:pStyle w:val="ConsPlusNonformat"/>
        <w:jc w:val="both"/>
        <w:rPr>
          <w:rFonts w:ascii="Times New Roman" w:hAnsi="Times New Roman" w:cs="Times New Roman"/>
          <w:sz w:val="24"/>
          <w:szCs w:val="24"/>
        </w:rPr>
      </w:pPr>
    </w:p>
    <w:p w14:paraId="4380B76D"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подтверждаю  согласие  на  осуществление уполномоченным лицом,  Комиссией по отбору получателей субсидий из средств, поступающих из государственного бюджета РС(Я) в Городской округ «Жатай» на поддержку сельскохозяйственного производства, а также органами муниципального финансового  контроля  обязательных  проверок  соблюдения  целей, условий, результата и порядка  предоставления  субсидии и соблюдение запрета приобретения за счет средств    субсидии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w:t>
      </w:r>
    </w:p>
    <w:p w14:paraId="3C09A4F8" w14:textId="77777777" w:rsidR="00110A84" w:rsidRPr="00E0316E" w:rsidRDefault="00110A84" w:rsidP="00110A84">
      <w:pPr>
        <w:pStyle w:val="ConsPlusNonformat"/>
        <w:jc w:val="both"/>
        <w:rPr>
          <w:rFonts w:ascii="Times New Roman" w:hAnsi="Times New Roman" w:cs="Times New Roman"/>
          <w:sz w:val="24"/>
          <w:szCs w:val="24"/>
        </w:rPr>
      </w:pPr>
    </w:p>
    <w:p w14:paraId="590A85CD" w14:textId="77777777" w:rsidR="00110A84" w:rsidRPr="00E0316E" w:rsidRDefault="00110A84" w:rsidP="00110A84">
      <w:pPr>
        <w:pStyle w:val="ConsPlusNonformat"/>
        <w:jc w:val="both"/>
        <w:rPr>
          <w:rFonts w:ascii="Times New Roman" w:hAnsi="Times New Roman" w:cs="Times New Roman"/>
          <w:sz w:val="24"/>
          <w:szCs w:val="24"/>
        </w:rPr>
      </w:pPr>
    </w:p>
    <w:p w14:paraId="03BBDCCC"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организации (ИП) ____________________/ ______________________/</w:t>
      </w:r>
    </w:p>
    <w:p w14:paraId="591230FC" w14:textId="77777777" w:rsidR="00110A84" w:rsidRPr="00E0316E" w:rsidRDefault="00110A84" w:rsidP="00110A84">
      <w:pPr>
        <w:pStyle w:val="ConsPlusNonformat"/>
        <w:jc w:val="both"/>
        <w:rPr>
          <w:rFonts w:ascii="Times New Roman" w:hAnsi="Times New Roman" w:cs="Times New Roman"/>
          <w:sz w:val="24"/>
          <w:szCs w:val="24"/>
        </w:rPr>
      </w:pPr>
    </w:p>
    <w:p w14:paraId="29EE1A33"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М.П.</w:t>
      </w:r>
    </w:p>
    <w:p w14:paraId="2E6FEA86" w14:textId="77777777" w:rsidR="00110A84" w:rsidRPr="00E0316E" w:rsidRDefault="00110A84" w:rsidP="00110A84">
      <w:pPr>
        <w:pStyle w:val="ConsPlusNonformat"/>
        <w:jc w:val="both"/>
        <w:rPr>
          <w:rFonts w:ascii="Times New Roman" w:hAnsi="Times New Roman" w:cs="Times New Roman"/>
          <w:sz w:val="24"/>
          <w:szCs w:val="24"/>
        </w:rPr>
      </w:pPr>
    </w:p>
    <w:p w14:paraId="1684E1E9"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"_____" _____________ 20___ г. (дата предоставления)</w:t>
      </w:r>
    </w:p>
    <w:p w14:paraId="02DB6936" w14:textId="77777777" w:rsidR="00110A84" w:rsidRPr="00E0316E" w:rsidRDefault="00110A84" w:rsidP="00110A84">
      <w:pPr>
        <w:pStyle w:val="ConsPlusNonformat"/>
        <w:jc w:val="both"/>
        <w:rPr>
          <w:rFonts w:ascii="Times New Roman" w:hAnsi="Times New Roman" w:cs="Times New Roman"/>
          <w:sz w:val="24"/>
          <w:szCs w:val="24"/>
        </w:rPr>
      </w:pPr>
    </w:p>
    <w:p w14:paraId="365FED9F" w14:textId="77777777" w:rsidR="00110A84" w:rsidRPr="00E0316E" w:rsidRDefault="00110A84" w:rsidP="00110A84">
      <w:pPr>
        <w:pStyle w:val="ConsPlusNonformat"/>
        <w:jc w:val="both"/>
        <w:rPr>
          <w:rFonts w:ascii="Times New Roman" w:hAnsi="Times New Roman" w:cs="Times New Roman"/>
          <w:sz w:val="24"/>
          <w:szCs w:val="24"/>
        </w:rPr>
      </w:pPr>
    </w:p>
    <w:p w14:paraId="192BBEAA" w14:textId="77777777" w:rsidR="00110A84" w:rsidRPr="00E0316E" w:rsidRDefault="00110A84" w:rsidP="00110A84">
      <w:pPr>
        <w:pStyle w:val="ConsPlusNonformat"/>
        <w:jc w:val="both"/>
        <w:rPr>
          <w:rFonts w:ascii="Times New Roman" w:hAnsi="Times New Roman" w:cs="Times New Roman"/>
          <w:sz w:val="24"/>
          <w:szCs w:val="24"/>
        </w:rPr>
      </w:pPr>
    </w:p>
    <w:p w14:paraId="3E3E3854" w14:textId="77777777" w:rsidR="00110A84" w:rsidRPr="00E0316E" w:rsidRDefault="00110A84" w:rsidP="00110A84">
      <w:pPr>
        <w:pStyle w:val="ConsPlusNonformat"/>
        <w:jc w:val="both"/>
        <w:rPr>
          <w:rFonts w:ascii="Times New Roman" w:hAnsi="Times New Roman" w:cs="Times New Roman"/>
          <w:sz w:val="24"/>
          <w:szCs w:val="24"/>
        </w:rPr>
      </w:pPr>
    </w:p>
    <w:p w14:paraId="7403CDAC" w14:textId="77777777" w:rsidR="00110A84" w:rsidRPr="00E0316E" w:rsidRDefault="00110A84" w:rsidP="00110A84">
      <w:pPr>
        <w:pStyle w:val="ConsPlusNonformat"/>
        <w:jc w:val="both"/>
        <w:rPr>
          <w:rFonts w:ascii="Times New Roman" w:hAnsi="Times New Roman" w:cs="Times New Roman"/>
          <w:sz w:val="24"/>
          <w:szCs w:val="24"/>
        </w:rPr>
      </w:pPr>
    </w:p>
    <w:p w14:paraId="50F6338C" w14:textId="7EF25D9A" w:rsidR="00110A84" w:rsidRDefault="00110A84" w:rsidP="00110A84">
      <w:pPr>
        <w:pStyle w:val="ConsPlusNonformat"/>
        <w:jc w:val="both"/>
        <w:rPr>
          <w:rFonts w:ascii="Times New Roman" w:hAnsi="Times New Roman" w:cs="Times New Roman"/>
          <w:sz w:val="24"/>
          <w:szCs w:val="24"/>
        </w:rPr>
      </w:pPr>
    </w:p>
    <w:p w14:paraId="32FDDCA0" w14:textId="77777777" w:rsidR="008E202A" w:rsidRPr="00E0316E" w:rsidRDefault="008E202A" w:rsidP="00110A84">
      <w:pPr>
        <w:pStyle w:val="ConsPlusNonformat"/>
        <w:jc w:val="both"/>
        <w:rPr>
          <w:rFonts w:ascii="Times New Roman" w:hAnsi="Times New Roman" w:cs="Times New Roman"/>
          <w:sz w:val="24"/>
          <w:szCs w:val="24"/>
        </w:rPr>
      </w:pPr>
    </w:p>
    <w:p w14:paraId="102469A3" w14:textId="77777777" w:rsidR="00110A84" w:rsidRPr="00E0316E" w:rsidRDefault="00110A84" w:rsidP="00110A84">
      <w:pPr>
        <w:pStyle w:val="ConsPlusNonformat"/>
        <w:jc w:val="both"/>
        <w:rPr>
          <w:rFonts w:ascii="Times New Roman" w:hAnsi="Times New Roman" w:cs="Times New Roman"/>
          <w:sz w:val="24"/>
          <w:szCs w:val="24"/>
        </w:rPr>
      </w:pPr>
    </w:p>
    <w:p w14:paraId="5FF55BA5" w14:textId="77777777" w:rsidR="00110A84" w:rsidRPr="00E0316E" w:rsidRDefault="00110A84" w:rsidP="00110A84">
      <w:pPr>
        <w:pStyle w:val="ConsPlusNonformat"/>
        <w:jc w:val="both"/>
        <w:rPr>
          <w:rFonts w:ascii="Times New Roman" w:hAnsi="Times New Roman" w:cs="Times New Roman"/>
          <w:sz w:val="24"/>
          <w:szCs w:val="24"/>
        </w:rPr>
      </w:pPr>
    </w:p>
    <w:p w14:paraId="62C9A314" w14:textId="77777777" w:rsidR="00110A84" w:rsidRPr="00E0316E" w:rsidRDefault="00110A84" w:rsidP="00110A84">
      <w:pPr>
        <w:pStyle w:val="ConsPlusNonformat"/>
        <w:jc w:val="both"/>
        <w:rPr>
          <w:rFonts w:ascii="Times New Roman" w:hAnsi="Times New Roman" w:cs="Times New Roman"/>
          <w:sz w:val="24"/>
          <w:szCs w:val="24"/>
        </w:rPr>
      </w:pPr>
    </w:p>
    <w:p w14:paraId="6C8223CF" w14:textId="77777777" w:rsidR="00110A84" w:rsidRPr="00E0316E" w:rsidRDefault="00110A84" w:rsidP="00110A84">
      <w:pPr>
        <w:pStyle w:val="ConsPlusNonformat"/>
        <w:jc w:val="both"/>
        <w:rPr>
          <w:rFonts w:ascii="Times New Roman" w:hAnsi="Times New Roman" w:cs="Times New Roman"/>
          <w:sz w:val="24"/>
          <w:szCs w:val="24"/>
        </w:rPr>
      </w:pPr>
    </w:p>
    <w:p w14:paraId="57A4AB77" w14:textId="77777777" w:rsidR="00110A84" w:rsidRPr="00E0316E" w:rsidRDefault="00110A84" w:rsidP="00110A84">
      <w:pPr>
        <w:pStyle w:val="ConsPlusNonformat"/>
        <w:jc w:val="both"/>
        <w:rPr>
          <w:rFonts w:ascii="Times New Roman" w:hAnsi="Times New Roman" w:cs="Times New Roman"/>
          <w:sz w:val="24"/>
          <w:szCs w:val="24"/>
        </w:rPr>
      </w:pPr>
    </w:p>
    <w:p w14:paraId="6352EA64" w14:textId="77777777" w:rsidR="00110A84" w:rsidRPr="00E0316E" w:rsidRDefault="00110A84" w:rsidP="00110A84">
      <w:pPr>
        <w:pStyle w:val="ConsPlusNonformat"/>
        <w:jc w:val="both"/>
        <w:rPr>
          <w:rFonts w:ascii="Times New Roman" w:hAnsi="Times New Roman" w:cs="Times New Roman"/>
          <w:sz w:val="24"/>
          <w:szCs w:val="24"/>
        </w:rPr>
      </w:pPr>
    </w:p>
    <w:p w14:paraId="7EF6E952" w14:textId="77777777" w:rsidR="00110A84" w:rsidRPr="00E0316E" w:rsidRDefault="00110A84" w:rsidP="00110A84">
      <w:pPr>
        <w:pStyle w:val="ConsPlusNonformat"/>
        <w:jc w:val="both"/>
        <w:rPr>
          <w:rFonts w:ascii="Times New Roman" w:hAnsi="Times New Roman" w:cs="Times New Roman"/>
          <w:sz w:val="24"/>
          <w:szCs w:val="24"/>
        </w:rPr>
      </w:pPr>
    </w:p>
    <w:p w14:paraId="6161FDAD" w14:textId="77777777" w:rsidR="00110A84" w:rsidRPr="00E0316E" w:rsidRDefault="00110A84" w:rsidP="00110A84">
      <w:pPr>
        <w:pStyle w:val="ConsPlusNonformat"/>
        <w:jc w:val="both"/>
        <w:rPr>
          <w:rFonts w:ascii="Times New Roman" w:hAnsi="Times New Roman" w:cs="Times New Roman"/>
          <w:sz w:val="24"/>
          <w:szCs w:val="24"/>
        </w:rPr>
      </w:pPr>
    </w:p>
    <w:p w14:paraId="074DBEAD" w14:textId="77777777" w:rsidR="00110A84" w:rsidRPr="00E0316E" w:rsidRDefault="00110A84" w:rsidP="00110A84">
      <w:pPr>
        <w:pStyle w:val="ConsPlusNonformat"/>
        <w:jc w:val="both"/>
        <w:rPr>
          <w:rFonts w:ascii="Times New Roman" w:hAnsi="Times New Roman" w:cs="Times New Roman"/>
          <w:sz w:val="24"/>
          <w:szCs w:val="24"/>
        </w:rPr>
      </w:pPr>
    </w:p>
    <w:p w14:paraId="4C98AABE" w14:textId="77777777" w:rsidR="00110A84" w:rsidRPr="00E0316E" w:rsidRDefault="00110A84" w:rsidP="00110A84">
      <w:pPr>
        <w:pStyle w:val="ConsPlusNonformat"/>
        <w:jc w:val="both"/>
        <w:rPr>
          <w:rFonts w:ascii="Times New Roman" w:hAnsi="Times New Roman" w:cs="Times New Roman"/>
          <w:sz w:val="24"/>
          <w:szCs w:val="24"/>
        </w:rPr>
      </w:pPr>
    </w:p>
    <w:p w14:paraId="17DB2832" w14:textId="77777777" w:rsidR="00110A84" w:rsidRPr="00E0316E" w:rsidRDefault="00110A84" w:rsidP="00110A84">
      <w:pPr>
        <w:pStyle w:val="ConsPlusNonformat"/>
        <w:jc w:val="both"/>
        <w:rPr>
          <w:rFonts w:ascii="Times New Roman" w:hAnsi="Times New Roman" w:cs="Times New Roman"/>
          <w:sz w:val="24"/>
          <w:szCs w:val="24"/>
        </w:rPr>
      </w:pPr>
    </w:p>
    <w:p w14:paraId="4DA1D297" w14:textId="77777777" w:rsidR="00110A84" w:rsidRPr="00E0316E" w:rsidRDefault="00110A84" w:rsidP="00110A84">
      <w:pPr>
        <w:pStyle w:val="ConsPlusNonformat"/>
        <w:jc w:val="both"/>
        <w:rPr>
          <w:rFonts w:ascii="Times New Roman" w:hAnsi="Times New Roman" w:cs="Times New Roman"/>
          <w:sz w:val="24"/>
          <w:szCs w:val="24"/>
        </w:rPr>
      </w:pPr>
    </w:p>
    <w:p w14:paraId="5418CF2F" w14:textId="77777777" w:rsidR="00110A84" w:rsidRPr="00E0316E" w:rsidRDefault="00110A84" w:rsidP="00110A84">
      <w:pPr>
        <w:pStyle w:val="ConsPlusNonformat"/>
        <w:jc w:val="both"/>
        <w:rPr>
          <w:rFonts w:ascii="Times New Roman" w:hAnsi="Times New Roman" w:cs="Times New Roman"/>
          <w:sz w:val="24"/>
          <w:szCs w:val="24"/>
        </w:rPr>
      </w:pPr>
    </w:p>
    <w:p w14:paraId="7EE649AD" w14:textId="69D0B621" w:rsidR="00110A84" w:rsidRPr="00E0316E" w:rsidRDefault="00110A84" w:rsidP="00110A84">
      <w:pPr>
        <w:pStyle w:val="ConsPlusNormal"/>
        <w:jc w:val="both"/>
        <w:rPr>
          <w:rFonts w:ascii="Times New Roman" w:hAnsi="Times New Roman" w:cs="Times New Roman"/>
          <w:sz w:val="24"/>
          <w:szCs w:val="24"/>
        </w:rPr>
      </w:pPr>
    </w:p>
    <w:p w14:paraId="06E7ED6D" w14:textId="0A8C357C" w:rsidR="00110A84" w:rsidRPr="00E0316E" w:rsidRDefault="00110A84" w:rsidP="00110A84">
      <w:pPr>
        <w:pStyle w:val="ConsPlusNormal"/>
        <w:jc w:val="both"/>
        <w:rPr>
          <w:rFonts w:ascii="Times New Roman" w:hAnsi="Times New Roman" w:cs="Times New Roman"/>
          <w:sz w:val="24"/>
          <w:szCs w:val="24"/>
        </w:rPr>
      </w:pPr>
    </w:p>
    <w:p w14:paraId="3FEC8314" w14:textId="6F6D7679" w:rsidR="00110A84" w:rsidRPr="00E0316E" w:rsidRDefault="00110A84" w:rsidP="00110A84">
      <w:pPr>
        <w:pStyle w:val="ConsPlusNormal"/>
        <w:jc w:val="both"/>
        <w:rPr>
          <w:rFonts w:ascii="Times New Roman" w:hAnsi="Times New Roman" w:cs="Times New Roman"/>
          <w:sz w:val="24"/>
          <w:szCs w:val="24"/>
        </w:rPr>
      </w:pPr>
    </w:p>
    <w:p w14:paraId="5566E27D" w14:textId="670BA9DA" w:rsidR="00110A84" w:rsidRPr="00E0316E" w:rsidRDefault="00110A84" w:rsidP="00110A84">
      <w:pPr>
        <w:pStyle w:val="ConsPlusNormal"/>
        <w:jc w:val="both"/>
        <w:rPr>
          <w:rFonts w:ascii="Times New Roman" w:hAnsi="Times New Roman" w:cs="Times New Roman"/>
          <w:sz w:val="24"/>
          <w:szCs w:val="24"/>
        </w:rPr>
      </w:pPr>
    </w:p>
    <w:p w14:paraId="1AD81516" w14:textId="1D5ACF6D" w:rsidR="00110A84" w:rsidRDefault="00110A84" w:rsidP="00110A84">
      <w:pPr>
        <w:pStyle w:val="ConsPlusNormal"/>
        <w:jc w:val="both"/>
        <w:rPr>
          <w:rFonts w:ascii="Times New Roman" w:hAnsi="Times New Roman" w:cs="Times New Roman"/>
          <w:sz w:val="24"/>
          <w:szCs w:val="24"/>
        </w:rPr>
      </w:pPr>
    </w:p>
    <w:p w14:paraId="3FD449B6" w14:textId="77777777" w:rsidR="00A50AE4" w:rsidRPr="00E0316E" w:rsidRDefault="00A50AE4" w:rsidP="00110A84">
      <w:pPr>
        <w:pStyle w:val="ConsPlusNormal"/>
        <w:jc w:val="both"/>
        <w:rPr>
          <w:rFonts w:ascii="Times New Roman" w:hAnsi="Times New Roman" w:cs="Times New Roman"/>
          <w:sz w:val="24"/>
          <w:szCs w:val="24"/>
        </w:rPr>
      </w:pPr>
    </w:p>
    <w:p w14:paraId="17703C11" w14:textId="47BD26A0" w:rsidR="00110A84" w:rsidRPr="00E0316E" w:rsidRDefault="00110A84" w:rsidP="00110A84">
      <w:pPr>
        <w:pStyle w:val="ConsPlusNormal"/>
        <w:jc w:val="both"/>
        <w:rPr>
          <w:rFonts w:ascii="Times New Roman" w:hAnsi="Times New Roman" w:cs="Times New Roman"/>
          <w:sz w:val="24"/>
          <w:szCs w:val="24"/>
        </w:rPr>
      </w:pPr>
    </w:p>
    <w:p w14:paraId="3E7FA8C8" w14:textId="427AE6A2" w:rsidR="00110A84" w:rsidRPr="00E0316E" w:rsidRDefault="00110A84" w:rsidP="00110A84">
      <w:pPr>
        <w:pStyle w:val="ConsPlusNormal"/>
        <w:jc w:val="both"/>
        <w:rPr>
          <w:rFonts w:ascii="Times New Roman" w:hAnsi="Times New Roman" w:cs="Times New Roman"/>
          <w:sz w:val="24"/>
          <w:szCs w:val="24"/>
        </w:rPr>
      </w:pPr>
    </w:p>
    <w:p w14:paraId="7FEEB6DB" w14:textId="03E9DFE1" w:rsidR="00110A84" w:rsidRPr="00E0316E" w:rsidRDefault="00110A84" w:rsidP="00110A84">
      <w:pPr>
        <w:pStyle w:val="ConsPlusNormal"/>
        <w:jc w:val="both"/>
        <w:rPr>
          <w:rFonts w:ascii="Times New Roman" w:hAnsi="Times New Roman" w:cs="Times New Roman"/>
          <w:sz w:val="24"/>
          <w:szCs w:val="24"/>
        </w:rPr>
      </w:pPr>
    </w:p>
    <w:p w14:paraId="3E3E7901" w14:textId="7DB4F307" w:rsidR="00110A84" w:rsidRPr="00E0316E" w:rsidRDefault="00110A84" w:rsidP="00110A84">
      <w:pPr>
        <w:pStyle w:val="ConsPlusNormal"/>
        <w:jc w:val="both"/>
        <w:rPr>
          <w:rFonts w:ascii="Times New Roman" w:hAnsi="Times New Roman" w:cs="Times New Roman"/>
          <w:sz w:val="24"/>
          <w:szCs w:val="24"/>
        </w:rPr>
      </w:pPr>
    </w:p>
    <w:p w14:paraId="21DC4151" w14:textId="19C277F3" w:rsidR="00110A84" w:rsidRPr="00E0316E" w:rsidRDefault="00110A84" w:rsidP="00110A84">
      <w:pPr>
        <w:pStyle w:val="ConsPlusNormal"/>
        <w:jc w:val="both"/>
        <w:rPr>
          <w:rFonts w:ascii="Times New Roman" w:hAnsi="Times New Roman" w:cs="Times New Roman"/>
          <w:sz w:val="24"/>
          <w:szCs w:val="24"/>
        </w:rPr>
      </w:pPr>
    </w:p>
    <w:p w14:paraId="3848B1D8" w14:textId="1D05E8D2" w:rsidR="004F69F6" w:rsidRPr="004B7199" w:rsidRDefault="004F69F6" w:rsidP="004F69F6">
      <w:pPr>
        <w:pStyle w:val="ConsPlusNormal"/>
        <w:jc w:val="right"/>
        <w:rPr>
          <w:rFonts w:ascii="Times New Roman" w:hAnsi="Times New Roman" w:cs="Times New Roman"/>
          <w:szCs w:val="22"/>
        </w:rPr>
      </w:pPr>
      <w:r w:rsidRPr="004B7199">
        <w:rPr>
          <w:rFonts w:ascii="Times New Roman" w:hAnsi="Times New Roman" w:cs="Times New Roman"/>
          <w:szCs w:val="22"/>
        </w:rPr>
        <w:lastRenderedPageBreak/>
        <w:t>Приложение №2 к Заявлению</w:t>
      </w:r>
    </w:p>
    <w:p w14:paraId="54806F9B" w14:textId="77777777" w:rsidR="00110A84" w:rsidRPr="004B7199" w:rsidRDefault="00110A84" w:rsidP="00110A84">
      <w:pPr>
        <w:pStyle w:val="ConsPlusNormal"/>
        <w:jc w:val="both"/>
        <w:rPr>
          <w:rFonts w:ascii="Times New Roman" w:hAnsi="Times New Roman" w:cs="Times New Roman"/>
          <w:szCs w:val="22"/>
        </w:rPr>
      </w:pPr>
    </w:p>
    <w:p w14:paraId="63A55CB2" w14:textId="77777777" w:rsidR="00110A84" w:rsidRPr="00E0316E" w:rsidRDefault="00110A84" w:rsidP="00110A84">
      <w:pPr>
        <w:pStyle w:val="ConsPlusNonformat"/>
        <w:jc w:val="center"/>
        <w:rPr>
          <w:rFonts w:ascii="Times New Roman" w:hAnsi="Times New Roman" w:cs="Times New Roman"/>
          <w:sz w:val="24"/>
          <w:szCs w:val="24"/>
        </w:rPr>
      </w:pPr>
      <w:bookmarkStart w:id="3" w:name="P365"/>
      <w:bookmarkEnd w:id="3"/>
      <w:r w:rsidRPr="00E0316E">
        <w:rPr>
          <w:rFonts w:ascii="Times New Roman" w:hAnsi="Times New Roman" w:cs="Times New Roman"/>
          <w:sz w:val="24"/>
          <w:szCs w:val="24"/>
        </w:rPr>
        <w:t>Декларация</w:t>
      </w:r>
      <w:r w:rsidRPr="00E0316E">
        <w:rPr>
          <w:rFonts w:ascii="Times New Roman" w:hAnsi="Times New Roman" w:cs="Times New Roman"/>
          <w:sz w:val="24"/>
          <w:szCs w:val="24"/>
        </w:rPr>
        <w:br/>
      </w:r>
    </w:p>
    <w:p w14:paraId="59E1F367" w14:textId="77777777" w:rsidR="00110A84" w:rsidRPr="00E0316E" w:rsidRDefault="00110A84" w:rsidP="00110A84">
      <w:pPr>
        <w:pStyle w:val="ConsPlusNonformat"/>
        <w:jc w:val="both"/>
        <w:rPr>
          <w:rFonts w:ascii="Times New Roman" w:hAnsi="Times New Roman" w:cs="Times New Roman"/>
          <w:sz w:val="24"/>
          <w:szCs w:val="24"/>
        </w:rPr>
      </w:pPr>
    </w:p>
    <w:p w14:paraId="4C438EFC" w14:textId="2B5D8C4B"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Я, ________________________________________________________</w:t>
      </w:r>
      <w:r w:rsidR="00E0316E">
        <w:rPr>
          <w:rFonts w:ascii="Times New Roman" w:hAnsi="Times New Roman" w:cs="Times New Roman"/>
          <w:sz w:val="24"/>
          <w:szCs w:val="24"/>
        </w:rPr>
        <w:t>___________</w:t>
      </w:r>
      <w:r w:rsidRPr="00E0316E">
        <w:rPr>
          <w:rFonts w:ascii="Times New Roman" w:hAnsi="Times New Roman" w:cs="Times New Roman"/>
          <w:sz w:val="24"/>
          <w:szCs w:val="24"/>
        </w:rPr>
        <w:t>______ (Ф.И.О.),</w:t>
      </w:r>
    </w:p>
    <w:p w14:paraId="56D127D9" w14:textId="42BE0E1E"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_________________________________________________________</w:t>
      </w:r>
      <w:r w:rsidR="00E0316E">
        <w:rPr>
          <w:rFonts w:ascii="Times New Roman" w:hAnsi="Times New Roman" w:cs="Times New Roman"/>
          <w:sz w:val="24"/>
          <w:szCs w:val="24"/>
        </w:rPr>
        <w:t>_________</w:t>
      </w:r>
      <w:r w:rsidRPr="00E0316E">
        <w:rPr>
          <w:rFonts w:ascii="Times New Roman" w:hAnsi="Times New Roman" w:cs="Times New Roman"/>
          <w:sz w:val="24"/>
          <w:szCs w:val="24"/>
        </w:rPr>
        <w:t>_____</w:t>
      </w:r>
    </w:p>
    <w:p w14:paraId="30F2828E"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 xml:space="preserve">                           (наименование организации, ИП)</w:t>
      </w:r>
    </w:p>
    <w:p w14:paraId="62874971" w14:textId="77777777" w:rsidR="00110A84" w:rsidRPr="00E0316E" w:rsidRDefault="00110A84" w:rsidP="00110A84">
      <w:pPr>
        <w:pStyle w:val="ConsPlusNonformat"/>
        <w:jc w:val="both"/>
        <w:rPr>
          <w:rFonts w:ascii="Times New Roman" w:hAnsi="Times New Roman" w:cs="Times New Roman"/>
          <w:sz w:val="24"/>
          <w:szCs w:val="24"/>
        </w:rPr>
      </w:pPr>
    </w:p>
    <w:p w14:paraId="7B19554E" w14:textId="77777777" w:rsidR="00110A84" w:rsidRPr="00E0316E" w:rsidRDefault="00110A84" w:rsidP="00110A84">
      <w:pPr>
        <w:pStyle w:val="ConsPlusNonformat"/>
        <w:ind w:firstLine="708"/>
        <w:jc w:val="both"/>
        <w:rPr>
          <w:rFonts w:ascii="Times New Roman" w:hAnsi="Times New Roman" w:cs="Times New Roman"/>
          <w:sz w:val="24"/>
          <w:szCs w:val="24"/>
        </w:rPr>
      </w:pPr>
      <w:r w:rsidRPr="00E0316E">
        <w:rPr>
          <w:rFonts w:ascii="Times New Roman" w:hAnsi="Times New Roman" w:cs="Times New Roman"/>
          <w:sz w:val="24"/>
          <w:szCs w:val="24"/>
        </w:rPr>
        <w:t>Подтверждаю отсутствие просроченной задолженности по возврату в бюджет Городского округа "Жатай" субсидий, бюджетных инвестиций, предоставленных в том числе в соответствии с иными правовыми актами, и иной просроченной задолженности перед бюджетом Городского округа "Жатай".</w:t>
      </w:r>
    </w:p>
    <w:p w14:paraId="15EA88B3" w14:textId="77777777" w:rsidR="00110A84" w:rsidRPr="00E0316E" w:rsidRDefault="00110A84" w:rsidP="00110A84">
      <w:pPr>
        <w:pStyle w:val="ConsPlusNonformat"/>
        <w:jc w:val="both"/>
        <w:rPr>
          <w:rFonts w:ascii="Times New Roman" w:hAnsi="Times New Roman" w:cs="Times New Roman"/>
          <w:sz w:val="24"/>
          <w:szCs w:val="24"/>
        </w:rPr>
      </w:pPr>
    </w:p>
    <w:p w14:paraId="618AFC23" w14:textId="77777777" w:rsidR="00110A84" w:rsidRPr="00E0316E" w:rsidRDefault="00110A84" w:rsidP="00110A84">
      <w:pPr>
        <w:pStyle w:val="ConsPlusNonformat"/>
        <w:jc w:val="both"/>
        <w:rPr>
          <w:rFonts w:ascii="Times New Roman" w:hAnsi="Times New Roman" w:cs="Times New Roman"/>
          <w:sz w:val="24"/>
          <w:szCs w:val="24"/>
        </w:rPr>
      </w:pPr>
    </w:p>
    <w:p w14:paraId="2BF7C500"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организации (ИП) ____________________/ ______________________/</w:t>
      </w:r>
    </w:p>
    <w:p w14:paraId="5B4D5542" w14:textId="77777777" w:rsidR="00110A84" w:rsidRPr="00E0316E" w:rsidRDefault="00110A84" w:rsidP="00110A84">
      <w:pPr>
        <w:pStyle w:val="ConsPlusNonformat"/>
        <w:jc w:val="both"/>
        <w:rPr>
          <w:rFonts w:ascii="Times New Roman" w:hAnsi="Times New Roman" w:cs="Times New Roman"/>
          <w:sz w:val="24"/>
          <w:szCs w:val="24"/>
        </w:rPr>
      </w:pPr>
    </w:p>
    <w:p w14:paraId="40CCB106"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М.П.</w:t>
      </w:r>
    </w:p>
    <w:p w14:paraId="07B00A2D" w14:textId="77777777" w:rsidR="00110A84" w:rsidRPr="00E0316E" w:rsidRDefault="00110A84" w:rsidP="00110A84">
      <w:pPr>
        <w:pStyle w:val="ConsPlusNonformat"/>
        <w:jc w:val="both"/>
        <w:rPr>
          <w:rFonts w:ascii="Times New Roman" w:hAnsi="Times New Roman" w:cs="Times New Roman"/>
          <w:sz w:val="24"/>
          <w:szCs w:val="24"/>
        </w:rPr>
      </w:pPr>
    </w:p>
    <w:p w14:paraId="07830F68"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"_____" _____________ 20___ г. (дата предоставления)</w:t>
      </w:r>
    </w:p>
    <w:p w14:paraId="49F2BEF4" w14:textId="77777777" w:rsidR="00110A84" w:rsidRPr="00E0316E" w:rsidRDefault="00110A84" w:rsidP="00110A84">
      <w:pPr>
        <w:pStyle w:val="ConsPlusNormal"/>
        <w:jc w:val="both"/>
        <w:rPr>
          <w:rFonts w:ascii="Times New Roman" w:hAnsi="Times New Roman" w:cs="Times New Roman"/>
          <w:sz w:val="24"/>
          <w:szCs w:val="24"/>
        </w:rPr>
      </w:pPr>
    </w:p>
    <w:p w14:paraId="00947CFF" w14:textId="77777777" w:rsidR="00110A84" w:rsidRPr="00E0316E" w:rsidRDefault="00110A84" w:rsidP="00110A84">
      <w:pPr>
        <w:pStyle w:val="ConsPlusNormal"/>
        <w:jc w:val="both"/>
        <w:rPr>
          <w:rFonts w:ascii="Times New Roman" w:hAnsi="Times New Roman" w:cs="Times New Roman"/>
          <w:sz w:val="24"/>
          <w:szCs w:val="24"/>
        </w:rPr>
      </w:pPr>
    </w:p>
    <w:p w14:paraId="5B8BFAC2" w14:textId="77777777" w:rsidR="00110A84" w:rsidRPr="00E0316E" w:rsidRDefault="00110A84" w:rsidP="00110A84">
      <w:pPr>
        <w:pStyle w:val="ConsPlusNormal"/>
        <w:jc w:val="both"/>
        <w:rPr>
          <w:rFonts w:ascii="Times New Roman" w:hAnsi="Times New Roman" w:cs="Times New Roman"/>
          <w:sz w:val="24"/>
          <w:szCs w:val="24"/>
        </w:rPr>
      </w:pPr>
    </w:p>
    <w:p w14:paraId="241FC031" w14:textId="77777777" w:rsidR="00110A84" w:rsidRPr="00E0316E" w:rsidRDefault="00110A84" w:rsidP="00110A84">
      <w:pPr>
        <w:pStyle w:val="ConsPlusNormal"/>
        <w:jc w:val="both"/>
        <w:rPr>
          <w:rFonts w:ascii="Times New Roman" w:hAnsi="Times New Roman" w:cs="Times New Roman"/>
          <w:sz w:val="24"/>
          <w:szCs w:val="24"/>
        </w:rPr>
      </w:pPr>
    </w:p>
    <w:p w14:paraId="711CE353" w14:textId="77777777" w:rsidR="00110A84" w:rsidRPr="00E0316E" w:rsidRDefault="00110A84" w:rsidP="00110A84">
      <w:pPr>
        <w:pStyle w:val="ConsPlusNormal"/>
        <w:jc w:val="both"/>
        <w:rPr>
          <w:rFonts w:ascii="Times New Roman" w:hAnsi="Times New Roman" w:cs="Times New Roman"/>
          <w:sz w:val="24"/>
          <w:szCs w:val="24"/>
        </w:rPr>
      </w:pPr>
    </w:p>
    <w:p w14:paraId="7C49EAF3" w14:textId="77777777" w:rsidR="00110A84" w:rsidRPr="00E0316E" w:rsidRDefault="00110A84" w:rsidP="00110A84">
      <w:pPr>
        <w:pStyle w:val="ConsPlusNormal"/>
        <w:jc w:val="both"/>
        <w:rPr>
          <w:rFonts w:ascii="Times New Roman" w:hAnsi="Times New Roman" w:cs="Times New Roman"/>
          <w:sz w:val="24"/>
          <w:szCs w:val="24"/>
        </w:rPr>
      </w:pPr>
    </w:p>
    <w:p w14:paraId="3AC75999" w14:textId="77777777" w:rsidR="00110A84" w:rsidRPr="00E0316E" w:rsidRDefault="00110A84" w:rsidP="00110A84">
      <w:pPr>
        <w:pStyle w:val="ConsPlusNormal"/>
        <w:jc w:val="both"/>
        <w:rPr>
          <w:rFonts w:ascii="Times New Roman" w:hAnsi="Times New Roman" w:cs="Times New Roman"/>
          <w:sz w:val="24"/>
          <w:szCs w:val="24"/>
        </w:rPr>
      </w:pPr>
    </w:p>
    <w:p w14:paraId="0CC51D06" w14:textId="77777777" w:rsidR="00110A84" w:rsidRPr="00E0316E" w:rsidRDefault="00110A84" w:rsidP="00110A84">
      <w:pPr>
        <w:pStyle w:val="ConsPlusNormal"/>
        <w:jc w:val="both"/>
        <w:rPr>
          <w:rFonts w:ascii="Times New Roman" w:hAnsi="Times New Roman" w:cs="Times New Roman"/>
          <w:sz w:val="24"/>
          <w:szCs w:val="24"/>
        </w:rPr>
      </w:pPr>
    </w:p>
    <w:p w14:paraId="00F72BE0" w14:textId="77777777" w:rsidR="00110A84" w:rsidRPr="00E0316E" w:rsidRDefault="00110A84" w:rsidP="00110A84">
      <w:pPr>
        <w:pStyle w:val="ConsPlusNormal"/>
        <w:jc w:val="both"/>
        <w:rPr>
          <w:rFonts w:ascii="Times New Roman" w:hAnsi="Times New Roman" w:cs="Times New Roman"/>
          <w:sz w:val="24"/>
          <w:szCs w:val="24"/>
        </w:rPr>
      </w:pPr>
    </w:p>
    <w:p w14:paraId="255AE8CC" w14:textId="77777777" w:rsidR="00110A84" w:rsidRPr="00E0316E" w:rsidRDefault="00110A84" w:rsidP="00110A84">
      <w:pPr>
        <w:pStyle w:val="ConsPlusNormal"/>
        <w:jc w:val="both"/>
        <w:rPr>
          <w:rFonts w:ascii="Times New Roman" w:hAnsi="Times New Roman" w:cs="Times New Roman"/>
          <w:sz w:val="24"/>
          <w:szCs w:val="24"/>
        </w:rPr>
      </w:pPr>
    </w:p>
    <w:p w14:paraId="2BA1AB56" w14:textId="77777777" w:rsidR="00110A84" w:rsidRPr="00E0316E" w:rsidRDefault="00110A84" w:rsidP="00110A84">
      <w:pPr>
        <w:pStyle w:val="ConsPlusNormal"/>
        <w:jc w:val="both"/>
        <w:rPr>
          <w:rFonts w:ascii="Times New Roman" w:hAnsi="Times New Roman" w:cs="Times New Roman"/>
          <w:sz w:val="24"/>
          <w:szCs w:val="24"/>
        </w:rPr>
      </w:pPr>
    </w:p>
    <w:p w14:paraId="7436BD52" w14:textId="77777777" w:rsidR="00110A84" w:rsidRPr="00E0316E" w:rsidRDefault="00110A84" w:rsidP="00110A84">
      <w:pPr>
        <w:pStyle w:val="ConsPlusNormal"/>
        <w:jc w:val="both"/>
        <w:rPr>
          <w:rFonts w:ascii="Times New Roman" w:hAnsi="Times New Roman" w:cs="Times New Roman"/>
          <w:sz w:val="24"/>
          <w:szCs w:val="24"/>
        </w:rPr>
      </w:pPr>
    </w:p>
    <w:p w14:paraId="7309E863" w14:textId="77777777" w:rsidR="00110A84" w:rsidRPr="00E0316E" w:rsidRDefault="00110A84" w:rsidP="00110A84">
      <w:pPr>
        <w:pStyle w:val="ConsPlusNormal"/>
        <w:jc w:val="both"/>
        <w:rPr>
          <w:rFonts w:ascii="Times New Roman" w:hAnsi="Times New Roman" w:cs="Times New Roman"/>
          <w:sz w:val="24"/>
          <w:szCs w:val="24"/>
        </w:rPr>
      </w:pPr>
    </w:p>
    <w:p w14:paraId="5E250E48" w14:textId="77777777" w:rsidR="00110A84" w:rsidRPr="00E0316E" w:rsidRDefault="00110A84" w:rsidP="00110A84">
      <w:pPr>
        <w:pStyle w:val="ConsPlusNormal"/>
        <w:jc w:val="both"/>
        <w:rPr>
          <w:rFonts w:ascii="Times New Roman" w:hAnsi="Times New Roman" w:cs="Times New Roman"/>
          <w:sz w:val="24"/>
          <w:szCs w:val="24"/>
        </w:rPr>
      </w:pPr>
    </w:p>
    <w:p w14:paraId="4EA1C4C9" w14:textId="77777777" w:rsidR="00110A84" w:rsidRPr="00E0316E" w:rsidRDefault="00110A84" w:rsidP="00110A84">
      <w:pPr>
        <w:pStyle w:val="ConsPlusNormal"/>
        <w:jc w:val="both"/>
        <w:rPr>
          <w:rFonts w:ascii="Times New Roman" w:hAnsi="Times New Roman" w:cs="Times New Roman"/>
          <w:sz w:val="24"/>
          <w:szCs w:val="24"/>
        </w:rPr>
      </w:pPr>
    </w:p>
    <w:p w14:paraId="2F072AB0" w14:textId="77777777" w:rsidR="00110A84" w:rsidRPr="00E0316E" w:rsidRDefault="00110A84" w:rsidP="00110A84">
      <w:pPr>
        <w:pStyle w:val="ConsPlusNormal"/>
        <w:jc w:val="both"/>
        <w:rPr>
          <w:rFonts w:ascii="Times New Roman" w:hAnsi="Times New Roman" w:cs="Times New Roman"/>
          <w:sz w:val="24"/>
          <w:szCs w:val="24"/>
        </w:rPr>
      </w:pPr>
    </w:p>
    <w:p w14:paraId="40FD6958" w14:textId="77777777" w:rsidR="00110A84" w:rsidRPr="00E0316E" w:rsidRDefault="00110A84" w:rsidP="00110A84">
      <w:pPr>
        <w:pStyle w:val="ConsPlusNormal"/>
        <w:jc w:val="both"/>
        <w:rPr>
          <w:rFonts w:ascii="Times New Roman" w:hAnsi="Times New Roman" w:cs="Times New Roman"/>
          <w:sz w:val="24"/>
          <w:szCs w:val="24"/>
        </w:rPr>
      </w:pPr>
    </w:p>
    <w:p w14:paraId="54BF32C7" w14:textId="77777777" w:rsidR="00110A84" w:rsidRPr="00E0316E" w:rsidRDefault="00110A84" w:rsidP="00110A84">
      <w:pPr>
        <w:pStyle w:val="ConsPlusNormal"/>
        <w:jc w:val="both"/>
        <w:rPr>
          <w:rFonts w:ascii="Times New Roman" w:hAnsi="Times New Roman" w:cs="Times New Roman"/>
          <w:sz w:val="24"/>
          <w:szCs w:val="24"/>
        </w:rPr>
      </w:pPr>
    </w:p>
    <w:p w14:paraId="460BE604" w14:textId="77777777" w:rsidR="00110A84" w:rsidRPr="00E0316E" w:rsidRDefault="00110A84" w:rsidP="00110A84">
      <w:pPr>
        <w:pStyle w:val="ConsPlusNormal"/>
        <w:jc w:val="both"/>
        <w:rPr>
          <w:rFonts w:ascii="Times New Roman" w:hAnsi="Times New Roman" w:cs="Times New Roman"/>
          <w:sz w:val="24"/>
          <w:szCs w:val="24"/>
        </w:rPr>
      </w:pPr>
    </w:p>
    <w:p w14:paraId="51840C9B" w14:textId="77777777" w:rsidR="00110A84" w:rsidRPr="00E0316E" w:rsidRDefault="00110A84" w:rsidP="00110A84">
      <w:pPr>
        <w:pStyle w:val="ConsPlusNormal"/>
        <w:jc w:val="both"/>
        <w:rPr>
          <w:rFonts w:ascii="Times New Roman" w:hAnsi="Times New Roman" w:cs="Times New Roman"/>
          <w:sz w:val="24"/>
          <w:szCs w:val="24"/>
        </w:rPr>
      </w:pPr>
    </w:p>
    <w:p w14:paraId="51E47864" w14:textId="77777777" w:rsidR="00110A84" w:rsidRPr="00E0316E" w:rsidRDefault="00110A84" w:rsidP="00110A84">
      <w:pPr>
        <w:pStyle w:val="ConsPlusNormal"/>
        <w:jc w:val="both"/>
        <w:rPr>
          <w:rFonts w:ascii="Times New Roman" w:hAnsi="Times New Roman" w:cs="Times New Roman"/>
          <w:sz w:val="24"/>
          <w:szCs w:val="24"/>
        </w:rPr>
      </w:pPr>
    </w:p>
    <w:p w14:paraId="44EB6540" w14:textId="77777777" w:rsidR="00110A84" w:rsidRPr="00E0316E" w:rsidRDefault="00110A84" w:rsidP="00110A84">
      <w:pPr>
        <w:pStyle w:val="ConsPlusNormal"/>
        <w:jc w:val="both"/>
        <w:rPr>
          <w:rFonts w:ascii="Times New Roman" w:hAnsi="Times New Roman" w:cs="Times New Roman"/>
          <w:sz w:val="24"/>
          <w:szCs w:val="24"/>
        </w:rPr>
      </w:pPr>
    </w:p>
    <w:p w14:paraId="159828B0" w14:textId="77777777" w:rsidR="00110A84" w:rsidRPr="00E0316E" w:rsidRDefault="00110A84" w:rsidP="00110A84">
      <w:pPr>
        <w:pStyle w:val="ConsPlusNormal"/>
        <w:jc w:val="both"/>
        <w:rPr>
          <w:rFonts w:ascii="Times New Roman" w:hAnsi="Times New Roman" w:cs="Times New Roman"/>
          <w:sz w:val="24"/>
          <w:szCs w:val="24"/>
        </w:rPr>
      </w:pPr>
    </w:p>
    <w:p w14:paraId="095D92A6" w14:textId="3C3805BE" w:rsidR="00110A84" w:rsidRPr="00E0316E" w:rsidRDefault="00110A84" w:rsidP="00110A84">
      <w:pPr>
        <w:pStyle w:val="ConsPlusNormal"/>
        <w:jc w:val="both"/>
        <w:rPr>
          <w:rFonts w:ascii="Times New Roman" w:hAnsi="Times New Roman" w:cs="Times New Roman"/>
          <w:sz w:val="24"/>
          <w:szCs w:val="24"/>
        </w:rPr>
      </w:pPr>
    </w:p>
    <w:p w14:paraId="4C411075" w14:textId="77212873" w:rsidR="00110A84" w:rsidRPr="00E0316E" w:rsidRDefault="00110A84" w:rsidP="00110A84">
      <w:pPr>
        <w:pStyle w:val="ConsPlusNormal"/>
        <w:jc w:val="both"/>
        <w:rPr>
          <w:rFonts w:ascii="Times New Roman" w:hAnsi="Times New Roman" w:cs="Times New Roman"/>
          <w:sz w:val="24"/>
          <w:szCs w:val="24"/>
        </w:rPr>
      </w:pPr>
    </w:p>
    <w:p w14:paraId="4E19BCB6" w14:textId="4C69728D" w:rsidR="00110A84" w:rsidRPr="00E0316E" w:rsidRDefault="00110A84" w:rsidP="00110A84">
      <w:pPr>
        <w:pStyle w:val="ConsPlusNormal"/>
        <w:jc w:val="both"/>
        <w:rPr>
          <w:rFonts w:ascii="Times New Roman" w:hAnsi="Times New Roman" w:cs="Times New Roman"/>
          <w:sz w:val="24"/>
          <w:szCs w:val="24"/>
        </w:rPr>
      </w:pPr>
    </w:p>
    <w:p w14:paraId="045C5C4D" w14:textId="77777777" w:rsidR="00110A84" w:rsidRPr="00E0316E" w:rsidRDefault="00110A84" w:rsidP="00110A84">
      <w:pPr>
        <w:pStyle w:val="ConsPlusNormal"/>
        <w:jc w:val="both"/>
        <w:rPr>
          <w:rFonts w:ascii="Times New Roman" w:hAnsi="Times New Roman" w:cs="Times New Roman"/>
          <w:sz w:val="24"/>
          <w:szCs w:val="24"/>
        </w:rPr>
      </w:pPr>
    </w:p>
    <w:p w14:paraId="65CFB24F" w14:textId="77777777" w:rsidR="00110A84" w:rsidRPr="00E0316E" w:rsidRDefault="00110A84" w:rsidP="00110A84">
      <w:pPr>
        <w:pStyle w:val="ConsPlusNormal"/>
        <w:jc w:val="both"/>
        <w:rPr>
          <w:rFonts w:ascii="Times New Roman" w:hAnsi="Times New Roman" w:cs="Times New Roman"/>
          <w:sz w:val="24"/>
          <w:szCs w:val="24"/>
        </w:rPr>
      </w:pPr>
    </w:p>
    <w:p w14:paraId="3C78F9F5" w14:textId="5005AD62" w:rsidR="00110A84" w:rsidRDefault="00110A84" w:rsidP="00110A84">
      <w:pPr>
        <w:pStyle w:val="ConsPlusNormal"/>
        <w:jc w:val="both"/>
        <w:rPr>
          <w:rFonts w:ascii="Times New Roman" w:hAnsi="Times New Roman" w:cs="Times New Roman"/>
          <w:sz w:val="24"/>
          <w:szCs w:val="24"/>
        </w:rPr>
      </w:pPr>
    </w:p>
    <w:p w14:paraId="04D9587B" w14:textId="77777777" w:rsidR="008E202A" w:rsidRPr="00E0316E" w:rsidRDefault="008E202A" w:rsidP="00110A84">
      <w:pPr>
        <w:pStyle w:val="ConsPlusNormal"/>
        <w:jc w:val="both"/>
        <w:rPr>
          <w:rFonts w:ascii="Times New Roman" w:hAnsi="Times New Roman" w:cs="Times New Roman"/>
          <w:sz w:val="24"/>
          <w:szCs w:val="24"/>
        </w:rPr>
      </w:pPr>
    </w:p>
    <w:p w14:paraId="49BE513A" w14:textId="253F0D31" w:rsidR="00110A84" w:rsidRPr="00E0316E" w:rsidRDefault="00110A84" w:rsidP="00110A84">
      <w:pPr>
        <w:pStyle w:val="ConsPlusNormal"/>
        <w:jc w:val="both"/>
        <w:rPr>
          <w:rFonts w:ascii="Times New Roman" w:hAnsi="Times New Roman" w:cs="Times New Roman"/>
          <w:sz w:val="24"/>
          <w:szCs w:val="24"/>
        </w:rPr>
      </w:pPr>
    </w:p>
    <w:p w14:paraId="7EE9D296" w14:textId="6B40B0C3" w:rsidR="00110A84" w:rsidRPr="00E0316E" w:rsidRDefault="00110A84" w:rsidP="00110A84">
      <w:pPr>
        <w:pStyle w:val="ConsPlusNormal"/>
        <w:jc w:val="both"/>
        <w:rPr>
          <w:rFonts w:ascii="Times New Roman" w:hAnsi="Times New Roman" w:cs="Times New Roman"/>
          <w:sz w:val="24"/>
          <w:szCs w:val="24"/>
        </w:rPr>
      </w:pPr>
    </w:p>
    <w:p w14:paraId="2BCA14D0" w14:textId="028D3FAA" w:rsidR="00110A84" w:rsidRPr="00E0316E" w:rsidRDefault="00110A84" w:rsidP="00110A84">
      <w:pPr>
        <w:pStyle w:val="ConsPlusNormal"/>
        <w:jc w:val="both"/>
        <w:rPr>
          <w:rFonts w:ascii="Times New Roman" w:hAnsi="Times New Roman" w:cs="Times New Roman"/>
          <w:sz w:val="24"/>
          <w:szCs w:val="24"/>
        </w:rPr>
      </w:pPr>
    </w:p>
    <w:p w14:paraId="7FD016E6" w14:textId="6D0B73F5" w:rsidR="00110A84" w:rsidRPr="00E0316E" w:rsidRDefault="00110A84" w:rsidP="00110A84">
      <w:pPr>
        <w:pStyle w:val="ConsPlusNormal"/>
        <w:jc w:val="both"/>
        <w:rPr>
          <w:rFonts w:ascii="Times New Roman" w:hAnsi="Times New Roman" w:cs="Times New Roman"/>
          <w:sz w:val="24"/>
          <w:szCs w:val="24"/>
        </w:rPr>
      </w:pPr>
    </w:p>
    <w:p w14:paraId="6B6C7F41" w14:textId="3C5AC731" w:rsidR="00110A84" w:rsidRPr="00E0316E" w:rsidRDefault="00110A84" w:rsidP="00110A84">
      <w:pPr>
        <w:pStyle w:val="ConsPlusNormal"/>
        <w:jc w:val="both"/>
        <w:rPr>
          <w:rFonts w:ascii="Times New Roman" w:hAnsi="Times New Roman" w:cs="Times New Roman"/>
          <w:sz w:val="24"/>
          <w:szCs w:val="24"/>
        </w:rPr>
      </w:pPr>
    </w:p>
    <w:p w14:paraId="01986FE8" w14:textId="5009C73C" w:rsidR="00110A84" w:rsidRPr="00E0316E" w:rsidRDefault="00110A84" w:rsidP="00110A84">
      <w:pPr>
        <w:pStyle w:val="ConsPlusNormal"/>
        <w:jc w:val="both"/>
        <w:rPr>
          <w:rFonts w:ascii="Times New Roman" w:hAnsi="Times New Roman" w:cs="Times New Roman"/>
          <w:sz w:val="24"/>
          <w:szCs w:val="24"/>
        </w:rPr>
      </w:pPr>
    </w:p>
    <w:p w14:paraId="6704C906" w14:textId="3B0E06E5" w:rsidR="00110A84" w:rsidRPr="00E0316E" w:rsidRDefault="00110A84" w:rsidP="00110A84">
      <w:pPr>
        <w:pStyle w:val="ConsPlusNormal"/>
        <w:jc w:val="both"/>
        <w:rPr>
          <w:rFonts w:ascii="Times New Roman" w:hAnsi="Times New Roman" w:cs="Times New Roman"/>
          <w:sz w:val="24"/>
          <w:szCs w:val="24"/>
        </w:rPr>
      </w:pPr>
    </w:p>
    <w:p w14:paraId="608D019F" w14:textId="236BF40C" w:rsidR="00110A84" w:rsidRPr="004B7199" w:rsidRDefault="004F69F6" w:rsidP="004F69F6">
      <w:pPr>
        <w:pStyle w:val="ConsPlusNormal"/>
        <w:jc w:val="right"/>
        <w:rPr>
          <w:rFonts w:ascii="Times New Roman" w:hAnsi="Times New Roman" w:cs="Times New Roman"/>
          <w:szCs w:val="22"/>
        </w:rPr>
      </w:pPr>
      <w:r w:rsidRPr="004B7199">
        <w:rPr>
          <w:rFonts w:ascii="Times New Roman" w:hAnsi="Times New Roman" w:cs="Times New Roman"/>
          <w:szCs w:val="22"/>
        </w:rPr>
        <w:lastRenderedPageBreak/>
        <w:t>Приложение №3 к Заявлению</w:t>
      </w:r>
    </w:p>
    <w:p w14:paraId="36FA9C6D" w14:textId="77777777" w:rsidR="004F69F6" w:rsidRPr="004B7199" w:rsidRDefault="004F69F6" w:rsidP="00110A84">
      <w:pPr>
        <w:pStyle w:val="ConsPlusNonformat"/>
        <w:jc w:val="center"/>
        <w:rPr>
          <w:rFonts w:ascii="Times New Roman" w:hAnsi="Times New Roman" w:cs="Times New Roman"/>
          <w:sz w:val="22"/>
          <w:szCs w:val="22"/>
        </w:rPr>
      </w:pPr>
      <w:bookmarkStart w:id="4" w:name="P391"/>
      <w:bookmarkEnd w:id="4"/>
    </w:p>
    <w:p w14:paraId="2600911B" w14:textId="77777777" w:rsidR="004F69F6" w:rsidRDefault="004F69F6" w:rsidP="00110A84">
      <w:pPr>
        <w:pStyle w:val="ConsPlusNonformat"/>
        <w:jc w:val="center"/>
        <w:rPr>
          <w:rFonts w:ascii="Times New Roman" w:hAnsi="Times New Roman" w:cs="Times New Roman"/>
          <w:sz w:val="24"/>
          <w:szCs w:val="24"/>
        </w:rPr>
      </w:pPr>
    </w:p>
    <w:p w14:paraId="0819ED92" w14:textId="7F7E293A"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Справка</w:t>
      </w:r>
    </w:p>
    <w:p w14:paraId="65BBAB0A" w14:textId="77777777"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об отсутствии учредителей, которые не являются иностранными лицами</w:t>
      </w:r>
    </w:p>
    <w:p w14:paraId="6B9D96E4" w14:textId="77777777" w:rsidR="00110A84" w:rsidRPr="00E0316E" w:rsidRDefault="00110A84" w:rsidP="00110A84">
      <w:pPr>
        <w:pStyle w:val="ConsPlusNonformat"/>
        <w:jc w:val="center"/>
        <w:rPr>
          <w:rFonts w:ascii="Times New Roman" w:hAnsi="Times New Roman" w:cs="Times New Roman"/>
          <w:sz w:val="24"/>
          <w:szCs w:val="24"/>
        </w:rPr>
      </w:pPr>
    </w:p>
    <w:p w14:paraId="17B29720" w14:textId="77777777" w:rsidR="00110A84" w:rsidRPr="00E0316E" w:rsidRDefault="00110A84" w:rsidP="00110A84">
      <w:pPr>
        <w:pStyle w:val="ConsPlusNonformat"/>
        <w:jc w:val="both"/>
        <w:rPr>
          <w:rFonts w:ascii="Times New Roman" w:hAnsi="Times New Roman" w:cs="Times New Roman"/>
          <w:sz w:val="24"/>
          <w:szCs w:val="24"/>
        </w:rPr>
      </w:pPr>
    </w:p>
    <w:p w14:paraId="395C687D" w14:textId="31B28FEB"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Я, _______________________________________________________</w:t>
      </w:r>
      <w:r w:rsidR="00E0316E">
        <w:rPr>
          <w:rFonts w:ascii="Times New Roman" w:hAnsi="Times New Roman" w:cs="Times New Roman"/>
          <w:sz w:val="24"/>
          <w:szCs w:val="24"/>
        </w:rPr>
        <w:t>__________</w:t>
      </w:r>
      <w:r w:rsidRPr="00E0316E">
        <w:rPr>
          <w:rFonts w:ascii="Times New Roman" w:hAnsi="Times New Roman" w:cs="Times New Roman"/>
          <w:sz w:val="24"/>
          <w:szCs w:val="24"/>
        </w:rPr>
        <w:t>________ (Ф.И.О.),</w:t>
      </w:r>
    </w:p>
    <w:p w14:paraId="2921504A" w14:textId="4049991A"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_______________________________________________________</w:t>
      </w:r>
      <w:r w:rsidR="00E0316E">
        <w:rPr>
          <w:rFonts w:ascii="Times New Roman" w:hAnsi="Times New Roman" w:cs="Times New Roman"/>
          <w:sz w:val="24"/>
          <w:szCs w:val="24"/>
        </w:rPr>
        <w:t>_________</w:t>
      </w:r>
      <w:r w:rsidRPr="00E0316E">
        <w:rPr>
          <w:rFonts w:ascii="Times New Roman" w:hAnsi="Times New Roman" w:cs="Times New Roman"/>
          <w:sz w:val="24"/>
          <w:szCs w:val="24"/>
        </w:rPr>
        <w:t>_______</w:t>
      </w:r>
    </w:p>
    <w:p w14:paraId="7E11E84B" w14:textId="77777777" w:rsidR="00110A84" w:rsidRPr="00E0316E" w:rsidRDefault="00110A84" w:rsidP="00110A84">
      <w:pPr>
        <w:pStyle w:val="ConsPlusNonformat"/>
        <w:ind w:firstLine="708"/>
        <w:jc w:val="both"/>
        <w:rPr>
          <w:rFonts w:ascii="Times New Roman" w:hAnsi="Times New Roman" w:cs="Times New Roman"/>
        </w:rPr>
      </w:pPr>
      <w:r w:rsidRPr="00E0316E">
        <w:rPr>
          <w:rFonts w:ascii="Times New Roman" w:hAnsi="Times New Roman" w:cs="Times New Roman"/>
        </w:rPr>
        <w:t>(наименование организации, ИП)</w:t>
      </w:r>
    </w:p>
    <w:p w14:paraId="1009750B" w14:textId="77777777" w:rsidR="00110A84" w:rsidRPr="00E0316E" w:rsidRDefault="00110A84" w:rsidP="00110A84">
      <w:pPr>
        <w:pStyle w:val="ConsPlusNonformat"/>
        <w:jc w:val="both"/>
        <w:rPr>
          <w:rFonts w:ascii="Times New Roman" w:hAnsi="Times New Roman" w:cs="Times New Roman"/>
          <w:sz w:val="24"/>
          <w:szCs w:val="24"/>
        </w:rPr>
      </w:pPr>
    </w:p>
    <w:p w14:paraId="55DBDAC5" w14:textId="77777777" w:rsidR="00110A84" w:rsidRPr="00E0316E" w:rsidRDefault="00110A84" w:rsidP="00110A84">
      <w:pPr>
        <w:pStyle w:val="ConsPlusNonformat"/>
        <w:ind w:firstLine="708"/>
        <w:jc w:val="both"/>
        <w:rPr>
          <w:rFonts w:ascii="Times New Roman" w:hAnsi="Times New Roman" w:cs="Times New Roman"/>
          <w:sz w:val="24"/>
          <w:szCs w:val="24"/>
        </w:rPr>
      </w:pPr>
      <w:r w:rsidRPr="00E0316E">
        <w:rPr>
          <w:rFonts w:ascii="Times New Roman" w:hAnsi="Times New Roman" w:cs="Times New Roman"/>
          <w:sz w:val="24"/>
          <w:szCs w:val="24"/>
        </w:rPr>
        <w:t xml:space="preserve">Подтверждаю, </w:t>
      </w:r>
      <w:r w:rsidRPr="00E0316E">
        <w:rPr>
          <w:rFonts w:ascii="Times New Roman" w:hAnsi="Times New Roman" w:cs="Times New Roman"/>
          <w:color w:val="000000" w:themeColor="text1"/>
          <w:sz w:val="24"/>
          <w:szCs w:val="24"/>
        </w:rPr>
        <w:t xml:space="preserve">отсутствие </w:t>
      </w:r>
      <w:r w:rsidRPr="00E0316E">
        <w:rPr>
          <w:rFonts w:ascii="Times New Roman" w:hAnsi="Times New Roman" w:cs="Times New Roman"/>
          <w:sz w:val="24"/>
          <w:szCs w:val="24"/>
        </w:rPr>
        <w:t>участника отбора не являющимся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6E64A51C" w14:textId="77777777" w:rsidR="00110A84" w:rsidRPr="00E0316E" w:rsidRDefault="00110A84" w:rsidP="00110A84">
      <w:pPr>
        <w:pStyle w:val="ConsPlusNonformat"/>
        <w:jc w:val="both"/>
        <w:rPr>
          <w:rFonts w:ascii="Times New Roman" w:hAnsi="Times New Roman" w:cs="Times New Roman"/>
          <w:sz w:val="24"/>
          <w:szCs w:val="24"/>
        </w:rPr>
      </w:pPr>
    </w:p>
    <w:p w14:paraId="261F1271" w14:textId="77777777" w:rsidR="00110A84" w:rsidRPr="00E0316E" w:rsidRDefault="00110A84" w:rsidP="00110A84">
      <w:pPr>
        <w:pStyle w:val="ConsPlusNonformat"/>
        <w:jc w:val="both"/>
        <w:rPr>
          <w:rFonts w:ascii="Times New Roman" w:hAnsi="Times New Roman" w:cs="Times New Roman"/>
          <w:sz w:val="24"/>
          <w:szCs w:val="24"/>
        </w:rPr>
      </w:pPr>
    </w:p>
    <w:p w14:paraId="111348DA" w14:textId="77777777" w:rsidR="00110A84" w:rsidRPr="00E0316E" w:rsidRDefault="00110A84" w:rsidP="00110A84">
      <w:pPr>
        <w:pStyle w:val="ConsPlusNonformat"/>
        <w:jc w:val="both"/>
        <w:rPr>
          <w:rFonts w:ascii="Times New Roman" w:hAnsi="Times New Roman" w:cs="Times New Roman"/>
          <w:sz w:val="24"/>
          <w:szCs w:val="24"/>
        </w:rPr>
      </w:pPr>
    </w:p>
    <w:p w14:paraId="2BDE97D5"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организации (ИП) ____________________/ ______________________/</w:t>
      </w:r>
    </w:p>
    <w:p w14:paraId="1573888B" w14:textId="77777777" w:rsidR="00110A84" w:rsidRPr="00E0316E" w:rsidRDefault="00110A84" w:rsidP="00110A84">
      <w:pPr>
        <w:pStyle w:val="ConsPlusNonformat"/>
        <w:jc w:val="both"/>
        <w:rPr>
          <w:rFonts w:ascii="Times New Roman" w:hAnsi="Times New Roman" w:cs="Times New Roman"/>
          <w:sz w:val="24"/>
          <w:szCs w:val="24"/>
        </w:rPr>
      </w:pPr>
    </w:p>
    <w:p w14:paraId="0C49FEE3"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М.П.</w:t>
      </w:r>
    </w:p>
    <w:p w14:paraId="0DC3FB65" w14:textId="77777777" w:rsidR="00110A84" w:rsidRPr="00E0316E" w:rsidRDefault="00110A84" w:rsidP="00110A84">
      <w:pPr>
        <w:pStyle w:val="ConsPlusNonformat"/>
        <w:jc w:val="both"/>
        <w:rPr>
          <w:rFonts w:ascii="Times New Roman" w:hAnsi="Times New Roman" w:cs="Times New Roman"/>
          <w:sz w:val="24"/>
          <w:szCs w:val="24"/>
        </w:rPr>
      </w:pPr>
    </w:p>
    <w:p w14:paraId="32901C9F"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"_____" _____________ 20___ г. (дата предоставления)</w:t>
      </w:r>
    </w:p>
    <w:p w14:paraId="5DA6CBD0" w14:textId="77777777" w:rsidR="00110A84" w:rsidRPr="00E0316E" w:rsidRDefault="00110A84" w:rsidP="00110A84">
      <w:pPr>
        <w:pStyle w:val="ConsPlusNormal"/>
        <w:jc w:val="both"/>
        <w:rPr>
          <w:rFonts w:ascii="Times New Roman" w:hAnsi="Times New Roman" w:cs="Times New Roman"/>
          <w:sz w:val="24"/>
          <w:szCs w:val="24"/>
        </w:rPr>
      </w:pPr>
    </w:p>
    <w:p w14:paraId="62E5D269" w14:textId="77777777" w:rsidR="00110A84" w:rsidRPr="00E0316E" w:rsidRDefault="00110A84" w:rsidP="00110A84">
      <w:pPr>
        <w:pStyle w:val="ConsPlusNormal"/>
        <w:jc w:val="right"/>
        <w:outlineLvl w:val="2"/>
        <w:rPr>
          <w:rFonts w:ascii="Times New Roman" w:hAnsi="Times New Roman" w:cs="Times New Roman"/>
          <w:sz w:val="24"/>
          <w:szCs w:val="24"/>
        </w:rPr>
      </w:pPr>
    </w:p>
    <w:p w14:paraId="25C5FCE8" w14:textId="77777777" w:rsidR="00110A84" w:rsidRPr="00E0316E" w:rsidRDefault="00110A84" w:rsidP="00110A84">
      <w:pPr>
        <w:pStyle w:val="ConsPlusNormal"/>
        <w:jc w:val="right"/>
        <w:outlineLvl w:val="2"/>
        <w:rPr>
          <w:rFonts w:ascii="Times New Roman" w:hAnsi="Times New Roman" w:cs="Times New Roman"/>
          <w:sz w:val="24"/>
          <w:szCs w:val="24"/>
        </w:rPr>
      </w:pPr>
    </w:p>
    <w:p w14:paraId="3784264D" w14:textId="77777777" w:rsidR="00110A84" w:rsidRPr="00E0316E" w:rsidRDefault="00110A84" w:rsidP="00110A84">
      <w:pPr>
        <w:pStyle w:val="ConsPlusNormal"/>
        <w:jc w:val="right"/>
        <w:outlineLvl w:val="2"/>
        <w:rPr>
          <w:rFonts w:ascii="Times New Roman" w:hAnsi="Times New Roman" w:cs="Times New Roman"/>
          <w:sz w:val="24"/>
          <w:szCs w:val="24"/>
        </w:rPr>
      </w:pPr>
    </w:p>
    <w:p w14:paraId="63BE1F87" w14:textId="77777777" w:rsidR="00110A84" w:rsidRPr="00E0316E" w:rsidRDefault="00110A84" w:rsidP="00110A84">
      <w:pPr>
        <w:pStyle w:val="ConsPlusNormal"/>
        <w:jc w:val="right"/>
        <w:outlineLvl w:val="2"/>
        <w:rPr>
          <w:rFonts w:ascii="Times New Roman" w:hAnsi="Times New Roman" w:cs="Times New Roman"/>
          <w:sz w:val="24"/>
          <w:szCs w:val="24"/>
        </w:rPr>
      </w:pPr>
    </w:p>
    <w:p w14:paraId="0FCC69CB" w14:textId="77777777" w:rsidR="00110A84" w:rsidRPr="00E0316E" w:rsidRDefault="00110A84" w:rsidP="00110A84">
      <w:pPr>
        <w:pStyle w:val="ConsPlusNormal"/>
        <w:jc w:val="right"/>
        <w:outlineLvl w:val="2"/>
        <w:rPr>
          <w:rFonts w:ascii="Times New Roman" w:hAnsi="Times New Roman" w:cs="Times New Roman"/>
          <w:sz w:val="24"/>
          <w:szCs w:val="24"/>
        </w:rPr>
      </w:pPr>
    </w:p>
    <w:p w14:paraId="30034BDE" w14:textId="77777777" w:rsidR="00110A84" w:rsidRPr="00E0316E" w:rsidRDefault="00110A84" w:rsidP="00110A84">
      <w:pPr>
        <w:pStyle w:val="ConsPlusNormal"/>
        <w:jc w:val="right"/>
        <w:outlineLvl w:val="2"/>
        <w:rPr>
          <w:rFonts w:ascii="Times New Roman" w:hAnsi="Times New Roman" w:cs="Times New Roman"/>
          <w:sz w:val="24"/>
          <w:szCs w:val="24"/>
        </w:rPr>
      </w:pPr>
    </w:p>
    <w:p w14:paraId="09824331" w14:textId="77777777" w:rsidR="00110A84" w:rsidRPr="00E0316E" w:rsidRDefault="00110A84" w:rsidP="00110A84">
      <w:pPr>
        <w:pStyle w:val="ConsPlusNormal"/>
        <w:jc w:val="right"/>
        <w:outlineLvl w:val="2"/>
        <w:rPr>
          <w:rFonts w:ascii="Times New Roman" w:hAnsi="Times New Roman" w:cs="Times New Roman"/>
          <w:sz w:val="24"/>
          <w:szCs w:val="24"/>
        </w:rPr>
      </w:pPr>
    </w:p>
    <w:p w14:paraId="65586379" w14:textId="77777777" w:rsidR="00110A84" w:rsidRPr="00E0316E" w:rsidRDefault="00110A84" w:rsidP="00110A84">
      <w:pPr>
        <w:pStyle w:val="ConsPlusNormal"/>
        <w:outlineLvl w:val="2"/>
        <w:rPr>
          <w:rFonts w:ascii="Times New Roman" w:hAnsi="Times New Roman" w:cs="Times New Roman"/>
          <w:sz w:val="24"/>
          <w:szCs w:val="24"/>
        </w:rPr>
      </w:pPr>
    </w:p>
    <w:p w14:paraId="0AED0D66" w14:textId="77777777" w:rsidR="00110A84" w:rsidRPr="00E0316E" w:rsidRDefault="00110A84" w:rsidP="00110A84">
      <w:pPr>
        <w:pStyle w:val="ConsPlusNormal"/>
        <w:outlineLvl w:val="2"/>
        <w:rPr>
          <w:rFonts w:ascii="Times New Roman" w:hAnsi="Times New Roman" w:cs="Times New Roman"/>
          <w:sz w:val="24"/>
          <w:szCs w:val="24"/>
        </w:rPr>
      </w:pPr>
    </w:p>
    <w:p w14:paraId="4327BFDF" w14:textId="77777777" w:rsidR="00110A84" w:rsidRPr="00E0316E" w:rsidRDefault="00110A84" w:rsidP="00110A84">
      <w:pPr>
        <w:pStyle w:val="ConsPlusNormal"/>
        <w:jc w:val="right"/>
        <w:outlineLvl w:val="2"/>
        <w:rPr>
          <w:rFonts w:ascii="Times New Roman" w:hAnsi="Times New Roman" w:cs="Times New Roman"/>
          <w:sz w:val="24"/>
          <w:szCs w:val="24"/>
        </w:rPr>
      </w:pPr>
    </w:p>
    <w:p w14:paraId="66F8A23B" w14:textId="77777777" w:rsidR="00110A84" w:rsidRPr="00E0316E" w:rsidRDefault="00110A84" w:rsidP="00110A84">
      <w:pPr>
        <w:pStyle w:val="ConsPlusNormal"/>
        <w:outlineLvl w:val="2"/>
        <w:rPr>
          <w:rFonts w:ascii="Times New Roman" w:hAnsi="Times New Roman" w:cs="Times New Roman"/>
          <w:sz w:val="24"/>
          <w:szCs w:val="24"/>
        </w:rPr>
      </w:pPr>
    </w:p>
    <w:p w14:paraId="6B749190" w14:textId="77777777" w:rsidR="00110A84" w:rsidRPr="00E0316E" w:rsidRDefault="00110A84" w:rsidP="00110A84">
      <w:pPr>
        <w:pStyle w:val="ConsPlusNormal"/>
        <w:outlineLvl w:val="2"/>
        <w:rPr>
          <w:rFonts w:ascii="Times New Roman" w:hAnsi="Times New Roman" w:cs="Times New Roman"/>
          <w:sz w:val="24"/>
          <w:szCs w:val="24"/>
        </w:rPr>
      </w:pPr>
    </w:p>
    <w:p w14:paraId="3E9B9F59" w14:textId="77777777" w:rsidR="00110A84" w:rsidRPr="00E0316E" w:rsidRDefault="00110A84" w:rsidP="00110A84">
      <w:pPr>
        <w:pStyle w:val="ConsPlusNonformat"/>
        <w:jc w:val="center"/>
        <w:rPr>
          <w:rFonts w:ascii="Times New Roman" w:hAnsi="Times New Roman" w:cs="Times New Roman"/>
          <w:sz w:val="24"/>
          <w:szCs w:val="24"/>
        </w:rPr>
      </w:pPr>
      <w:bookmarkStart w:id="5" w:name="P452"/>
      <w:bookmarkEnd w:id="5"/>
    </w:p>
    <w:p w14:paraId="03D0F618" w14:textId="77777777" w:rsidR="00110A84" w:rsidRPr="00E0316E" w:rsidRDefault="00110A84" w:rsidP="00110A84">
      <w:pPr>
        <w:pStyle w:val="ConsPlusNonformat"/>
        <w:jc w:val="center"/>
        <w:rPr>
          <w:rFonts w:ascii="Times New Roman" w:hAnsi="Times New Roman" w:cs="Times New Roman"/>
          <w:sz w:val="24"/>
          <w:szCs w:val="24"/>
        </w:rPr>
      </w:pPr>
    </w:p>
    <w:p w14:paraId="271732F2" w14:textId="77777777" w:rsidR="00110A84" w:rsidRPr="00E0316E" w:rsidRDefault="00110A84" w:rsidP="00110A84">
      <w:pPr>
        <w:pStyle w:val="ConsPlusNonformat"/>
        <w:jc w:val="center"/>
        <w:rPr>
          <w:rFonts w:ascii="Times New Roman" w:hAnsi="Times New Roman" w:cs="Times New Roman"/>
          <w:sz w:val="24"/>
          <w:szCs w:val="24"/>
        </w:rPr>
      </w:pPr>
    </w:p>
    <w:p w14:paraId="627E81AB" w14:textId="77777777" w:rsidR="00110A84" w:rsidRPr="00E0316E" w:rsidRDefault="00110A84" w:rsidP="00110A84">
      <w:pPr>
        <w:pStyle w:val="ConsPlusNonformat"/>
        <w:jc w:val="center"/>
        <w:rPr>
          <w:rFonts w:ascii="Times New Roman" w:hAnsi="Times New Roman" w:cs="Times New Roman"/>
          <w:sz w:val="24"/>
          <w:szCs w:val="24"/>
        </w:rPr>
      </w:pPr>
    </w:p>
    <w:p w14:paraId="2CD951AE" w14:textId="77777777" w:rsidR="00110A84" w:rsidRPr="00E0316E" w:rsidRDefault="00110A84" w:rsidP="00110A84">
      <w:pPr>
        <w:pStyle w:val="ConsPlusNonformat"/>
        <w:jc w:val="center"/>
        <w:rPr>
          <w:rFonts w:ascii="Times New Roman" w:hAnsi="Times New Roman" w:cs="Times New Roman"/>
          <w:sz w:val="24"/>
          <w:szCs w:val="24"/>
        </w:rPr>
      </w:pPr>
    </w:p>
    <w:p w14:paraId="53F9EB79" w14:textId="77777777" w:rsidR="00110A84" w:rsidRPr="00E0316E" w:rsidRDefault="00110A84" w:rsidP="00110A84">
      <w:pPr>
        <w:pStyle w:val="ConsPlusNonformat"/>
        <w:jc w:val="center"/>
        <w:rPr>
          <w:rFonts w:ascii="Times New Roman" w:hAnsi="Times New Roman" w:cs="Times New Roman"/>
          <w:sz w:val="24"/>
          <w:szCs w:val="24"/>
        </w:rPr>
      </w:pPr>
    </w:p>
    <w:p w14:paraId="584414CD" w14:textId="77777777" w:rsidR="00110A84" w:rsidRPr="00E0316E" w:rsidRDefault="00110A84" w:rsidP="00110A84">
      <w:pPr>
        <w:pStyle w:val="ConsPlusNonformat"/>
        <w:jc w:val="center"/>
        <w:rPr>
          <w:rFonts w:ascii="Times New Roman" w:hAnsi="Times New Roman" w:cs="Times New Roman"/>
          <w:sz w:val="24"/>
          <w:szCs w:val="24"/>
        </w:rPr>
      </w:pPr>
    </w:p>
    <w:p w14:paraId="713D454A" w14:textId="77777777" w:rsidR="00110A84" w:rsidRPr="00E0316E" w:rsidRDefault="00110A84" w:rsidP="00110A84">
      <w:pPr>
        <w:pStyle w:val="ConsPlusNonformat"/>
        <w:jc w:val="center"/>
        <w:rPr>
          <w:rFonts w:ascii="Times New Roman" w:hAnsi="Times New Roman" w:cs="Times New Roman"/>
          <w:sz w:val="24"/>
          <w:szCs w:val="24"/>
        </w:rPr>
      </w:pPr>
    </w:p>
    <w:p w14:paraId="0BF0E741" w14:textId="32FBF237" w:rsidR="00110A84" w:rsidRDefault="00110A84" w:rsidP="00110A84">
      <w:pPr>
        <w:pStyle w:val="ConsPlusNonformat"/>
        <w:jc w:val="center"/>
        <w:rPr>
          <w:rFonts w:ascii="Times New Roman" w:hAnsi="Times New Roman" w:cs="Times New Roman"/>
          <w:sz w:val="24"/>
          <w:szCs w:val="24"/>
        </w:rPr>
      </w:pPr>
    </w:p>
    <w:p w14:paraId="0687E80C" w14:textId="77777777" w:rsidR="00A50AE4" w:rsidRPr="00E0316E" w:rsidRDefault="00A50AE4" w:rsidP="00110A84">
      <w:pPr>
        <w:pStyle w:val="ConsPlusNonformat"/>
        <w:jc w:val="center"/>
        <w:rPr>
          <w:rFonts w:ascii="Times New Roman" w:hAnsi="Times New Roman" w:cs="Times New Roman"/>
          <w:sz w:val="24"/>
          <w:szCs w:val="24"/>
        </w:rPr>
      </w:pPr>
    </w:p>
    <w:p w14:paraId="5AECED2E" w14:textId="77777777" w:rsidR="00110A84" w:rsidRPr="00E0316E" w:rsidRDefault="00110A84" w:rsidP="00110A84">
      <w:pPr>
        <w:pStyle w:val="ConsPlusNonformat"/>
        <w:jc w:val="center"/>
        <w:rPr>
          <w:rFonts w:ascii="Times New Roman" w:hAnsi="Times New Roman" w:cs="Times New Roman"/>
          <w:sz w:val="24"/>
          <w:szCs w:val="24"/>
        </w:rPr>
      </w:pPr>
    </w:p>
    <w:p w14:paraId="4A14F5C9" w14:textId="478DAE80" w:rsidR="004F69F6" w:rsidRPr="004B7199" w:rsidRDefault="004F69F6" w:rsidP="004F69F6">
      <w:pPr>
        <w:pStyle w:val="ConsPlusNormal"/>
        <w:jc w:val="right"/>
        <w:rPr>
          <w:rFonts w:ascii="Times New Roman" w:hAnsi="Times New Roman" w:cs="Times New Roman"/>
          <w:szCs w:val="22"/>
        </w:rPr>
      </w:pPr>
      <w:r w:rsidRPr="004B7199">
        <w:rPr>
          <w:rFonts w:ascii="Times New Roman" w:hAnsi="Times New Roman" w:cs="Times New Roman"/>
          <w:szCs w:val="22"/>
        </w:rPr>
        <w:lastRenderedPageBreak/>
        <w:t>Приложение №4 к Заявлению</w:t>
      </w:r>
    </w:p>
    <w:p w14:paraId="0518E484" w14:textId="264410E9" w:rsidR="00110A84" w:rsidRDefault="00110A84" w:rsidP="00110A84">
      <w:pPr>
        <w:pStyle w:val="ConsPlusNonformat"/>
        <w:jc w:val="center"/>
        <w:rPr>
          <w:rFonts w:ascii="Times New Roman" w:hAnsi="Times New Roman" w:cs="Times New Roman"/>
          <w:sz w:val="24"/>
          <w:szCs w:val="24"/>
        </w:rPr>
      </w:pPr>
    </w:p>
    <w:p w14:paraId="1C497B89" w14:textId="77777777" w:rsidR="004F69F6" w:rsidRPr="00E0316E" w:rsidRDefault="004F69F6" w:rsidP="00110A84">
      <w:pPr>
        <w:pStyle w:val="ConsPlusNonformat"/>
        <w:jc w:val="center"/>
        <w:rPr>
          <w:rFonts w:ascii="Times New Roman" w:hAnsi="Times New Roman" w:cs="Times New Roman"/>
          <w:sz w:val="24"/>
          <w:szCs w:val="24"/>
        </w:rPr>
      </w:pPr>
    </w:p>
    <w:p w14:paraId="14894B40" w14:textId="4E53EF87"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Справка</w:t>
      </w:r>
    </w:p>
    <w:p w14:paraId="72188DFE" w14:textId="77777777"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о том, что лицо, претендующее на получение субсидии, не получает средства из бюджета бюджетной системы РФ.</w:t>
      </w:r>
    </w:p>
    <w:p w14:paraId="330C4EDF" w14:textId="77777777" w:rsidR="00110A84" w:rsidRPr="00E0316E" w:rsidRDefault="00110A84" w:rsidP="00110A84">
      <w:pPr>
        <w:pStyle w:val="ConsPlusNonformat"/>
        <w:jc w:val="both"/>
        <w:rPr>
          <w:rFonts w:ascii="Times New Roman" w:hAnsi="Times New Roman" w:cs="Times New Roman"/>
          <w:sz w:val="24"/>
          <w:szCs w:val="24"/>
        </w:rPr>
      </w:pPr>
    </w:p>
    <w:p w14:paraId="7A3A95C1" w14:textId="51402221"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Я подтверждаю, что ___________________________________</w:t>
      </w:r>
      <w:r w:rsidR="00E0316E">
        <w:rPr>
          <w:rFonts w:ascii="Times New Roman" w:hAnsi="Times New Roman" w:cs="Times New Roman"/>
          <w:sz w:val="24"/>
          <w:szCs w:val="24"/>
        </w:rPr>
        <w:t>________</w:t>
      </w:r>
      <w:r w:rsidRPr="00E0316E">
        <w:rPr>
          <w:rFonts w:ascii="Times New Roman" w:hAnsi="Times New Roman" w:cs="Times New Roman"/>
          <w:sz w:val="24"/>
          <w:szCs w:val="24"/>
        </w:rPr>
        <w:t>_______________________</w:t>
      </w:r>
    </w:p>
    <w:p w14:paraId="348FF7AA" w14:textId="77777777" w:rsidR="00110A84" w:rsidRPr="00E0316E" w:rsidRDefault="00110A84" w:rsidP="00110A84">
      <w:pPr>
        <w:pStyle w:val="ConsPlusNonformat"/>
        <w:jc w:val="both"/>
        <w:rPr>
          <w:rFonts w:ascii="Times New Roman" w:hAnsi="Times New Roman" w:cs="Times New Roman"/>
        </w:rPr>
      </w:pPr>
      <w:r w:rsidRPr="00E0316E">
        <w:rPr>
          <w:rFonts w:ascii="Times New Roman" w:hAnsi="Times New Roman" w:cs="Times New Roman"/>
        </w:rPr>
        <w:t xml:space="preserve">                                                                          (наименование организации, ИП)</w:t>
      </w:r>
    </w:p>
    <w:p w14:paraId="121CF3A0" w14:textId="77777777" w:rsidR="00110A84" w:rsidRPr="00E0316E" w:rsidRDefault="00110A84" w:rsidP="00110A84">
      <w:pPr>
        <w:pStyle w:val="ConsPlusNonformat"/>
        <w:jc w:val="both"/>
        <w:rPr>
          <w:rFonts w:ascii="Times New Roman" w:hAnsi="Times New Roman" w:cs="Times New Roman"/>
        </w:rPr>
      </w:pPr>
    </w:p>
    <w:p w14:paraId="7BBB03CF"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не получает средства из бюджета бюджетной системы Российской Федерации в соответствии с   иными нормативными правовыми актами, муниципальными правовыми актами на цели,</w:t>
      </w:r>
      <w:r w:rsidRPr="00E0316E">
        <w:rPr>
          <w:rFonts w:ascii="Times New Roman" w:hAnsi="Times New Roman" w:cs="Times New Roman"/>
        </w:rPr>
        <w:t xml:space="preserve"> </w:t>
      </w:r>
      <w:r w:rsidRPr="00E0316E">
        <w:rPr>
          <w:rFonts w:ascii="Times New Roman" w:hAnsi="Times New Roman" w:cs="Times New Roman"/>
          <w:sz w:val="24"/>
          <w:szCs w:val="24"/>
        </w:rPr>
        <w:t>установленные правовым актом;</w:t>
      </w:r>
    </w:p>
    <w:p w14:paraId="508E0F5D" w14:textId="5EB4B52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___________________________________________________________</w:t>
      </w:r>
      <w:r w:rsidR="00E0316E">
        <w:rPr>
          <w:rFonts w:ascii="Times New Roman" w:hAnsi="Times New Roman" w:cs="Times New Roman"/>
          <w:sz w:val="24"/>
          <w:szCs w:val="24"/>
        </w:rPr>
        <w:t>________</w:t>
      </w:r>
      <w:r w:rsidRPr="00E0316E">
        <w:rPr>
          <w:rFonts w:ascii="Times New Roman" w:hAnsi="Times New Roman" w:cs="Times New Roman"/>
          <w:sz w:val="24"/>
          <w:szCs w:val="24"/>
        </w:rPr>
        <w:t>________________</w:t>
      </w:r>
    </w:p>
    <w:p w14:paraId="74F043AA" w14:textId="77777777"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(наименование субсидии)</w:t>
      </w:r>
    </w:p>
    <w:p w14:paraId="4060CBA4" w14:textId="77777777" w:rsidR="00110A84" w:rsidRPr="00E0316E" w:rsidRDefault="00110A84" w:rsidP="00110A84">
      <w:pPr>
        <w:pStyle w:val="ConsPlusNonformat"/>
        <w:jc w:val="both"/>
        <w:rPr>
          <w:rFonts w:ascii="Times New Roman" w:hAnsi="Times New Roman" w:cs="Times New Roman"/>
          <w:sz w:val="24"/>
          <w:szCs w:val="24"/>
        </w:rPr>
      </w:pPr>
    </w:p>
    <w:p w14:paraId="5C712838" w14:textId="77777777" w:rsidR="00110A84" w:rsidRPr="00E0316E" w:rsidRDefault="00110A84" w:rsidP="00110A84">
      <w:pPr>
        <w:pStyle w:val="ConsPlusNonformat"/>
        <w:jc w:val="both"/>
        <w:rPr>
          <w:rFonts w:ascii="Times New Roman" w:hAnsi="Times New Roman" w:cs="Times New Roman"/>
          <w:sz w:val="24"/>
          <w:szCs w:val="24"/>
        </w:rPr>
      </w:pPr>
    </w:p>
    <w:p w14:paraId="7C20DDC8"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организации (ИП) ____________________/ ______________________/</w:t>
      </w:r>
    </w:p>
    <w:p w14:paraId="13E94203" w14:textId="77777777" w:rsidR="00110A84" w:rsidRPr="00E0316E" w:rsidRDefault="00110A84" w:rsidP="00110A84">
      <w:pPr>
        <w:pStyle w:val="ConsPlusNonformat"/>
        <w:jc w:val="both"/>
        <w:rPr>
          <w:rFonts w:ascii="Times New Roman" w:hAnsi="Times New Roman" w:cs="Times New Roman"/>
          <w:sz w:val="24"/>
          <w:szCs w:val="24"/>
        </w:rPr>
      </w:pPr>
    </w:p>
    <w:p w14:paraId="76962668"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М.П.</w:t>
      </w:r>
    </w:p>
    <w:p w14:paraId="794C6242" w14:textId="77777777" w:rsidR="00110A84" w:rsidRPr="00E0316E" w:rsidRDefault="00110A84" w:rsidP="00110A84">
      <w:pPr>
        <w:pStyle w:val="ConsPlusNonformat"/>
        <w:jc w:val="both"/>
        <w:rPr>
          <w:rFonts w:ascii="Times New Roman" w:hAnsi="Times New Roman" w:cs="Times New Roman"/>
          <w:sz w:val="24"/>
          <w:szCs w:val="24"/>
        </w:rPr>
      </w:pPr>
    </w:p>
    <w:p w14:paraId="02626F33"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"_____" _____________ 20___ г. (дата предоставления)</w:t>
      </w:r>
    </w:p>
    <w:p w14:paraId="15509653" w14:textId="77777777" w:rsidR="00110A84" w:rsidRPr="00E0316E" w:rsidRDefault="00110A84" w:rsidP="00110A84">
      <w:pPr>
        <w:pStyle w:val="ConsPlusNonformat"/>
        <w:jc w:val="both"/>
        <w:rPr>
          <w:rFonts w:ascii="Times New Roman" w:hAnsi="Times New Roman" w:cs="Times New Roman"/>
          <w:sz w:val="24"/>
          <w:szCs w:val="24"/>
        </w:rPr>
      </w:pPr>
    </w:p>
    <w:p w14:paraId="4FA3BABB"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ab/>
      </w:r>
    </w:p>
    <w:p w14:paraId="0E991678" w14:textId="77777777" w:rsidR="00110A84" w:rsidRPr="00E0316E" w:rsidRDefault="00110A84" w:rsidP="00110A84">
      <w:pPr>
        <w:spacing w:line="240" w:lineRule="auto"/>
        <w:rPr>
          <w:rFonts w:ascii="Times New Roman" w:hAnsi="Times New Roman" w:cs="Times New Roman"/>
        </w:rPr>
      </w:pPr>
    </w:p>
    <w:sectPr w:rsidR="00110A84" w:rsidRPr="00E0316E" w:rsidSect="00D260F4">
      <w:pgSz w:w="11906" w:h="16838"/>
      <w:pgMar w:top="709" w:right="566" w:bottom="249"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Yu Gothic"/>
    <w:panose1 w:val="00000000000000000000"/>
    <w:charset w:val="80"/>
    <w:family w:val="auto"/>
    <w:notTrueType/>
    <w:pitch w:val="default"/>
    <w:sig w:usb0="00000000" w:usb1="08070000" w:usb2="00000010" w:usb3="00000000" w:csb0="0002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236E"/>
    <w:multiLevelType w:val="hybridMultilevel"/>
    <w:tmpl w:val="D722AE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D14265"/>
    <w:multiLevelType w:val="hybridMultilevel"/>
    <w:tmpl w:val="92CE65F2"/>
    <w:lvl w:ilvl="0" w:tplc="6214013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2141A0"/>
    <w:multiLevelType w:val="hybridMultilevel"/>
    <w:tmpl w:val="1120426C"/>
    <w:lvl w:ilvl="0" w:tplc="0CF09694">
      <w:start w:val="1"/>
      <w:numFmt w:val="decimal"/>
      <w:lvlText w:val="%1."/>
      <w:lvlJc w:val="left"/>
      <w:pPr>
        <w:ind w:left="624" w:hanging="2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03117E"/>
    <w:multiLevelType w:val="hybridMultilevel"/>
    <w:tmpl w:val="B1AA4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395406"/>
    <w:multiLevelType w:val="hybridMultilevel"/>
    <w:tmpl w:val="43581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7FE4204"/>
    <w:multiLevelType w:val="hybridMultilevel"/>
    <w:tmpl w:val="86E20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0B152D"/>
    <w:multiLevelType w:val="hybridMultilevel"/>
    <w:tmpl w:val="8A9E5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34B5976"/>
    <w:multiLevelType w:val="hybridMultilevel"/>
    <w:tmpl w:val="53C41BBE"/>
    <w:lvl w:ilvl="0" w:tplc="8F7E718A">
      <w:start w:val="1"/>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492977FF"/>
    <w:multiLevelType w:val="hybridMultilevel"/>
    <w:tmpl w:val="D91C86A6"/>
    <w:lvl w:ilvl="0" w:tplc="0419000F">
      <w:start w:val="21"/>
      <w:numFmt w:val="decimal"/>
      <w:lvlText w:val="%1."/>
      <w:lvlJc w:val="left"/>
      <w:pPr>
        <w:ind w:left="720" w:hanging="360"/>
      </w:pPr>
      <w:rPr>
        <w:rFonts w:ascii="Times New Roman" w:eastAsia="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7A1BA8"/>
    <w:multiLevelType w:val="hybridMultilevel"/>
    <w:tmpl w:val="A37EC234"/>
    <w:lvl w:ilvl="0" w:tplc="A07AEFA8">
      <w:start w:val="1"/>
      <w:numFmt w:val="decimal"/>
      <w:lvlText w:val="%1."/>
      <w:lvlJc w:val="left"/>
      <w:pPr>
        <w:ind w:left="644" w:hanging="360"/>
      </w:pPr>
      <w:rPr>
        <w:rFonts w:cs="Times New Roman" w:hint="default"/>
        <w:sz w:val="2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588F2F02"/>
    <w:multiLevelType w:val="hybridMultilevel"/>
    <w:tmpl w:val="167C0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CF26B62"/>
    <w:multiLevelType w:val="hybridMultilevel"/>
    <w:tmpl w:val="FF82BA9C"/>
    <w:lvl w:ilvl="0" w:tplc="DCD0C8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1AD53C8"/>
    <w:multiLevelType w:val="hybridMultilevel"/>
    <w:tmpl w:val="4FFE4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EF850F1"/>
    <w:multiLevelType w:val="hybridMultilevel"/>
    <w:tmpl w:val="40AEA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9"/>
  </w:num>
  <w:num w:numId="4">
    <w:abstractNumId w:val="7"/>
  </w:num>
  <w:num w:numId="5">
    <w:abstractNumId w:val="11"/>
  </w:num>
  <w:num w:numId="6">
    <w:abstractNumId w:val="5"/>
  </w:num>
  <w:num w:numId="7">
    <w:abstractNumId w:val="6"/>
  </w:num>
  <w:num w:numId="8">
    <w:abstractNumId w:val="13"/>
  </w:num>
  <w:num w:numId="9">
    <w:abstractNumId w:val="4"/>
  </w:num>
  <w:num w:numId="10">
    <w:abstractNumId w:val="1"/>
  </w:num>
  <w:num w:numId="11">
    <w:abstractNumId w:val="8"/>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C4A"/>
    <w:rsid w:val="00027424"/>
    <w:rsid w:val="0003328C"/>
    <w:rsid w:val="00041C64"/>
    <w:rsid w:val="00043BD7"/>
    <w:rsid w:val="00050BB8"/>
    <w:rsid w:val="00075C3B"/>
    <w:rsid w:val="0009085A"/>
    <w:rsid w:val="000B5C94"/>
    <w:rsid w:val="000E334D"/>
    <w:rsid w:val="0010745D"/>
    <w:rsid w:val="00110A84"/>
    <w:rsid w:val="0012011D"/>
    <w:rsid w:val="001320EF"/>
    <w:rsid w:val="00150E6A"/>
    <w:rsid w:val="0016412A"/>
    <w:rsid w:val="0016612E"/>
    <w:rsid w:val="00166C4A"/>
    <w:rsid w:val="001A6EE0"/>
    <w:rsid w:val="001F2214"/>
    <w:rsid w:val="002143E4"/>
    <w:rsid w:val="00223863"/>
    <w:rsid w:val="00225BA8"/>
    <w:rsid w:val="002428FA"/>
    <w:rsid w:val="0028117A"/>
    <w:rsid w:val="00285F86"/>
    <w:rsid w:val="002C3C43"/>
    <w:rsid w:val="00312C5D"/>
    <w:rsid w:val="00317053"/>
    <w:rsid w:val="00335AE0"/>
    <w:rsid w:val="00350A5D"/>
    <w:rsid w:val="003C02AA"/>
    <w:rsid w:val="00423C18"/>
    <w:rsid w:val="00483F3D"/>
    <w:rsid w:val="004956BB"/>
    <w:rsid w:val="004B1C2E"/>
    <w:rsid w:val="004B7199"/>
    <w:rsid w:val="004C4BA1"/>
    <w:rsid w:val="004D0BF0"/>
    <w:rsid w:val="004D2861"/>
    <w:rsid w:val="004E0AB5"/>
    <w:rsid w:val="004F69F6"/>
    <w:rsid w:val="0050042D"/>
    <w:rsid w:val="0050218D"/>
    <w:rsid w:val="0050751A"/>
    <w:rsid w:val="00512FEB"/>
    <w:rsid w:val="00530F73"/>
    <w:rsid w:val="00561F74"/>
    <w:rsid w:val="00570686"/>
    <w:rsid w:val="00570CEC"/>
    <w:rsid w:val="005802A6"/>
    <w:rsid w:val="00590764"/>
    <w:rsid w:val="005A2834"/>
    <w:rsid w:val="005B7611"/>
    <w:rsid w:val="005C2502"/>
    <w:rsid w:val="005F2D45"/>
    <w:rsid w:val="005F58FB"/>
    <w:rsid w:val="00612F8B"/>
    <w:rsid w:val="00614A39"/>
    <w:rsid w:val="006260F9"/>
    <w:rsid w:val="00664126"/>
    <w:rsid w:val="00673FDE"/>
    <w:rsid w:val="0067671E"/>
    <w:rsid w:val="00677715"/>
    <w:rsid w:val="006D1787"/>
    <w:rsid w:val="0070264B"/>
    <w:rsid w:val="00706355"/>
    <w:rsid w:val="00782EF8"/>
    <w:rsid w:val="007A0403"/>
    <w:rsid w:val="007A43E6"/>
    <w:rsid w:val="007E273A"/>
    <w:rsid w:val="00800D5D"/>
    <w:rsid w:val="00820451"/>
    <w:rsid w:val="00820899"/>
    <w:rsid w:val="00831150"/>
    <w:rsid w:val="0083119B"/>
    <w:rsid w:val="00876E49"/>
    <w:rsid w:val="008A1516"/>
    <w:rsid w:val="008D7AD8"/>
    <w:rsid w:val="008E202A"/>
    <w:rsid w:val="008E5007"/>
    <w:rsid w:val="00922098"/>
    <w:rsid w:val="00922F5A"/>
    <w:rsid w:val="00934006"/>
    <w:rsid w:val="00944D50"/>
    <w:rsid w:val="00990353"/>
    <w:rsid w:val="00991303"/>
    <w:rsid w:val="009A1FEE"/>
    <w:rsid w:val="009B3015"/>
    <w:rsid w:val="009B4FD7"/>
    <w:rsid w:val="00A14EDA"/>
    <w:rsid w:val="00A25E9A"/>
    <w:rsid w:val="00A50AE4"/>
    <w:rsid w:val="00A51743"/>
    <w:rsid w:val="00A70703"/>
    <w:rsid w:val="00A832B6"/>
    <w:rsid w:val="00A93B0B"/>
    <w:rsid w:val="00AA37A4"/>
    <w:rsid w:val="00AA5F37"/>
    <w:rsid w:val="00AC6844"/>
    <w:rsid w:val="00AE7FCF"/>
    <w:rsid w:val="00B0578D"/>
    <w:rsid w:val="00B230F6"/>
    <w:rsid w:val="00B2501D"/>
    <w:rsid w:val="00B26E60"/>
    <w:rsid w:val="00B8348C"/>
    <w:rsid w:val="00B964CD"/>
    <w:rsid w:val="00BD012C"/>
    <w:rsid w:val="00BD2DBB"/>
    <w:rsid w:val="00BD5A58"/>
    <w:rsid w:val="00BD7761"/>
    <w:rsid w:val="00C056AC"/>
    <w:rsid w:val="00C41953"/>
    <w:rsid w:val="00C52A7B"/>
    <w:rsid w:val="00C52F37"/>
    <w:rsid w:val="00C55E2F"/>
    <w:rsid w:val="00C74E41"/>
    <w:rsid w:val="00C95637"/>
    <w:rsid w:val="00CA3D7B"/>
    <w:rsid w:val="00CC64F4"/>
    <w:rsid w:val="00CE7E8A"/>
    <w:rsid w:val="00D03978"/>
    <w:rsid w:val="00D260F4"/>
    <w:rsid w:val="00D34D06"/>
    <w:rsid w:val="00D52256"/>
    <w:rsid w:val="00D5298F"/>
    <w:rsid w:val="00D570BB"/>
    <w:rsid w:val="00D70525"/>
    <w:rsid w:val="00DA08BF"/>
    <w:rsid w:val="00DB217E"/>
    <w:rsid w:val="00DB7A32"/>
    <w:rsid w:val="00DC328E"/>
    <w:rsid w:val="00DF0775"/>
    <w:rsid w:val="00DF3285"/>
    <w:rsid w:val="00E0316E"/>
    <w:rsid w:val="00E0486E"/>
    <w:rsid w:val="00E07DC7"/>
    <w:rsid w:val="00E1564B"/>
    <w:rsid w:val="00E261E2"/>
    <w:rsid w:val="00E4462B"/>
    <w:rsid w:val="00E717F8"/>
    <w:rsid w:val="00E72350"/>
    <w:rsid w:val="00E8260E"/>
    <w:rsid w:val="00E87F55"/>
    <w:rsid w:val="00EA5B5E"/>
    <w:rsid w:val="00ED3AB5"/>
    <w:rsid w:val="00EE5000"/>
    <w:rsid w:val="00EE6A03"/>
    <w:rsid w:val="00EE75E4"/>
    <w:rsid w:val="00EF15D8"/>
    <w:rsid w:val="00EF2AC9"/>
    <w:rsid w:val="00F1156D"/>
    <w:rsid w:val="00F20991"/>
    <w:rsid w:val="00F33083"/>
    <w:rsid w:val="00F34849"/>
    <w:rsid w:val="00F416E6"/>
    <w:rsid w:val="00F63704"/>
    <w:rsid w:val="00F71726"/>
    <w:rsid w:val="00F7237A"/>
    <w:rsid w:val="00F751FA"/>
    <w:rsid w:val="00F82EF4"/>
    <w:rsid w:val="00F870ED"/>
    <w:rsid w:val="00FE60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38D3C"/>
  <w15:chartTrackingRefBased/>
  <w15:docId w15:val="{1808BCB3-80B9-442B-A595-25F46E3B1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085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A70703"/>
    <w:pPr>
      <w:spacing w:after="0" w:line="240" w:lineRule="auto"/>
    </w:pPr>
    <w:rPr>
      <w:rFonts w:cs="Times New Roman"/>
      <w:sz w:val="24"/>
      <w:szCs w:val="32"/>
      <w:lang w:val="en-US" w:eastAsia="en-US" w:bidi="en-US"/>
    </w:rPr>
  </w:style>
  <w:style w:type="table" w:customStyle="1" w:styleId="1">
    <w:name w:val="Сетка таблицы1"/>
    <w:basedOn w:val="a1"/>
    <w:next w:val="a4"/>
    <w:uiPriority w:val="59"/>
    <w:rsid w:val="00F34849"/>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4">
    <w:name w:val="Table Grid"/>
    <w:basedOn w:val="a1"/>
    <w:uiPriority w:val="39"/>
    <w:rsid w:val="00F34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D5298F"/>
    <w:rPr>
      <w:color w:val="0563C1" w:themeColor="hyperlink"/>
      <w:u w:val="single"/>
    </w:rPr>
  </w:style>
  <w:style w:type="paragraph" w:styleId="a6">
    <w:name w:val="List Paragraph"/>
    <w:basedOn w:val="a"/>
    <w:uiPriority w:val="34"/>
    <w:qFormat/>
    <w:rsid w:val="00DF3285"/>
    <w:pPr>
      <w:ind w:left="720"/>
      <w:contextualSpacing/>
    </w:pPr>
  </w:style>
  <w:style w:type="paragraph" w:customStyle="1" w:styleId="ConsPlusNormal">
    <w:name w:val="ConsPlusNormal"/>
    <w:rsid w:val="00110A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10A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73659">
      <w:bodyDiv w:val="1"/>
      <w:marLeft w:val="0"/>
      <w:marRight w:val="0"/>
      <w:marTop w:val="0"/>
      <w:marBottom w:val="0"/>
      <w:divBdr>
        <w:top w:val="none" w:sz="0" w:space="0" w:color="auto"/>
        <w:left w:val="none" w:sz="0" w:space="0" w:color="auto"/>
        <w:bottom w:val="none" w:sz="0" w:space="0" w:color="auto"/>
        <w:right w:val="none" w:sz="0" w:space="0" w:color="auto"/>
      </w:divBdr>
    </w:div>
    <w:div w:id="314378895">
      <w:bodyDiv w:val="1"/>
      <w:marLeft w:val="0"/>
      <w:marRight w:val="0"/>
      <w:marTop w:val="0"/>
      <w:marBottom w:val="0"/>
      <w:divBdr>
        <w:top w:val="none" w:sz="0" w:space="0" w:color="auto"/>
        <w:left w:val="none" w:sz="0" w:space="0" w:color="auto"/>
        <w:bottom w:val="none" w:sz="0" w:space="0" w:color="auto"/>
        <w:right w:val="none" w:sz="0" w:space="0" w:color="auto"/>
      </w:divBdr>
    </w:div>
    <w:div w:id="417948925">
      <w:bodyDiv w:val="1"/>
      <w:marLeft w:val="0"/>
      <w:marRight w:val="0"/>
      <w:marTop w:val="0"/>
      <w:marBottom w:val="0"/>
      <w:divBdr>
        <w:top w:val="none" w:sz="0" w:space="0" w:color="auto"/>
        <w:left w:val="none" w:sz="0" w:space="0" w:color="auto"/>
        <w:bottom w:val="none" w:sz="0" w:space="0" w:color="auto"/>
        <w:right w:val="none" w:sz="0" w:space="0" w:color="auto"/>
      </w:divBdr>
    </w:div>
    <w:div w:id="419327449">
      <w:bodyDiv w:val="1"/>
      <w:marLeft w:val="0"/>
      <w:marRight w:val="0"/>
      <w:marTop w:val="0"/>
      <w:marBottom w:val="0"/>
      <w:divBdr>
        <w:top w:val="none" w:sz="0" w:space="0" w:color="auto"/>
        <w:left w:val="none" w:sz="0" w:space="0" w:color="auto"/>
        <w:bottom w:val="none" w:sz="0" w:space="0" w:color="auto"/>
        <w:right w:val="none" w:sz="0" w:space="0" w:color="auto"/>
      </w:divBdr>
    </w:div>
    <w:div w:id="509612274">
      <w:bodyDiv w:val="1"/>
      <w:marLeft w:val="0"/>
      <w:marRight w:val="0"/>
      <w:marTop w:val="0"/>
      <w:marBottom w:val="0"/>
      <w:divBdr>
        <w:top w:val="none" w:sz="0" w:space="0" w:color="auto"/>
        <w:left w:val="none" w:sz="0" w:space="0" w:color="auto"/>
        <w:bottom w:val="none" w:sz="0" w:space="0" w:color="auto"/>
        <w:right w:val="none" w:sz="0" w:space="0" w:color="auto"/>
      </w:divBdr>
    </w:div>
    <w:div w:id="617492012">
      <w:bodyDiv w:val="1"/>
      <w:marLeft w:val="0"/>
      <w:marRight w:val="0"/>
      <w:marTop w:val="0"/>
      <w:marBottom w:val="0"/>
      <w:divBdr>
        <w:top w:val="none" w:sz="0" w:space="0" w:color="auto"/>
        <w:left w:val="none" w:sz="0" w:space="0" w:color="auto"/>
        <w:bottom w:val="none" w:sz="0" w:space="0" w:color="auto"/>
        <w:right w:val="none" w:sz="0" w:space="0" w:color="auto"/>
      </w:divBdr>
    </w:div>
    <w:div w:id="735862032">
      <w:bodyDiv w:val="1"/>
      <w:marLeft w:val="0"/>
      <w:marRight w:val="0"/>
      <w:marTop w:val="0"/>
      <w:marBottom w:val="0"/>
      <w:divBdr>
        <w:top w:val="none" w:sz="0" w:space="0" w:color="auto"/>
        <w:left w:val="none" w:sz="0" w:space="0" w:color="auto"/>
        <w:bottom w:val="none" w:sz="0" w:space="0" w:color="auto"/>
        <w:right w:val="none" w:sz="0" w:space="0" w:color="auto"/>
      </w:divBdr>
    </w:div>
    <w:div w:id="833839578">
      <w:bodyDiv w:val="1"/>
      <w:marLeft w:val="0"/>
      <w:marRight w:val="0"/>
      <w:marTop w:val="0"/>
      <w:marBottom w:val="0"/>
      <w:divBdr>
        <w:top w:val="none" w:sz="0" w:space="0" w:color="auto"/>
        <w:left w:val="none" w:sz="0" w:space="0" w:color="auto"/>
        <w:bottom w:val="none" w:sz="0" w:space="0" w:color="auto"/>
        <w:right w:val="none" w:sz="0" w:space="0" w:color="auto"/>
      </w:divBdr>
    </w:div>
    <w:div w:id="947469177">
      <w:bodyDiv w:val="1"/>
      <w:marLeft w:val="0"/>
      <w:marRight w:val="0"/>
      <w:marTop w:val="0"/>
      <w:marBottom w:val="0"/>
      <w:divBdr>
        <w:top w:val="none" w:sz="0" w:space="0" w:color="auto"/>
        <w:left w:val="none" w:sz="0" w:space="0" w:color="auto"/>
        <w:bottom w:val="none" w:sz="0" w:space="0" w:color="auto"/>
        <w:right w:val="none" w:sz="0" w:space="0" w:color="auto"/>
      </w:divBdr>
    </w:div>
    <w:div w:id="1066949999">
      <w:bodyDiv w:val="1"/>
      <w:marLeft w:val="0"/>
      <w:marRight w:val="0"/>
      <w:marTop w:val="0"/>
      <w:marBottom w:val="0"/>
      <w:divBdr>
        <w:top w:val="none" w:sz="0" w:space="0" w:color="auto"/>
        <w:left w:val="none" w:sz="0" w:space="0" w:color="auto"/>
        <w:bottom w:val="none" w:sz="0" w:space="0" w:color="auto"/>
        <w:right w:val="none" w:sz="0" w:space="0" w:color="auto"/>
      </w:divBdr>
    </w:div>
    <w:div w:id="1618684591">
      <w:bodyDiv w:val="1"/>
      <w:marLeft w:val="0"/>
      <w:marRight w:val="0"/>
      <w:marTop w:val="0"/>
      <w:marBottom w:val="0"/>
      <w:divBdr>
        <w:top w:val="none" w:sz="0" w:space="0" w:color="auto"/>
        <w:left w:val="none" w:sz="0" w:space="0" w:color="auto"/>
        <w:bottom w:val="none" w:sz="0" w:space="0" w:color="auto"/>
        <w:right w:val="none" w:sz="0" w:space="0" w:color="auto"/>
      </w:divBdr>
    </w:div>
    <w:div w:id="1868715429">
      <w:bodyDiv w:val="1"/>
      <w:marLeft w:val="0"/>
      <w:marRight w:val="0"/>
      <w:marTop w:val="0"/>
      <w:marBottom w:val="0"/>
      <w:divBdr>
        <w:top w:val="none" w:sz="0" w:space="0" w:color="auto"/>
        <w:left w:val="none" w:sz="0" w:space="0" w:color="auto"/>
        <w:bottom w:val="none" w:sz="0" w:space="0" w:color="auto"/>
        <w:right w:val="none" w:sz="0" w:space="0" w:color="auto"/>
      </w:divBdr>
    </w:div>
    <w:div w:id="1875194812">
      <w:bodyDiv w:val="1"/>
      <w:marLeft w:val="0"/>
      <w:marRight w:val="0"/>
      <w:marTop w:val="0"/>
      <w:marBottom w:val="0"/>
      <w:divBdr>
        <w:top w:val="none" w:sz="0" w:space="0" w:color="auto"/>
        <w:left w:val="none" w:sz="0" w:space="0" w:color="auto"/>
        <w:bottom w:val="none" w:sz="0" w:space="0" w:color="auto"/>
        <w:right w:val="none" w:sz="0" w:space="0" w:color="auto"/>
      </w:divBdr>
    </w:div>
    <w:div w:id="1918784451">
      <w:bodyDiv w:val="1"/>
      <w:marLeft w:val="0"/>
      <w:marRight w:val="0"/>
      <w:marTop w:val="0"/>
      <w:marBottom w:val="0"/>
      <w:divBdr>
        <w:top w:val="none" w:sz="0" w:space="0" w:color="auto"/>
        <w:left w:val="none" w:sz="0" w:space="0" w:color="auto"/>
        <w:bottom w:val="none" w:sz="0" w:space="0" w:color="auto"/>
        <w:right w:val="none" w:sz="0" w:space="0" w:color="auto"/>
      </w:divBdr>
    </w:div>
    <w:div w:id="1951157943">
      <w:bodyDiv w:val="1"/>
      <w:marLeft w:val="0"/>
      <w:marRight w:val="0"/>
      <w:marTop w:val="0"/>
      <w:marBottom w:val="0"/>
      <w:divBdr>
        <w:top w:val="none" w:sz="0" w:space="0" w:color="auto"/>
        <w:left w:val="none" w:sz="0" w:space="0" w:color="auto"/>
        <w:bottom w:val="none" w:sz="0" w:space="0" w:color="auto"/>
        <w:right w:val="none" w:sz="0" w:space="0" w:color="auto"/>
      </w:divBdr>
    </w:div>
    <w:div w:id="1999380660">
      <w:bodyDiv w:val="1"/>
      <w:marLeft w:val="0"/>
      <w:marRight w:val="0"/>
      <w:marTop w:val="0"/>
      <w:marBottom w:val="0"/>
      <w:divBdr>
        <w:top w:val="none" w:sz="0" w:space="0" w:color="auto"/>
        <w:left w:val="none" w:sz="0" w:space="0" w:color="auto"/>
        <w:bottom w:val="none" w:sz="0" w:space="0" w:color="auto"/>
        <w:right w:val="none" w:sz="0" w:space="0" w:color="auto"/>
      </w:divBdr>
    </w:div>
    <w:div w:id="2054041553">
      <w:bodyDiv w:val="1"/>
      <w:marLeft w:val="0"/>
      <w:marRight w:val="0"/>
      <w:marTop w:val="0"/>
      <w:marBottom w:val="0"/>
      <w:divBdr>
        <w:top w:val="none" w:sz="0" w:space="0" w:color="auto"/>
        <w:left w:val="none" w:sz="0" w:space="0" w:color="auto"/>
        <w:bottom w:val="none" w:sz="0" w:space="0" w:color="auto"/>
        <w:right w:val="none" w:sz="0" w:space="0" w:color="auto"/>
      </w:divBdr>
    </w:div>
    <w:div w:id="210927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2540400/7000" TargetMode="External"/><Relationship Id="rId13" Type="http://schemas.openxmlformats.org/officeDocument/2006/relationships/hyperlink" Target="https://internet.garant.ru/document/redirect/12184522/2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nternet.garant.ru/document/redirect/10108225/0" TargetMode="External"/><Relationship Id="rId12" Type="http://schemas.openxmlformats.org/officeDocument/2006/relationships/hyperlink" Target="https://internet.garant.ru/document/redirect/12184522/5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jhatay.ru" TargetMode="External"/><Relationship Id="rId1" Type="http://schemas.openxmlformats.org/officeDocument/2006/relationships/customXml" Target="../customXml/item1.xml"/><Relationship Id="rId6" Type="http://schemas.openxmlformats.org/officeDocument/2006/relationships/hyperlink" Target="https://budget.gov.ru/" TargetMode="External"/><Relationship Id="rId11" Type="http://schemas.openxmlformats.org/officeDocument/2006/relationships/hyperlink" Target="http://www.jhatay.ru/" TargetMode="External"/><Relationship Id="rId5" Type="http://schemas.openxmlformats.org/officeDocument/2006/relationships/webSettings" Target="webSettings.xml"/><Relationship Id="rId15" Type="http://schemas.openxmlformats.org/officeDocument/2006/relationships/hyperlink" Target="https://internet.garant.ru/document/redirect/12184522/54" TargetMode="External"/><Relationship Id="rId10" Type="http://schemas.openxmlformats.org/officeDocument/2006/relationships/hyperlink" Target="https://internet.garant.ru/document/redirect/26707340/6824" TargetMode="External"/><Relationship Id="rId4" Type="http://schemas.openxmlformats.org/officeDocument/2006/relationships/settings" Target="settings.xml"/><Relationship Id="rId9" Type="http://schemas.openxmlformats.org/officeDocument/2006/relationships/hyperlink" Target="https://internet.garant.ru/document/redirect/404991865/0" TargetMode="External"/><Relationship Id="rId14" Type="http://schemas.openxmlformats.org/officeDocument/2006/relationships/hyperlink" Target="https://internet.garant.ru/document/redirect/12184522/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C4048-3B8D-4747-ABA7-F3A224DE1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4296</TotalTime>
  <Pages>11</Pages>
  <Words>4348</Words>
  <Characters>24785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Сельхоз</cp:lastModifiedBy>
  <cp:revision>114</cp:revision>
  <cp:lastPrinted>2024-04-08T06:34:00Z</cp:lastPrinted>
  <dcterms:created xsi:type="dcterms:W3CDTF">2024-01-24T07:43:00Z</dcterms:created>
  <dcterms:modified xsi:type="dcterms:W3CDTF">2025-05-22T06:45:00Z</dcterms:modified>
</cp:coreProperties>
</file>