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28A" w:rsidRDefault="0061128A" w:rsidP="0061128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</w:t>
      </w:r>
    </w:p>
    <w:p w:rsidR="0061128A" w:rsidRPr="0099680C" w:rsidRDefault="0061128A" w:rsidP="0061128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ИЗБИРАТЕЛЬНОГО УЧАСТКА</w:t>
      </w:r>
      <w:r w:rsidRPr="0099680C">
        <w:rPr>
          <w:sz w:val="28"/>
          <w:szCs w:val="28"/>
        </w:rPr>
        <w:t xml:space="preserve"> №770</w:t>
      </w:r>
    </w:p>
    <w:p w:rsidR="0061128A" w:rsidRDefault="0061128A" w:rsidP="0099680C">
      <w:pPr>
        <w:pStyle w:val="a3"/>
        <w:jc w:val="center"/>
        <w:rPr>
          <w:b/>
          <w:sz w:val="28"/>
          <w:szCs w:val="28"/>
        </w:rPr>
      </w:pPr>
    </w:p>
    <w:p w:rsidR="0099680C" w:rsidRPr="00F87DC2" w:rsidRDefault="0099680C" w:rsidP="0099680C">
      <w:pPr>
        <w:pStyle w:val="a3"/>
        <w:jc w:val="center"/>
        <w:rPr>
          <w:rFonts w:ascii="Impact" w:hAnsi="Impact"/>
          <w:sz w:val="16"/>
          <w:szCs w:val="16"/>
        </w:rPr>
      </w:pPr>
    </w:p>
    <w:p w:rsidR="0099680C" w:rsidRPr="00971115" w:rsidRDefault="00F20B06" w:rsidP="0099680C">
      <w:pPr>
        <w:tabs>
          <w:tab w:val="left" w:pos="3440"/>
        </w:tabs>
        <w:spacing w:line="360" w:lineRule="auto"/>
        <w:rPr>
          <w:sz w:val="24"/>
          <w:szCs w:val="24"/>
          <w:u w:val="single"/>
        </w:rPr>
      </w:pPr>
      <w:r w:rsidRPr="0099680C">
        <w:rPr>
          <w:sz w:val="24"/>
          <w:szCs w:val="24"/>
        </w:rPr>
        <w:t>«</w:t>
      </w:r>
      <w:r>
        <w:rPr>
          <w:sz w:val="24"/>
          <w:szCs w:val="24"/>
        </w:rPr>
        <w:t>14</w:t>
      </w:r>
      <w:r w:rsidR="0099680C" w:rsidRPr="0099680C">
        <w:rPr>
          <w:sz w:val="24"/>
          <w:szCs w:val="24"/>
        </w:rPr>
        <w:t>»</w:t>
      </w:r>
      <w:r w:rsidR="003A4ECC">
        <w:rPr>
          <w:sz w:val="24"/>
          <w:szCs w:val="24"/>
        </w:rPr>
        <w:t xml:space="preserve"> </w:t>
      </w:r>
      <w:r>
        <w:rPr>
          <w:sz w:val="24"/>
          <w:szCs w:val="24"/>
        </w:rPr>
        <w:t>июня</w:t>
      </w:r>
      <w:r w:rsidRPr="0099680C">
        <w:rPr>
          <w:sz w:val="24"/>
          <w:szCs w:val="24"/>
        </w:rPr>
        <w:t xml:space="preserve"> 2024</w:t>
      </w:r>
      <w:r w:rsidR="003A4ECC">
        <w:rPr>
          <w:sz w:val="24"/>
          <w:szCs w:val="24"/>
        </w:rPr>
        <w:t xml:space="preserve"> </w:t>
      </w:r>
      <w:r w:rsidR="0099680C" w:rsidRPr="0099680C">
        <w:rPr>
          <w:sz w:val="24"/>
          <w:szCs w:val="24"/>
        </w:rPr>
        <w:t xml:space="preserve">года </w:t>
      </w:r>
      <w:r w:rsidR="003A4ECC">
        <w:rPr>
          <w:sz w:val="24"/>
          <w:szCs w:val="24"/>
        </w:rPr>
        <w:t xml:space="preserve">                                                                                                          </w:t>
      </w:r>
      <w:r w:rsidR="0099680C" w:rsidRPr="00971115">
        <w:rPr>
          <w:sz w:val="24"/>
          <w:szCs w:val="24"/>
        </w:rPr>
        <w:t>№</w:t>
      </w:r>
      <w:r w:rsidR="006F45BB">
        <w:rPr>
          <w:sz w:val="24"/>
          <w:szCs w:val="24"/>
        </w:rPr>
        <w:t xml:space="preserve"> 1/11                                                                                 </w:t>
      </w:r>
    </w:p>
    <w:p w:rsidR="00F20B06" w:rsidRPr="0099680C" w:rsidRDefault="00F20B06" w:rsidP="00F20B06">
      <w:pPr>
        <w:pStyle w:val="a3"/>
        <w:jc w:val="center"/>
        <w:rPr>
          <w:b/>
          <w:sz w:val="28"/>
          <w:szCs w:val="28"/>
        </w:rPr>
      </w:pPr>
      <w:r w:rsidRPr="0099680C">
        <w:rPr>
          <w:b/>
          <w:sz w:val="28"/>
          <w:szCs w:val="28"/>
        </w:rPr>
        <w:t>Р Е Ш Е Н И Е</w:t>
      </w:r>
    </w:p>
    <w:p w:rsidR="0048315B" w:rsidRDefault="0048315B" w:rsidP="00466113">
      <w:pPr>
        <w:jc w:val="center"/>
        <w:rPr>
          <w:b/>
          <w:sz w:val="24"/>
          <w:szCs w:val="24"/>
        </w:rPr>
      </w:pPr>
    </w:p>
    <w:p w:rsidR="009005B3" w:rsidRPr="00A33FA5" w:rsidRDefault="009005B3" w:rsidP="009005B3">
      <w:pPr>
        <w:jc w:val="center"/>
        <w:rPr>
          <w:rFonts w:eastAsiaTheme="minorHAnsi"/>
          <w:b/>
          <w:bCs/>
          <w:color w:val="000000"/>
          <w:sz w:val="24"/>
          <w:szCs w:val="24"/>
          <w:lang w:eastAsia="en-US"/>
        </w:rPr>
      </w:pPr>
      <w:r w:rsidRPr="00A33FA5">
        <w:rPr>
          <w:rFonts w:eastAsiaTheme="minorHAnsi"/>
          <w:b/>
          <w:bCs/>
          <w:color w:val="000000"/>
          <w:sz w:val="24"/>
          <w:szCs w:val="24"/>
          <w:lang w:eastAsia="en-US"/>
        </w:rPr>
        <w:t xml:space="preserve">О Рабочей группе по предварительному рассмотрению </w:t>
      </w:r>
      <w:r w:rsidRPr="00A33FA5">
        <w:rPr>
          <w:b/>
          <w:bCs/>
          <w:sz w:val="24"/>
          <w:szCs w:val="24"/>
        </w:rPr>
        <w:t>жалоб (заявлений)</w:t>
      </w:r>
      <w:r w:rsidR="003A4ECC">
        <w:rPr>
          <w:b/>
          <w:bCs/>
          <w:sz w:val="24"/>
          <w:szCs w:val="24"/>
        </w:rPr>
        <w:t xml:space="preserve"> </w:t>
      </w:r>
      <w:r w:rsidRPr="00A33FA5">
        <w:rPr>
          <w:b/>
          <w:bCs/>
          <w:sz w:val="24"/>
          <w:szCs w:val="24"/>
        </w:rPr>
        <w:t>на нарушения избирательных прав граждан Российской Федерации</w:t>
      </w:r>
    </w:p>
    <w:p w:rsidR="009005B3" w:rsidRPr="00A33FA5" w:rsidRDefault="009005B3" w:rsidP="009005B3">
      <w:pPr>
        <w:jc w:val="center"/>
        <w:rPr>
          <w:rFonts w:ascii="Arial" w:hAnsi="Arial" w:cs="Arial"/>
          <w:i/>
          <w:sz w:val="24"/>
          <w:szCs w:val="24"/>
          <w:u w:val="single"/>
        </w:rPr>
      </w:pPr>
    </w:p>
    <w:p w:rsidR="009005B3" w:rsidRPr="00A33FA5" w:rsidRDefault="009005B3" w:rsidP="009005B3">
      <w:pPr>
        <w:pStyle w:val="a7"/>
        <w:ind w:firstLine="708"/>
        <w:contextualSpacing/>
        <w:jc w:val="both"/>
      </w:pPr>
      <w:r w:rsidRPr="00A33FA5">
        <w:t>В целях реализации полномочий избирательной комиссии по контролю за соблюдением избирательных прав граждан Российской Федерации, установленных стать</w:t>
      </w:r>
      <w:r w:rsidR="00F20B06">
        <w:t>ей</w:t>
      </w:r>
      <w:r w:rsidR="003A4ECC">
        <w:t xml:space="preserve"> </w:t>
      </w:r>
      <w:r w:rsidR="00F20B06">
        <w:t>27</w:t>
      </w:r>
      <w:r w:rsidRPr="00A33FA5">
        <w:t xml:space="preserve"> Федерального закона</w:t>
      </w:r>
      <w:r w:rsidR="00F20B06" w:rsidRPr="00F20B06">
        <w:t xml:space="preserve"> </w:t>
      </w:r>
      <w:r w:rsidR="00731D25" w:rsidRPr="00731D25">
        <w:t xml:space="preserve">от 12 июня 2002 года </w:t>
      </w:r>
      <w:r w:rsidR="00F20B06" w:rsidRPr="00F20B06">
        <w:t xml:space="preserve">N 67-ФЗ </w:t>
      </w:r>
      <w:r w:rsidRPr="00A33FA5">
        <w:t>«Об основных гарантиях избирательных прав и права на участие в референдуме граждан Российской федерации», статьей 2</w:t>
      </w:r>
      <w:r w:rsidR="00F20B06">
        <w:t>7</w:t>
      </w:r>
      <w:r w:rsidRPr="00A33FA5">
        <w:t xml:space="preserve"> Закона Республики Саха (Якутия) </w:t>
      </w:r>
      <w:r w:rsidR="00731D25" w:rsidRPr="00731D25">
        <w:t xml:space="preserve">от 28 сентября 2011 года </w:t>
      </w:r>
      <w:r w:rsidR="00F20B06" w:rsidRPr="00F20B06">
        <w:t xml:space="preserve">964-З N 815-IV </w:t>
      </w:r>
      <w:r w:rsidRPr="00A33FA5">
        <w:t>«О муниципальных выборах в Республике Саха (Якутия)»</w:t>
      </w:r>
      <w:r w:rsidRPr="00A33FA5">
        <w:rPr>
          <w:rFonts w:eastAsiaTheme="minorHAnsi"/>
          <w:bCs/>
          <w:color w:val="000000"/>
          <w:lang w:eastAsia="en-US"/>
        </w:rPr>
        <w:t xml:space="preserve">, </w:t>
      </w:r>
      <w:r w:rsidR="003A4ECC">
        <w:rPr>
          <w:rFonts w:eastAsiaTheme="minorHAnsi"/>
          <w:bCs/>
          <w:color w:val="000000"/>
          <w:lang w:eastAsia="en-US"/>
        </w:rPr>
        <w:t>У</w:t>
      </w:r>
      <w:r w:rsidRPr="00A33FA5">
        <w:t xml:space="preserve">частковая избирательная комиссия </w:t>
      </w:r>
      <w:r w:rsidR="00731D25">
        <w:t>и</w:t>
      </w:r>
      <w:r w:rsidR="0061128A" w:rsidRPr="0061128A">
        <w:t xml:space="preserve">збирательного участка </w:t>
      </w:r>
      <w:r w:rsidRPr="00A33FA5">
        <w:t>№770</w:t>
      </w:r>
      <w:r w:rsidR="003A4ECC">
        <w:t xml:space="preserve"> </w:t>
      </w:r>
      <w:r w:rsidR="00731D25" w:rsidRPr="00731D25">
        <w:rPr>
          <w:b/>
        </w:rPr>
        <w:t>решила</w:t>
      </w:r>
      <w:r w:rsidRPr="00A33FA5">
        <w:t>:</w:t>
      </w:r>
    </w:p>
    <w:p w:rsidR="009005B3" w:rsidRPr="00A33FA5" w:rsidRDefault="009005B3" w:rsidP="009005B3">
      <w:pPr>
        <w:pStyle w:val="a7"/>
        <w:ind w:firstLine="708"/>
        <w:contextualSpacing/>
        <w:jc w:val="both"/>
      </w:pPr>
      <w:r w:rsidRPr="00A33FA5">
        <w:t>1. Утвердить Положение о Рабочей группе по предварительному рассмотрению жалоб (заявлений) на нарушения избирательных прав граждан Российской Федерации</w:t>
      </w:r>
      <w:r w:rsidR="00731D25">
        <w:t xml:space="preserve"> </w:t>
      </w:r>
      <w:r w:rsidRPr="00A33FA5">
        <w:t xml:space="preserve">(прилагается). </w:t>
      </w:r>
    </w:p>
    <w:p w:rsidR="009005B3" w:rsidRPr="00A33FA5" w:rsidRDefault="009005B3" w:rsidP="009005B3">
      <w:pPr>
        <w:pStyle w:val="a7"/>
        <w:ind w:firstLine="708"/>
        <w:contextualSpacing/>
        <w:jc w:val="both"/>
      </w:pPr>
      <w:r w:rsidRPr="00A33FA5">
        <w:t>2. Образовать Рабочую группу по предварительному рассмотрению жалоб (заявлений) на нарушения избирательных прав граждан Российской Федерации в следующем составе:</w:t>
      </w:r>
    </w:p>
    <w:p w:rsidR="009005B3" w:rsidRPr="00A33FA5" w:rsidRDefault="009005B3" w:rsidP="009005B3">
      <w:pPr>
        <w:pStyle w:val="a9"/>
        <w:autoSpaceDE w:val="0"/>
        <w:autoSpaceDN w:val="0"/>
        <w:adjustRightInd w:val="0"/>
        <w:ind w:left="708"/>
        <w:jc w:val="both"/>
        <w:rPr>
          <w:bCs/>
          <w:sz w:val="24"/>
          <w:szCs w:val="24"/>
        </w:rPr>
      </w:pPr>
      <w:r w:rsidRPr="00A33FA5">
        <w:rPr>
          <w:bCs/>
          <w:sz w:val="24"/>
          <w:szCs w:val="24"/>
        </w:rPr>
        <w:t xml:space="preserve">- </w:t>
      </w:r>
      <w:r w:rsidR="00731D25" w:rsidRPr="00731D25">
        <w:rPr>
          <w:bCs/>
          <w:sz w:val="24"/>
          <w:szCs w:val="24"/>
        </w:rPr>
        <w:t xml:space="preserve">А.А. </w:t>
      </w:r>
      <w:proofErr w:type="spellStart"/>
      <w:r w:rsidR="00731D25" w:rsidRPr="00731D25">
        <w:rPr>
          <w:bCs/>
          <w:sz w:val="24"/>
          <w:szCs w:val="24"/>
        </w:rPr>
        <w:t>Дубовицкая</w:t>
      </w:r>
      <w:proofErr w:type="spellEnd"/>
      <w:r w:rsidR="00731D25" w:rsidRPr="00731D25">
        <w:rPr>
          <w:bCs/>
          <w:sz w:val="24"/>
          <w:szCs w:val="24"/>
        </w:rPr>
        <w:t xml:space="preserve"> </w:t>
      </w:r>
      <w:r w:rsidR="00731D25">
        <w:rPr>
          <w:bCs/>
          <w:sz w:val="24"/>
          <w:szCs w:val="24"/>
        </w:rPr>
        <w:t>- руководитель Рабочей группы</w:t>
      </w:r>
      <w:r w:rsidRPr="00A33FA5">
        <w:rPr>
          <w:bCs/>
          <w:sz w:val="24"/>
          <w:szCs w:val="24"/>
        </w:rPr>
        <w:t>,</w:t>
      </w:r>
    </w:p>
    <w:p w:rsidR="009005B3" w:rsidRPr="00A33FA5" w:rsidRDefault="009005B3" w:rsidP="009005B3">
      <w:pPr>
        <w:pStyle w:val="a9"/>
        <w:autoSpaceDE w:val="0"/>
        <w:autoSpaceDN w:val="0"/>
        <w:adjustRightInd w:val="0"/>
        <w:ind w:left="708"/>
        <w:jc w:val="both"/>
        <w:rPr>
          <w:sz w:val="24"/>
          <w:szCs w:val="24"/>
        </w:rPr>
      </w:pPr>
      <w:r w:rsidRPr="00A33FA5">
        <w:rPr>
          <w:bCs/>
          <w:sz w:val="24"/>
          <w:szCs w:val="24"/>
        </w:rPr>
        <w:t xml:space="preserve">- </w:t>
      </w:r>
      <w:r w:rsidR="00731D25" w:rsidRPr="00731D25">
        <w:rPr>
          <w:bCs/>
          <w:sz w:val="24"/>
          <w:szCs w:val="24"/>
        </w:rPr>
        <w:t xml:space="preserve">Е.А. Сокольникова </w:t>
      </w:r>
      <w:r w:rsidR="00731D25">
        <w:rPr>
          <w:bCs/>
          <w:sz w:val="24"/>
          <w:szCs w:val="24"/>
        </w:rPr>
        <w:t>-секретарь Рабочей группы</w:t>
      </w:r>
      <w:r w:rsidRPr="00A33FA5">
        <w:rPr>
          <w:bCs/>
          <w:sz w:val="24"/>
          <w:szCs w:val="24"/>
        </w:rPr>
        <w:t>,</w:t>
      </w:r>
    </w:p>
    <w:p w:rsidR="00A33FA5" w:rsidRPr="00A33FA5" w:rsidRDefault="009005B3" w:rsidP="009005B3">
      <w:pPr>
        <w:pStyle w:val="a9"/>
        <w:autoSpaceDE w:val="0"/>
        <w:autoSpaceDN w:val="0"/>
        <w:adjustRightInd w:val="0"/>
        <w:ind w:left="708"/>
        <w:jc w:val="both"/>
        <w:rPr>
          <w:bCs/>
          <w:sz w:val="24"/>
          <w:szCs w:val="24"/>
        </w:rPr>
      </w:pPr>
      <w:r w:rsidRPr="00A33FA5">
        <w:rPr>
          <w:bCs/>
          <w:sz w:val="24"/>
          <w:szCs w:val="24"/>
        </w:rPr>
        <w:t>-</w:t>
      </w:r>
      <w:r w:rsidR="003A4ECC">
        <w:rPr>
          <w:bCs/>
          <w:sz w:val="24"/>
          <w:szCs w:val="24"/>
        </w:rPr>
        <w:t xml:space="preserve"> </w:t>
      </w:r>
      <w:r w:rsidRPr="00A33FA5">
        <w:rPr>
          <w:bCs/>
          <w:sz w:val="24"/>
          <w:szCs w:val="24"/>
        </w:rPr>
        <w:t>члены Рабочей группы</w:t>
      </w:r>
      <w:r w:rsidR="00A33FA5" w:rsidRPr="00A33FA5">
        <w:rPr>
          <w:bCs/>
          <w:sz w:val="24"/>
          <w:szCs w:val="24"/>
        </w:rPr>
        <w:t>:</w:t>
      </w:r>
    </w:p>
    <w:p w:rsidR="00A33FA5" w:rsidRPr="00A33FA5" w:rsidRDefault="00A33FA5" w:rsidP="009005B3">
      <w:pPr>
        <w:pStyle w:val="a9"/>
        <w:autoSpaceDE w:val="0"/>
        <w:autoSpaceDN w:val="0"/>
        <w:adjustRightInd w:val="0"/>
        <w:ind w:left="708"/>
        <w:jc w:val="both"/>
        <w:rPr>
          <w:bCs/>
          <w:sz w:val="24"/>
          <w:szCs w:val="24"/>
        </w:rPr>
      </w:pPr>
      <w:r w:rsidRPr="00A33FA5">
        <w:rPr>
          <w:bCs/>
          <w:sz w:val="24"/>
          <w:szCs w:val="24"/>
        </w:rPr>
        <w:t>- В.А. Решеткова</w:t>
      </w:r>
    </w:p>
    <w:p w:rsidR="00A33FA5" w:rsidRPr="00A33FA5" w:rsidRDefault="00A33FA5" w:rsidP="009005B3">
      <w:pPr>
        <w:pStyle w:val="a9"/>
        <w:autoSpaceDE w:val="0"/>
        <w:autoSpaceDN w:val="0"/>
        <w:adjustRightInd w:val="0"/>
        <w:ind w:left="708"/>
        <w:jc w:val="both"/>
        <w:rPr>
          <w:bCs/>
          <w:sz w:val="24"/>
          <w:szCs w:val="24"/>
        </w:rPr>
      </w:pPr>
      <w:r w:rsidRPr="00A33FA5">
        <w:rPr>
          <w:bCs/>
          <w:sz w:val="24"/>
          <w:szCs w:val="24"/>
        </w:rPr>
        <w:t xml:space="preserve">- </w:t>
      </w:r>
      <w:r w:rsidR="0061128A">
        <w:rPr>
          <w:bCs/>
          <w:sz w:val="24"/>
          <w:szCs w:val="24"/>
        </w:rPr>
        <w:t xml:space="preserve">Н.Р. </w:t>
      </w:r>
      <w:proofErr w:type="spellStart"/>
      <w:r w:rsidR="0061128A">
        <w:rPr>
          <w:bCs/>
          <w:sz w:val="24"/>
          <w:szCs w:val="24"/>
        </w:rPr>
        <w:t>Курамшина</w:t>
      </w:r>
      <w:proofErr w:type="spellEnd"/>
      <w:r w:rsidRPr="00A33FA5">
        <w:rPr>
          <w:bCs/>
          <w:sz w:val="24"/>
          <w:szCs w:val="24"/>
        </w:rPr>
        <w:t>;</w:t>
      </w:r>
    </w:p>
    <w:p w:rsidR="00A33FA5" w:rsidRDefault="0061128A" w:rsidP="009005B3">
      <w:pPr>
        <w:pStyle w:val="a9"/>
        <w:autoSpaceDE w:val="0"/>
        <w:autoSpaceDN w:val="0"/>
        <w:adjustRightInd w:val="0"/>
        <w:ind w:left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 w:rsidR="003A4ECC">
        <w:rPr>
          <w:bCs/>
          <w:sz w:val="24"/>
          <w:szCs w:val="24"/>
        </w:rPr>
        <w:t>Л.В. Князева.</w:t>
      </w:r>
    </w:p>
    <w:p w:rsidR="00F20B06" w:rsidRPr="00F20B06" w:rsidRDefault="00F20B06" w:rsidP="00F20B06">
      <w:pPr>
        <w:pStyle w:val="a9"/>
        <w:autoSpaceDE w:val="0"/>
        <w:autoSpaceDN w:val="0"/>
        <w:adjustRightInd w:val="0"/>
        <w:ind w:left="142" w:firstLine="56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 </w:t>
      </w:r>
      <w:r w:rsidRPr="00F20B06">
        <w:rPr>
          <w:bCs/>
          <w:sz w:val="24"/>
          <w:szCs w:val="24"/>
        </w:rPr>
        <w:t>Разместить настоящее решение на официальном сайте Городского округа «Жатай».</w:t>
      </w:r>
    </w:p>
    <w:p w:rsidR="00F20B06" w:rsidRPr="00A33FA5" w:rsidRDefault="00F20B06" w:rsidP="00F20B06">
      <w:pPr>
        <w:pStyle w:val="a9"/>
        <w:autoSpaceDE w:val="0"/>
        <w:autoSpaceDN w:val="0"/>
        <w:adjustRightInd w:val="0"/>
        <w:ind w:left="142" w:firstLine="56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4</w:t>
      </w:r>
      <w:r w:rsidRPr="00F20B06">
        <w:rPr>
          <w:bCs/>
          <w:sz w:val="24"/>
          <w:szCs w:val="24"/>
        </w:rPr>
        <w:t xml:space="preserve">. Контроль </w:t>
      </w:r>
      <w:r w:rsidR="00731D25">
        <w:rPr>
          <w:bCs/>
          <w:sz w:val="24"/>
          <w:szCs w:val="24"/>
        </w:rPr>
        <w:t>исполнения</w:t>
      </w:r>
      <w:r w:rsidRPr="00F20B06">
        <w:rPr>
          <w:bCs/>
          <w:sz w:val="24"/>
          <w:szCs w:val="24"/>
        </w:rPr>
        <w:t xml:space="preserve"> настоящего решения возложить на секретаря </w:t>
      </w:r>
      <w:r w:rsidR="003A4ECC">
        <w:rPr>
          <w:bCs/>
          <w:sz w:val="24"/>
          <w:szCs w:val="24"/>
        </w:rPr>
        <w:t>У</w:t>
      </w:r>
      <w:r w:rsidRPr="00F20B06">
        <w:rPr>
          <w:bCs/>
          <w:sz w:val="24"/>
          <w:szCs w:val="24"/>
        </w:rPr>
        <w:t xml:space="preserve">частковой избирательной комиссии </w:t>
      </w:r>
      <w:r w:rsidR="003A4ECC">
        <w:rPr>
          <w:bCs/>
          <w:sz w:val="24"/>
          <w:szCs w:val="24"/>
        </w:rPr>
        <w:t>И</w:t>
      </w:r>
      <w:r w:rsidRPr="00F20B06">
        <w:rPr>
          <w:bCs/>
          <w:sz w:val="24"/>
          <w:szCs w:val="24"/>
        </w:rPr>
        <w:t>збирательного участка №770 Сокольникову Е.А.</w:t>
      </w:r>
    </w:p>
    <w:p w:rsidR="00971115" w:rsidRPr="00A33FA5" w:rsidRDefault="00971115" w:rsidP="0099680C">
      <w:pPr>
        <w:jc w:val="both"/>
        <w:rPr>
          <w:sz w:val="24"/>
          <w:szCs w:val="24"/>
        </w:rPr>
      </w:pPr>
    </w:p>
    <w:p w:rsidR="00971115" w:rsidRDefault="00971115" w:rsidP="0099680C">
      <w:pPr>
        <w:jc w:val="both"/>
        <w:rPr>
          <w:sz w:val="24"/>
          <w:szCs w:val="24"/>
        </w:rPr>
      </w:pPr>
    </w:p>
    <w:p w:rsidR="00A00CAC" w:rsidRDefault="00A00CAC" w:rsidP="0099680C">
      <w:pPr>
        <w:jc w:val="both"/>
        <w:rPr>
          <w:sz w:val="24"/>
          <w:szCs w:val="24"/>
        </w:rPr>
      </w:pPr>
    </w:p>
    <w:p w:rsidR="00A00CAC" w:rsidRDefault="00A00CAC" w:rsidP="0099680C">
      <w:pPr>
        <w:jc w:val="both"/>
        <w:rPr>
          <w:sz w:val="24"/>
          <w:szCs w:val="24"/>
        </w:rPr>
      </w:pPr>
    </w:p>
    <w:p w:rsidR="00A00CAC" w:rsidRPr="0099680C" w:rsidRDefault="00731D25" w:rsidP="00A00CA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A00CAC">
        <w:rPr>
          <w:sz w:val="24"/>
          <w:szCs w:val="24"/>
        </w:rPr>
        <w:t xml:space="preserve"> </w:t>
      </w:r>
      <w:r w:rsidR="00A00CAC" w:rsidRPr="0099680C">
        <w:rPr>
          <w:sz w:val="24"/>
          <w:szCs w:val="24"/>
        </w:rPr>
        <w:t xml:space="preserve">Председатель </w:t>
      </w:r>
      <w:r w:rsidR="00A00CAC">
        <w:rPr>
          <w:sz w:val="24"/>
          <w:szCs w:val="24"/>
        </w:rPr>
        <w:t xml:space="preserve">                                           </w:t>
      </w:r>
      <w:r w:rsidR="00A00CAC" w:rsidRPr="0099680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</w:t>
      </w:r>
      <w:r w:rsidR="00A00CAC" w:rsidRPr="0099680C">
        <w:rPr>
          <w:sz w:val="24"/>
          <w:szCs w:val="24"/>
        </w:rPr>
        <w:t xml:space="preserve">          </w:t>
      </w:r>
      <w:r w:rsidR="00A00CAC">
        <w:rPr>
          <w:sz w:val="24"/>
          <w:szCs w:val="24"/>
        </w:rPr>
        <w:t>А.К. Дубовицкая</w:t>
      </w:r>
    </w:p>
    <w:p w:rsidR="00A00CAC" w:rsidRDefault="00A00CAC" w:rsidP="00A00CAC">
      <w:pPr>
        <w:pStyle w:val="a5"/>
        <w:tabs>
          <w:tab w:val="clear" w:pos="4677"/>
          <w:tab w:val="clear" w:pos="9355"/>
        </w:tabs>
        <w:rPr>
          <w:sz w:val="24"/>
          <w:szCs w:val="24"/>
        </w:rPr>
      </w:pPr>
    </w:p>
    <w:p w:rsidR="00A00CAC" w:rsidRPr="0099680C" w:rsidRDefault="00731D25" w:rsidP="00A00CAC">
      <w:pPr>
        <w:pStyle w:val="a5"/>
        <w:tabs>
          <w:tab w:val="clear" w:pos="4677"/>
          <w:tab w:val="clear" w:pos="9355"/>
        </w:tabs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A00CAC" w:rsidRPr="0099680C">
        <w:rPr>
          <w:sz w:val="24"/>
          <w:szCs w:val="24"/>
        </w:rPr>
        <w:t xml:space="preserve">Секретарь                                      </w:t>
      </w:r>
      <w:r w:rsidR="00A00CAC">
        <w:rPr>
          <w:sz w:val="24"/>
          <w:szCs w:val="24"/>
        </w:rPr>
        <w:t xml:space="preserve">             </w:t>
      </w:r>
      <w:r w:rsidR="00A00CAC" w:rsidRPr="0099680C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                              </w:t>
      </w:r>
      <w:r w:rsidR="00A00CAC" w:rsidRPr="0099680C">
        <w:rPr>
          <w:sz w:val="24"/>
          <w:szCs w:val="24"/>
        </w:rPr>
        <w:t xml:space="preserve"> </w:t>
      </w:r>
      <w:r w:rsidR="00A00CAC">
        <w:rPr>
          <w:sz w:val="24"/>
          <w:szCs w:val="24"/>
        </w:rPr>
        <w:t>Е.А. Сокольникова</w:t>
      </w:r>
    </w:p>
    <w:p w:rsidR="00A00CAC" w:rsidRDefault="00A00CAC" w:rsidP="00A00CAC"/>
    <w:p w:rsidR="000E6AF8" w:rsidRDefault="000E6AF8"/>
    <w:p w:rsidR="000E6AF8" w:rsidRDefault="000E6AF8"/>
    <w:p w:rsidR="000E6AF8" w:rsidRDefault="000E6AF8">
      <w:pPr>
        <w:rPr>
          <w:sz w:val="24"/>
          <w:szCs w:val="24"/>
        </w:rPr>
      </w:pPr>
    </w:p>
    <w:p w:rsidR="00922705" w:rsidRDefault="00922705">
      <w:pPr>
        <w:rPr>
          <w:sz w:val="24"/>
          <w:szCs w:val="24"/>
        </w:rPr>
      </w:pPr>
    </w:p>
    <w:p w:rsidR="00922705" w:rsidRDefault="00922705">
      <w:pPr>
        <w:rPr>
          <w:sz w:val="24"/>
          <w:szCs w:val="24"/>
        </w:rPr>
      </w:pPr>
    </w:p>
    <w:p w:rsidR="00922705" w:rsidRDefault="00922705">
      <w:pPr>
        <w:rPr>
          <w:sz w:val="24"/>
          <w:szCs w:val="24"/>
        </w:rPr>
      </w:pPr>
    </w:p>
    <w:p w:rsidR="00922705" w:rsidRDefault="00922705">
      <w:pPr>
        <w:rPr>
          <w:sz w:val="24"/>
          <w:szCs w:val="24"/>
        </w:rPr>
      </w:pPr>
    </w:p>
    <w:p w:rsidR="00922705" w:rsidRDefault="00922705">
      <w:pPr>
        <w:rPr>
          <w:sz w:val="24"/>
          <w:szCs w:val="24"/>
        </w:rPr>
      </w:pPr>
    </w:p>
    <w:p w:rsidR="00731D25" w:rsidRDefault="00731D25">
      <w:pPr>
        <w:rPr>
          <w:sz w:val="24"/>
          <w:szCs w:val="24"/>
        </w:rPr>
      </w:pPr>
    </w:p>
    <w:p w:rsidR="00F20B06" w:rsidRDefault="00F20B06">
      <w:pPr>
        <w:rPr>
          <w:sz w:val="24"/>
          <w:szCs w:val="24"/>
        </w:rPr>
      </w:pPr>
    </w:p>
    <w:p w:rsidR="00922705" w:rsidRDefault="00922705">
      <w:pPr>
        <w:rPr>
          <w:sz w:val="24"/>
          <w:szCs w:val="24"/>
        </w:rPr>
      </w:pPr>
    </w:p>
    <w:p w:rsidR="00922705" w:rsidRPr="00E74324" w:rsidRDefault="00922705" w:rsidP="00922705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  <w:r w:rsidRPr="00E74324">
        <w:rPr>
          <w:rFonts w:eastAsiaTheme="minorHAnsi"/>
          <w:color w:val="000000"/>
          <w:szCs w:val="18"/>
          <w:lang w:eastAsia="en-US"/>
        </w:rPr>
        <w:lastRenderedPageBreak/>
        <w:t xml:space="preserve">Приложение </w:t>
      </w:r>
    </w:p>
    <w:p w:rsidR="00922705" w:rsidRDefault="00922705" w:rsidP="00922705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  <w:r w:rsidRPr="00E74324">
        <w:rPr>
          <w:rFonts w:eastAsiaTheme="minorHAnsi"/>
          <w:color w:val="000000"/>
          <w:szCs w:val="18"/>
          <w:lang w:eastAsia="en-US"/>
        </w:rPr>
        <w:t xml:space="preserve">к решению </w:t>
      </w:r>
      <w:r w:rsidR="00A00CAC">
        <w:rPr>
          <w:rFonts w:eastAsiaTheme="minorHAnsi"/>
          <w:color w:val="000000"/>
          <w:szCs w:val="18"/>
          <w:lang w:eastAsia="en-US"/>
        </w:rPr>
        <w:t>У</w:t>
      </w:r>
      <w:r>
        <w:rPr>
          <w:rFonts w:eastAsiaTheme="minorHAnsi"/>
          <w:color w:val="000000"/>
          <w:szCs w:val="18"/>
          <w:lang w:eastAsia="en-US"/>
        </w:rPr>
        <w:t xml:space="preserve">частковой </w:t>
      </w:r>
      <w:r w:rsidRPr="00E74324">
        <w:rPr>
          <w:rFonts w:eastAsiaTheme="minorHAnsi"/>
          <w:color w:val="000000"/>
          <w:szCs w:val="18"/>
          <w:lang w:eastAsia="en-US"/>
        </w:rPr>
        <w:t>избирательной комиссии</w:t>
      </w:r>
    </w:p>
    <w:p w:rsidR="00922705" w:rsidRPr="00E74324" w:rsidRDefault="00731D25" w:rsidP="00922705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  <w:r>
        <w:rPr>
          <w:rFonts w:eastAsiaTheme="minorHAnsi"/>
          <w:color w:val="000000"/>
          <w:szCs w:val="18"/>
          <w:lang w:eastAsia="en-US"/>
        </w:rPr>
        <w:t>и</w:t>
      </w:r>
      <w:r w:rsidR="00922705">
        <w:rPr>
          <w:rFonts w:eastAsiaTheme="minorHAnsi"/>
          <w:color w:val="000000"/>
          <w:szCs w:val="18"/>
          <w:lang w:eastAsia="en-US"/>
        </w:rPr>
        <w:t>збирательного участка №770</w:t>
      </w:r>
    </w:p>
    <w:p w:rsidR="00922705" w:rsidRPr="00E74324" w:rsidRDefault="00922705" w:rsidP="00922705">
      <w:pPr>
        <w:jc w:val="right"/>
        <w:rPr>
          <w:lang w:eastAsia="en-US"/>
        </w:rPr>
      </w:pPr>
      <w:r>
        <w:rPr>
          <w:rFonts w:eastAsiaTheme="minorHAnsi"/>
          <w:color w:val="000000"/>
          <w:lang w:eastAsia="en-US"/>
        </w:rPr>
        <w:t>от 14 июня 2024г.</w:t>
      </w:r>
      <w:r w:rsidR="00CD164A" w:rsidRPr="00CD164A">
        <w:rPr>
          <w:rFonts w:eastAsiaTheme="minorHAnsi"/>
          <w:color w:val="000000"/>
          <w:lang w:eastAsia="en-US"/>
        </w:rPr>
        <w:t xml:space="preserve"> </w:t>
      </w:r>
      <w:r w:rsidR="00CD164A">
        <w:rPr>
          <w:rFonts w:eastAsiaTheme="minorHAnsi"/>
          <w:color w:val="000000"/>
          <w:lang w:eastAsia="en-US"/>
        </w:rPr>
        <w:t>№1/11</w:t>
      </w:r>
    </w:p>
    <w:p w:rsidR="00922705" w:rsidRPr="00B12F25" w:rsidRDefault="00922705" w:rsidP="00922705">
      <w:pPr>
        <w:jc w:val="right"/>
        <w:rPr>
          <w:sz w:val="16"/>
          <w:szCs w:val="16"/>
        </w:rPr>
      </w:pPr>
    </w:p>
    <w:p w:rsidR="00922705" w:rsidRDefault="00922705" w:rsidP="00922705">
      <w:pPr>
        <w:autoSpaceDE w:val="0"/>
        <w:autoSpaceDN w:val="0"/>
        <w:adjustRightInd w:val="0"/>
        <w:ind w:left="-284" w:right="-143"/>
        <w:jc w:val="center"/>
        <w:rPr>
          <w:b/>
          <w:sz w:val="24"/>
          <w:szCs w:val="24"/>
        </w:rPr>
      </w:pPr>
    </w:p>
    <w:p w:rsidR="00922705" w:rsidRPr="00922705" w:rsidRDefault="00922705" w:rsidP="00922705">
      <w:pPr>
        <w:autoSpaceDE w:val="0"/>
        <w:autoSpaceDN w:val="0"/>
        <w:adjustRightInd w:val="0"/>
        <w:ind w:left="-284" w:right="-143"/>
        <w:jc w:val="center"/>
        <w:rPr>
          <w:rFonts w:eastAsiaTheme="minorHAnsi"/>
          <w:b/>
          <w:bCs/>
          <w:color w:val="000000"/>
          <w:sz w:val="24"/>
          <w:szCs w:val="24"/>
          <w:lang w:eastAsia="en-US"/>
        </w:rPr>
      </w:pPr>
      <w:r w:rsidRPr="00922705">
        <w:rPr>
          <w:rFonts w:eastAsiaTheme="minorHAnsi"/>
          <w:b/>
          <w:bCs/>
          <w:color w:val="000000"/>
          <w:sz w:val="24"/>
          <w:szCs w:val="24"/>
          <w:lang w:eastAsia="en-US"/>
        </w:rPr>
        <w:t xml:space="preserve">ПОЛОЖЕНИЕ </w:t>
      </w:r>
    </w:p>
    <w:p w:rsidR="00922705" w:rsidRPr="00922705" w:rsidRDefault="00922705" w:rsidP="00922705">
      <w:pPr>
        <w:autoSpaceDE w:val="0"/>
        <w:autoSpaceDN w:val="0"/>
        <w:adjustRightInd w:val="0"/>
        <w:ind w:left="-284" w:right="-143"/>
        <w:jc w:val="center"/>
        <w:rPr>
          <w:rFonts w:eastAsiaTheme="minorHAnsi"/>
          <w:b/>
          <w:bCs/>
          <w:color w:val="000000"/>
          <w:sz w:val="24"/>
          <w:szCs w:val="24"/>
          <w:lang w:eastAsia="en-US"/>
        </w:rPr>
      </w:pPr>
      <w:r w:rsidRPr="00922705">
        <w:rPr>
          <w:rFonts w:eastAsiaTheme="minorHAnsi"/>
          <w:b/>
          <w:bCs/>
          <w:color w:val="000000"/>
          <w:sz w:val="24"/>
          <w:szCs w:val="24"/>
          <w:lang w:eastAsia="en-US"/>
        </w:rPr>
        <w:t xml:space="preserve">о  Рабочей группе по предварительному рассмотрению жалоб (заявлений) на </w:t>
      </w:r>
      <w:r w:rsidRPr="00922705">
        <w:rPr>
          <w:b/>
          <w:bCs/>
          <w:sz w:val="24"/>
          <w:szCs w:val="24"/>
        </w:rPr>
        <w:t>нарушения избирательных прав граждан Российской Федерации</w:t>
      </w:r>
    </w:p>
    <w:p w:rsidR="00922705" w:rsidRPr="00922705" w:rsidRDefault="00922705" w:rsidP="00922705">
      <w:pPr>
        <w:ind w:left="-284" w:right="-143"/>
        <w:rPr>
          <w:rFonts w:eastAsiaTheme="minorHAnsi"/>
          <w:color w:val="000000"/>
          <w:sz w:val="24"/>
          <w:szCs w:val="24"/>
          <w:lang w:eastAsia="en-US"/>
        </w:rPr>
      </w:pPr>
    </w:p>
    <w:p w:rsidR="00922705" w:rsidRPr="00922705" w:rsidRDefault="00922705" w:rsidP="00922705">
      <w:pPr>
        <w:autoSpaceDE w:val="0"/>
        <w:autoSpaceDN w:val="0"/>
        <w:adjustRightInd w:val="0"/>
        <w:ind w:left="-284" w:right="-143"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922705">
        <w:rPr>
          <w:rFonts w:eastAsiaTheme="minorHAnsi"/>
          <w:color w:val="000000"/>
          <w:sz w:val="24"/>
          <w:szCs w:val="24"/>
          <w:lang w:eastAsia="en-US"/>
        </w:rPr>
        <w:t xml:space="preserve">1. Настоящее Положение определяет порядок, формы деятельности и полномочия Рабочей группы </w:t>
      </w:r>
      <w:r>
        <w:rPr>
          <w:rFonts w:eastAsiaTheme="minorHAnsi"/>
          <w:color w:val="000000"/>
          <w:sz w:val="24"/>
          <w:szCs w:val="24"/>
          <w:lang w:eastAsia="en-US"/>
        </w:rPr>
        <w:t xml:space="preserve">участковой </w:t>
      </w:r>
      <w:r w:rsidRPr="00922705">
        <w:rPr>
          <w:rFonts w:eastAsiaTheme="minorHAnsi"/>
          <w:color w:val="000000"/>
          <w:sz w:val="24"/>
          <w:szCs w:val="24"/>
          <w:lang w:eastAsia="en-US"/>
        </w:rPr>
        <w:t>избирательной комиссии</w:t>
      </w:r>
      <w:r>
        <w:rPr>
          <w:rFonts w:eastAsiaTheme="minorHAnsi"/>
          <w:color w:val="000000"/>
          <w:sz w:val="24"/>
          <w:szCs w:val="24"/>
          <w:lang w:eastAsia="en-US"/>
        </w:rPr>
        <w:t xml:space="preserve"> избирательного участка №770 (далее комиссия) </w:t>
      </w:r>
      <w:r w:rsidRPr="00922705">
        <w:rPr>
          <w:rFonts w:eastAsiaTheme="minorHAnsi"/>
          <w:color w:val="000000"/>
          <w:sz w:val="24"/>
          <w:szCs w:val="24"/>
          <w:lang w:eastAsia="en-US"/>
        </w:rPr>
        <w:t xml:space="preserve">по предварительномурассмотрению жалоб (заявлений) </w:t>
      </w:r>
      <w:r w:rsidRPr="00922705">
        <w:rPr>
          <w:color w:val="000000"/>
          <w:spacing w:val="-1"/>
          <w:sz w:val="24"/>
          <w:szCs w:val="24"/>
        </w:rPr>
        <w:t>нарушения избирательных прав</w:t>
      </w:r>
      <w:r w:rsidRPr="00922705">
        <w:rPr>
          <w:color w:val="000000"/>
          <w:sz w:val="24"/>
          <w:szCs w:val="24"/>
        </w:rPr>
        <w:t xml:space="preserve"> граждан Российской Федерации </w:t>
      </w:r>
      <w:r w:rsidRPr="00922705">
        <w:rPr>
          <w:rFonts w:eastAsiaTheme="minorHAnsi"/>
          <w:color w:val="000000"/>
          <w:sz w:val="24"/>
          <w:szCs w:val="24"/>
          <w:lang w:eastAsia="en-US"/>
        </w:rPr>
        <w:t xml:space="preserve">(далее – Рабочая группа). </w:t>
      </w:r>
    </w:p>
    <w:p w:rsidR="00922705" w:rsidRPr="00922705" w:rsidRDefault="00922705" w:rsidP="00922705">
      <w:pPr>
        <w:autoSpaceDE w:val="0"/>
        <w:autoSpaceDN w:val="0"/>
        <w:adjustRightInd w:val="0"/>
        <w:ind w:left="-284" w:right="-143"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922705">
        <w:rPr>
          <w:rFonts w:eastAsiaTheme="minorHAnsi"/>
          <w:color w:val="000000"/>
          <w:sz w:val="24"/>
          <w:szCs w:val="24"/>
          <w:lang w:eastAsia="en-US"/>
        </w:rPr>
        <w:t>2. Рабочая группа в своей деятельности руководствуется Конституцией Российской Федерации, федеральными конституционными законами, Федеральными законами, законами Республики Саха (Якутия) и</w:t>
      </w:r>
      <w:r w:rsidRPr="00922705">
        <w:rPr>
          <w:color w:val="000000"/>
          <w:spacing w:val="-1"/>
          <w:sz w:val="24"/>
          <w:szCs w:val="24"/>
        </w:rPr>
        <w:t xml:space="preserve"> иными нормативными актами </w:t>
      </w:r>
      <w:r w:rsidRPr="00922705">
        <w:rPr>
          <w:rFonts w:eastAsiaTheme="minorHAnsi"/>
          <w:color w:val="000000"/>
          <w:sz w:val="24"/>
          <w:szCs w:val="24"/>
          <w:lang w:eastAsia="en-US"/>
        </w:rPr>
        <w:t xml:space="preserve">Центральной избирательной комиссии Российской Федерации, Центральной избирательной комиссииРеспублики Саха (Якутия), а также настоящим Положением. </w:t>
      </w:r>
    </w:p>
    <w:p w:rsidR="00922705" w:rsidRPr="00922705" w:rsidRDefault="00922705" w:rsidP="00922705">
      <w:pPr>
        <w:autoSpaceDE w:val="0"/>
        <w:autoSpaceDN w:val="0"/>
        <w:adjustRightInd w:val="0"/>
        <w:ind w:left="-284" w:right="-143"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922705">
        <w:rPr>
          <w:rFonts w:eastAsiaTheme="minorHAnsi"/>
          <w:color w:val="000000"/>
          <w:sz w:val="24"/>
          <w:szCs w:val="24"/>
          <w:lang w:eastAsia="en-US"/>
        </w:rPr>
        <w:t xml:space="preserve">3. В компетенцию Рабочей группы входит: </w:t>
      </w:r>
    </w:p>
    <w:p w:rsidR="00922705" w:rsidRPr="00922705" w:rsidRDefault="00922705" w:rsidP="00922705">
      <w:pPr>
        <w:autoSpaceDE w:val="0"/>
        <w:autoSpaceDN w:val="0"/>
        <w:adjustRightInd w:val="0"/>
        <w:ind w:left="-284" w:right="-143"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922705">
        <w:rPr>
          <w:rFonts w:eastAsiaTheme="minorHAnsi"/>
          <w:color w:val="000000"/>
          <w:sz w:val="24"/>
          <w:szCs w:val="24"/>
          <w:lang w:eastAsia="en-US"/>
        </w:rPr>
        <w:t xml:space="preserve">– предварительное рассмотрение обращений о нарушении избирательного законодательства; </w:t>
      </w:r>
    </w:p>
    <w:p w:rsidR="00922705" w:rsidRPr="00922705" w:rsidRDefault="00922705" w:rsidP="00922705">
      <w:pPr>
        <w:autoSpaceDE w:val="0"/>
        <w:autoSpaceDN w:val="0"/>
        <w:adjustRightInd w:val="0"/>
        <w:ind w:left="-284" w:right="-143"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922705">
        <w:rPr>
          <w:rFonts w:eastAsiaTheme="minorHAnsi"/>
          <w:color w:val="000000"/>
          <w:sz w:val="24"/>
          <w:szCs w:val="24"/>
          <w:lang w:eastAsia="en-US"/>
        </w:rPr>
        <w:t xml:space="preserve">– предварительное рассмотрение жалоб (заявлений) на решения, действия (бездействие) нижестоящих избирательных комиссий; </w:t>
      </w:r>
    </w:p>
    <w:p w:rsidR="00922705" w:rsidRPr="00922705" w:rsidRDefault="00922705" w:rsidP="00922705">
      <w:pPr>
        <w:autoSpaceDE w:val="0"/>
        <w:autoSpaceDN w:val="0"/>
        <w:adjustRightInd w:val="0"/>
        <w:ind w:left="-284" w:right="-143"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922705">
        <w:rPr>
          <w:rFonts w:eastAsiaTheme="minorHAnsi"/>
          <w:color w:val="000000"/>
          <w:sz w:val="24"/>
          <w:szCs w:val="24"/>
          <w:lang w:eastAsia="en-US"/>
        </w:rPr>
        <w:t xml:space="preserve">– подготовка проектов решений </w:t>
      </w:r>
      <w:r>
        <w:rPr>
          <w:rFonts w:eastAsiaTheme="minorHAnsi"/>
          <w:color w:val="000000"/>
          <w:sz w:val="24"/>
          <w:szCs w:val="24"/>
          <w:lang w:eastAsia="en-US"/>
        </w:rPr>
        <w:t>комиссии</w:t>
      </w:r>
      <w:r w:rsidRPr="00922705">
        <w:rPr>
          <w:rFonts w:eastAsiaTheme="minorHAnsi"/>
          <w:color w:val="000000"/>
          <w:sz w:val="24"/>
          <w:szCs w:val="24"/>
          <w:lang w:eastAsia="en-US"/>
        </w:rPr>
        <w:t xml:space="preserve"> о рассмотрении жалоб (заявлений); </w:t>
      </w:r>
    </w:p>
    <w:p w:rsidR="00922705" w:rsidRPr="00922705" w:rsidRDefault="00922705" w:rsidP="00922705">
      <w:pPr>
        <w:autoSpaceDE w:val="0"/>
        <w:autoSpaceDN w:val="0"/>
        <w:adjustRightInd w:val="0"/>
        <w:ind w:left="-284" w:right="-143"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922705">
        <w:rPr>
          <w:rFonts w:eastAsiaTheme="minorHAnsi"/>
          <w:color w:val="000000"/>
          <w:sz w:val="24"/>
          <w:szCs w:val="24"/>
          <w:lang w:eastAsia="en-US"/>
        </w:rPr>
        <w:t xml:space="preserve">– подготовка проектов представлений </w:t>
      </w:r>
      <w:r>
        <w:rPr>
          <w:rFonts w:eastAsiaTheme="minorHAnsi"/>
          <w:color w:val="000000"/>
          <w:sz w:val="24"/>
          <w:szCs w:val="24"/>
          <w:lang w:eastAsia="en-US"/>
        </w:rPr>
        <w:t>комиссии</w:t>
      </w:r>
      <w:r w:rsidRPr="00922705">
        <w:rPr>
          <w:rFonts w:eastAsiaTheme="minorHAnsi"/>
          <w:color w:val="000000"/>
          <w:sz w:val="24"/>
          <w:szCs w:val="24"/>
          <w:lang w:eastAsia="en-US"/>
        </w:rPr>
        <w:t xml:space="preserve"> о проведении проверок и пресечении нарушений избирательного законодательства, о привлечении виновных лиц к ответственности, установленной законодательством Российской Федерации по вопросам, входящим в компетенцию избирательной комиссии. </w:t>
      </w:r>
    </w:p>
    <w:p w:rsidR="00922705" w:rsidRPr="00922705" w:rsidRDefault="00922705" w:rsidP="00922705">
      <w:pPr>
        <w:autoSpaceDE w:val="0"/>
        <w:autoSpaceDN w:val="0"/>
        <w:adjustRightInd w:val="0"/>
        <w:ind w:left="-284" w:right="-143"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922705">
        <w:rPr>
          <w:rFonts w:eastAsiaTheme="minorHAnsi"/>
          <w:color w:val="000000"/>
          <w:sz w:val="24"/>
          <w:szCs w:val="24"/>
          <w:lang w:eastAsia="en-US"/>
        </w:rPr>
        <w:t xml:space="preserve">4. Деятельность Рабочей группы осуществляется коллегиально. </w:t>
      </w:r>
    </w:p>
    <w:p w:rsidR="00922705" w:rsidRPr="00922705" w:rsidRDefault="00922705" w:rsidP="00922705">
      <w:pPr>
        <w:autoSpaceDE w:val="0"/>
        <w:autoSpaceDN w:val="0"/>
        <w:adjustRightInd w:val="0"/>
        <w:ind w:left="-284" w:right="-143"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922705">
        <w:rPr>
          <w:rFonts w:eastAsiaTheme="minorHAnsi"/>
          <w:color w:val="000000"/>
          <w:sz w:val="24"/>
          <w:szCs w:val="24"/>
          <w:lang w:eastAsia="en-US"/>
        </w:rPr>
        <w:t xml:space="preserve">Рабочая группа образуется из числа членов избирательной комиссии с правом решающего голоса. Персональный состав рабочей группы утверждается решением </w:t>
      </w:r>
      <w:r>
        <w:rPr>
          <w:rFonts w:eastAsiaTheme="minorHAnsi"/>
          <w:color w:val="000000"/>
          <w:sz w:val="24"/>
          <w:szCs w:val="24"/>
          <w:lang w:eastAsia="en-US"/>
        </w:rPr>
        <w:t>комиссии</w:t>
      </w:r>
      <w:r w:rsidRPr="00922705">
        <w:rPr>
          <w:rFonts w:eastAsiaTheme="minorHAnsi"/>
          <w:color w:val="000000"/>
          <w:sz w:val="24"/>
          <w:szCs w:val="24"/>
          <w:lang w:eastAsia="en-US"/>
        </w:rPr>
        <w:t xml:space="preserve">. </w:t>
      </w:r>
    </w:p>
    <w:p w:rsidR="00922705" w:rsidRPr="00922705" w:rsidRDefault="00922705" w:rsidP="00922705">
      <w:pPr>
        <w:autoSpaceDE w:val="0"/>
        <w:autoSpaceDN w:val="0"/>
        <w:adjustRightInd w:val="0"/>
        <w:ind w:left="-284" w:right="-143"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922705">
        <w:rPr>
          <w:rFonts w:eastAsiaTheme="minorHAnsi"/>
          <w:color w:val="000000"/>
          <w:sz w:val="24"/>
          <w:szCs w:val="24"/>
          <w:lang w:eastAsia="en-US"/>
        </w:rPr>
        <w:t xml:space="preserve">Руководитель Рабочей группы назначается решением </w:t>
      </w:r>
      <w:r>
        <w:rPr>
          <w:rFonts w:eastAsiaTheme="minorHAnsi"/>
          <w:color w:val="000000"/>
          <w:sz w:val="24"/>
          <w:szCs w:val="24"/>
          <w:lang w:eastAsia="en-US"/>
        </w:rPr>
        <w:t>комиссии</w:t>
      </w:r>
      <w:r w:rsidRPr="00922705">
        <w:rPr>
          <w:rFonts w:eastAsiaTheme="minorHAnsi"/>
          <w:color w:val="000000"/>
          <w:sz w:val="24"/>
          <w:szCs w:val="24"/>
          <w:lang w:eastAsia="en-US"/>
        </w:rPr>
        <w:t xml:space="preserve">. </w:t>
      </w:r>
    </w:p>
    <w:p w:rsidR="00922705" w:rsidRPr="00922705" w:rsidRDefault="00922705" w:rsidP="00922705">
      <w:pPr>
        <w:autoSpaceDE w:val="0"/>
        <w:autoSpaceDN w:val="0"/>
        <w:adjustRightInd w:val="0"/>
        <w:ind w:left="-284" w:right="-143"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922705">
        <w:rPr>
          <w:rFonts w:eastAsiaTheme="minorHAnsi"/>
          <w:color w:val="000000"/>
          <w:sz w:val="24"/>
          <w:szCs w:val="24"/>
          <w:lang w:eastAsia="en-US"/>
        </w:rPr>
        <w:t xml:space="preserve">5. Поступившие в </w:t>
      </w:r>
      <w:r>
        <w:rPr>
          <w:rFonts w:eastAsiaTheme="minorHAnsi"/>
          <w:color w:val="000000"/>
          <w:sz w:val="24"/>
          <w:szCs w:val="24"/>
          <w:lang w:eastAsia="en-US"/>
        </w:rPr>
        <w:t>комиссию</w:t>
      </w:r>
      <w:r w:rsidRPr="00922705">
        <w:rPr>
          <w:rFonts w:eastAsiaTheme="minorHAnsi"/>
          <w:color w:val="000000"/>
          <w:sz w:val="24"/>
          <w:szCs w:val="24"/>
          <w:lang w:eastAsia="en-US"/>
        </w:rPr>
        <w:t xml:space="preserve">обращения, жалобы (заявления) готовятся к рассмотрению на заседании Рабочей группы по поручению председателя Комиссии, а в его отсутствие – заместителя председателя Комиссии. </w:t>
      </w:r>
    </w:p>
    <w:p w:rsidR="00922705" w:rsidRPr="00922705" w:rsidRDefault="00922705" w:rsidP="00922705">
      <w:pPr>
        <w:pStyle w:val="Default"/>
        <w:ind w:left="-284" w:right="-143" w:firstLine="708"/>
        <w:jc w:val="both"/>
      </w:pPr>
      <w:r w:rsidRPr="00922705">
        <w:t xml:space="preserve">6. Подготовка к заседаниям рабочей группы ведется в соответствии с поручениями руководителя Рабочей группы. Руководитель Рабочей группы с учетом характера поступившего обращения, жалобы (заявления) дает членам Рабочей группы соответствующие поручения, касающиеся подготовки материалов для рассмотрения на заседаниях Рабочей группы, оповещения ее членов и приглашенных лиц о времени и месте заседания Рабочей группы, председательствует на ее заседаниях. </w:t>
      </w:r>
    </w:p>
    <w:p w:rsidR="00922705" w:rsidRPr="00922705" w:rsidRDefault="00922705" w:rsidP="00922705">
      <w:pPr>
        <w:autoSpaceDE w:val="0"/>
        <w:autoSpaceDN w:val="0"/>
        <w:adjustRightInd w:val="0"/>
        <w:ind w:left="-284" w:right="-143"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922705">
        <w:rPr>
          <w:rFonts w:eastAsiaTheme="minorHAnsi"/>
          <w:color w:val="000000"/>
          <w:sz w:val="24"/>
          <w:szCs w:val="24"/>
          <w:lang w:eastAsia="en-US"/>
        </w:rPr>
        <w:t xml:space="preserve">В отсутствие руководителя Рабочей группы, а также по его поручению обязанности руководителя Рабочей группы исполняет иной уполномоченный на то член Рабочей группы. </w:t>
      </w:r>
    </w:p>
    <w:p w:rsidR="00922705" w:rsidRPr="00922705" w:rsidRDefault="00922705" w:rsidP="00922705">
      <w:pPr>
        <w:autoSpaceDE w:val="0"/>
        <w:autoSpaceDN w:val="0"/>
        <w:adjustRightInd w:val="0"/>
        <w:ind w:left="-284" w:right="-143"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922705">
        <w:rPr>
          <w:rFonts w:eastAsiaTheme="minorHAnsi"/>
          <w:color w:val="000000"/>
          <w:sz w:val="24"/>
          <w:szCs w:val="24"/>
          <w:lang w:eastAsia="en-US"/>
        </w:rPr>
        <w:t xml:space="preserve">7. Заседание Рабочей группы является правомочным, если на нем присутствует </w:t>
      </w:r>
      <w:r w:rsidRPr="00922705">
        <w:rPr>
          <w:color w:val="000000"/>
          <w:spacing w:val="-1"/>
          <w:sz w:val="24"/>
          <w:szCs w:val="24"/>
        </w:rPr>
        <w:t>большинствоот утвержденного состава Рабочей группы</w:t>
      </w:r>
      <w:r w:rsidRPr="00922705">
        <w:rPr>
          <w:rFonts w:eastAsiaTheme="minorHAnsi"/>
          <w:color w:val="000000"/>
          <w:sz w:val="24"/>
          <w:szCs w:val="24"/>
          <w:lang w:eastAsia="en-US"/>
        </w:rPr>
        <w:t xml:space="preserve">. </w:t>
      </w:r>
    </w:p>
    <w:p w:rsidR="00922705" w:rsidRPr="00922705" w:rsidRDefault="00922705" w:rsidP="0092270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left="-284" w:right="-143" w:firstLine="720"/>
        <w:jc w:val="both"/>
        <w:rPr>
          <w:color w:val="000000"/>
          <w:spacing w:val="-10"/>
          <w:sz w:val="24"/>
          <w:szCs w:val="24"/>
        </w:rPr>
      </w:pPr>
      <w:r w:rsidRPr="00922705">
        <w:rPr>
          <w:rFonts w:eastAsiaTheme="minorHAnsi"/>
          <w:color w:val="000000"/>
          <w:sz w:val="24"/>
          <w:szCs w:val="24"/>
          <w:lang w:eastAsia="en-US"/>
        </w:rPr>
        <w:t>8.</w:t>
      </w:r>
      <w:r w:rsidRPr="00922705">
        <w:rPr>
          <w:color w:val="000000"/>
          <w:spacing w:val="-10"/>
          <w:sz w:val="24"/>
          <w:szCs w:val="24"/>
        </w:rPr>
        <w:t>Ч</w:t>
      </w:r>
      <w:r w:rsidRPr="00922705">
        <w:rPr>
          <w:color w:val="000000"/>
          <w:spacing w:val="-2"/>
          <w:sz w:val="24"/>
          <w:szCs w:val="24"/>
        </w:rPr>
        <w:t xml:space="preserve">лены Рабочей группы вправе выступать на заседании Рабочей группы, вносить предложения по вопросам, </w:t>
      </w:r>
      <w:r w:rsidRPr="00922705">
        <w:rPr>
          <w:color w:val="000000"/>
          <w:sz w:val="24"/>
          <w:szCs w:val="24"/>
        </w:rPr>
        <w:t xml:space="preserve">отнесенным к компетенции Рабочей группы, и требовать проведения по данным вопросам голосования, </w:t>
      </w:r>
      <w:r w:rsidRPr="00922705">
        <w:rPr>
          <w:color w:val="000000"/>
          <w:spacing w:val="-1"/>
          <w:sz w:val="24"/>
          <w:szCs w:val="24"/>
        </w:rPr>
        <w:t>задавать другим участникам заседания вопросы и получать на них ответы по существу.</w:t>
      </w:r>
    </w:p>
    <w:p w:rsidR="00922705" w:rsidRPr="00922705" w:rsidRDefault="00922705" w:rsidP="00922705">
      <w:pPr>
        <w:autoSpaceDE w:val="0"/>
        <w:autoSpaceDN w:val="0"/>
        <w:adjustRightInd w:val="0"/>
        <w:ind w:left="-284" w:right="-143"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922705">
        <w:rPr>
          <w:color w:val="000000"/>
          <w:spacing w:val="-1"/>
          <w:sz w:val="24"/>
          <w:szCs w:val="24"/>
        </w:rPr>
        <w:t xml:space="preserve">На заседании Рабочей группы вправе присутствовать, выступать и задавать вопросы, вносить предложения и требовать проведения по ним голосования члены </w:t>
      </w:r>
      <w:r>
        <w:rPr>
          <w:rFonts w:eastAsiaTheme="minorHAnsi"/>
          <w:color w:val="000000"/>
          <w:sz w:val="24"/>
          <w:szCs w:val="24"/>
          <w:lang w:eastAsia="en-US"/>
        </w:rPr>
        <w:t>комиссии</w:t>
      </w:r>
      <w:r w:rsidRPr="00922705">
        <w:rPr>
          <w:color w:val="000000"/>
          <w:spacing w:val="-1"/>
          <w:sz w:val="24"/>
          <w:szCs w:val="24"/>
        </w:rPr>
        <w:t xml:space="preserve"> с правом решающего голоса, не являющиеся членами Рабочей группы, члены </w:t>
      </w:r>
      <w:r>
        <w:rPr>
          <w:rFonts w:eastAsiaTheme="minorHAnsi"/>
          <w:color w:val="000000"/>
          <w:sz w:val="24"/>
          <w:szCs w:val="24"/>
          <w:lang w:eastAsia="en-US"/>
        </w:rPr>
        <w:t>комиссии</w:t>
      </w:r>
      <w:r w:rsidRPr="00922705">
        <w:rPr>
          <w:color w:val="000000"/>
          <w:spacing w:val="-1"/>
          <w:sz w:val="24"/>
          <w:szCs w:val="24"/>
        </w:rPr>
        <w:t xml:space="preserve"> с правом совещательного голоса</w:t>
      </w:r>
      <w:r w:rsidRPr="00922705">
        <w:rPr>
          <w:rFonts w:eastAsiaTheme="minorHAnsi"/>
          <w:color w:val="000000"/>
          <w:sz w:val="24"/>
          <w:szCs w:val="24"/>
          <w:lang w:eastAsia="en-US"/>
        </w:rPr>
        <w:t xml:space="preserve">. </w:t>
      </w:r>
    </w:p>
    <w:p w:rsidR="00922705" w:rsidRPr="00922705" w:rsidRDefault="00922705" w:rsidP="00922705">
      <w:pPr>
        <w:widowControl w:val="0"/>
        <w:shd w:val="clear" w:color="auto" w:fill="FFFFFF"/>
        <w:autoSpaceDE w:val="0"/>
        <w:autoSpaceDN w:val="0"/>
        <w:adjustRightInd w:val="0"/>
        <w:ind w:left="-284" w:right="-143" w:firstLine="708"/>
        <w:jc w:val="both"/>
        <w:rPr>
          <w:sz w:val="24"/>
          <w:szCs w:val="24"/>
        </w:rPr>
      </w:pPr>
      <w:r w:rsidRPr="00922705">
        <w:rPr>
          <w:rFonts w:eastAsiaTheme="minorHAnsi"/>
          <w:color w:val="000000"/>
          <w:sz w:val="24"/>
          <w:szCs w:val="24"/>
          <w:lang w:eastAsia="en-US"/>
        </w:rPr>
        <w:lastRenderedPageBreak/>
        <w:t>9.</w:t>
      </w:r>
      <w:r w:rsidRPr="00922705">
        <w:rPr>
          <w:color w:val="000000"/>
          <w:spacing w:val="-1"/>
          <w:sz w:val="24"/>
          <w:szCs w:val="24"/>
        </w:rPr>
        <w:t xml:space="preserve">При рассмотрении жалобы (заявления) на заседание Рабочей группы приглашаются заинтересованные </w:t>
      </w:r>
      <w:r w:rsidRPr="00922705">
        <w:rPr>
          <w:color w:val="000000"/>
          <w:sz w:val="24"/>
          <w:szCs w:val="24"/>
        </w:rPr>
        <w:t xml:space="preserve">стороны - автор жалобы (заявления) и представитель комиссии или должностное лицо, чьи действия </w:t>
      </w:r>
      <w:r w:rsidRPr="00922705">
        <w:rPr>
          <w:color w:val="000000"/>
          <w:spacing w:val="-1"/>
          <w:sz w:val="24"/>
          <w:szCs w:val="24"/>
        </w:rPr>
        <w:t xml:space="preserve">(бездействие) обжалуются. В заседании вправе участвовать представители заинтересованных сторон. </w:t>
      </w:r>
      <w:r w:rsidRPr="00922705">
        <w:rPr>
          <w:color w:val="000000"/>
          <w:spacing w:val="-2"/>
          <w:sz w:val="24"/>
          <w:szCs w:val="24"/>
        </w:rPr>
        <w:t xml:space="preserve">Полномочия каждого представителя заинтересованной стороны должны быть оформлены в установленном </w:t>
      </w:r>
      <w:r w:rsidRPr="00922705">
        <w:rPr>
          <w:color w:val="000000"/>
          <w:spacing w:val="-1"/>
          <w:sz w:val="24"/>
          <w:szCs w:val="24"/>
        </w:rPr>
        <w:t>законом порядке.</w:t>
      </w:r>
    </w:p>
    <w:p w:rsidR="00922705" w:rsidRPr="00922705" w:rsidRDefault="00922705" w:rsidP="00922705">
      <w:pPr>
        <w:autoSpaceDE w:val="0"/>
        <w:autoSpaceDN w:val="0"/>
        <w:adjustRightInd w:val="0"/>
        <w:ind w:left="-284" w:right="-143"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922705">
        <w:rPr>
          <w:color w:val="000000"/>
          <w:spacing w:val="-2"/>
          <w:sz w:val="24"/>
          <w:szCs w:val="24"/>
        </w:rPr>
        <w:t xml:space="preserve">Для рассмотрения вносимых на заседание Рабочей группы вопросов могут приглашаться представители </w:t>
      </w:r>
      <w:r w:rsidRPr="00922705">
        <w:rPr>
          <w:color w:val="000000"/>
          <w:spacing w:val="-1"/>
          <w:sz w:val="24"/>
          <w:szCs w:val="24"/>
        </w:rPr>
        <w:t>избирательных комиссий,</w:t>
      </w:r>
      <w:r w:rsidRPr="00922705">
        <w:rPr>
          <w:rFonts w:eastAsia="Calibri"/>
          <w:color w:val="000000"/>
          <w:sz w:val="24"/>
          <w:szCs w:val="24"/>
          <w:lang w:eastAsia="en-US"/>
        </w:rPr>
        <w:t>органов государственной власти и местного самоуправления, специалисты, эксперты и иные лица</w:t>
      </w:r>
      <w:r w:rsidRPr="00922705">
        <w:rPr>
          <w:rFonts w:eastAsiaTheme="minorHAnsi"/>
          <w:color w:val="000000"/>
          <w:sz w:val="24"/>
          <w:szCs w:val="24"/>
          <w:lang w:eastAsia="en-US"/>
        </w:rPr>
        <w:t xml:space="preserve">. </w:t>
      </w:r>
    </w:p>
    <w:p w:rsidR="00922705" w:rsidRPr="00922705" w:rsidRDefault="00922705" w:rsidP="00922705">
      <w:pPr>
        <w:autoSpaceDE w:val="0"/>
        <w:autoSpaceDN w:val="0"/>
        <w:adjustRightInd w:val="0"/>
        <w:ind w:left="-284" w:right="-143"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922705">
        <w:rPr>
          <w:rFonts w:eastAsiaTheme="minorHAnsi"/>
          <w:color w:val="000000"/>
          <w:sz w:val="24"/>
          <w:szCs w:val="24"/>
          <w:lang w:eastAsia="en-US"/>
        </w:rPr>
        <w:t xml:space="preserve">10. </w:t>
      </w:r>
      <w:r w:rsidRPr="00922705">
        <w:rPr>
          <w:color w:val="000000"/>
          <w:spacing w:val="-1"/>
          <w:sz w:val="24"/>
          <w:szCs w:val="24"/>
        </w:rPr>
        <w:t xml:space="preserve">Продолжительность выступлений на заседании Рабочей группы устанавливается руководителем Рабочей группы (председательствующим на заседании) по согласованию с докладчиком и заинтересованными сторонами, но не должна превышать: для доклада и выступлений заинтересованных </w:t>
      </w:r>
      <w:r w:rsidRPr="00922705">
        <w:rPr>
          <w:color w:val="000000"/>
          <w:sz w:val="24"/>
          <w:szCs w:val="24"/>
        </w:rPr>
        <w:t xml:space="preserve">сторон - 10 минут; для иных выступлений - 5 минут; для справок, оглашения информации, обращений - 3 </w:t>
      </w:r>
      <w:r w:rsidRPr="00922705">
        <w:rPr>
          <w:color w:val="000000"/>
          <w:spacing w:val="-1"/>
          <w:sz w:val="24"/>
          <w:szCs w:val="24"/>
        </w:rPr>
        <w:t>минуты. Рабочая группа вправе принять решение о предоставлении дополнительного времени докладчику и заинтересованным сторонам</w:t>
      </w:r>
    </w:p>
    <w:p w:rsidR="00922705" w:rsidRPr="00922705" w:rsidRDefault="00922705" w:rsidP="00922705">
      <w:pPr>
        <w:widowControl w:val="0"/>
        <w:shd w:val="clear" w:color="auto" w:fill="FFFFFF"/>
        <w:tabs>
          <w:tab w:val="left" w:pos="571"/>
        </w:tabs>
        <w:autoSpaceDE w:val="0"/>
        <w:autoSpaceDN w:val="0"/>
        <w:adjustRightInd w:val="0"/>
        <w:ind w:left="-284" w:right="-143"/>
        <w:jc w:val="both"/>
        <w:rPr>
          <w:color w:val="000000"/>
          <w:spacing w:val="-1"/>
          <w:sz w:val="24"/>
          <w:szCs w:val="24"/>
        </w:rPr>
      </w:pPr>
      <w:r w:rsidRPr="00922705">
        <w:rPr>
          <w:color w:val="000000"/>
          <w:spacing w:val="-1"/>
          <w:sz w:val="24"/>
          <w:szCs w:val="24"/>
        </w:rPr>
        <w:tab/>
        <w:t xml:space="preserve">11. </w:t>
      </w:r>
      <w:r w:rsidRPr="00922705">
        <w:rPr>
          <w:color w:val="000000"/>
          <w:spacing w:val="-2"/>
          <w:sz w:val="24"/>
          <w:szCs w:val="24"/>
        </w:rPr>
        <w:t xml:space="preserve">Руководитель Рабочей группы (председательствующий на заседании) ведет заседание, предоставляет </w:t>
      </w:r>
      <w:r w:rsidRPr="00922705">
        <w:rPr>
          <w:color w:val="000000"/>
          <w:spacing w:val="-1"/>
          <w:sz w:val="24"/>
          <w:szCs w:val="24"/>
        </w:rPr>
        <w:t xml:space="preserve">слово участникам заседания, ставит на голосование поступающие предложения, оглашает результаты голосования, организует принятие рекомендаций для </w:t>
      </w:r>
      <w:r>
        <w:rPr>
          <w:rFonts w:eastAsiaTheme="minorHAnsi"/>
          <w:color w:val="000000"/>
          <w:sz w:val="24"/>
          <w:szCs w:val="24"/>
          <w:lang w:eastAsia="en-US"/>
        </w:rPr>
        <w:t>комиссии</w:t>
      </w:r>
      <w:r w:rsidRPr="00922705">
        <w:rPr>
          <w:color w:val="000000"/>
          <w:spacing w:val="-1"/>
          <w:sz w:val="24"/>
          <w:szCs w:val="24"/>
        </w:rPr>
        <w:t xml:space="preserve"> по обсуждаемому вопросу.</w:t>
      </w:r>
    </w:p>
    <w:p w:rsidR="00922705" w:rsidRPr="00922705" w:rsidRDefault="00922705" w:rsidP="00922705">
      <w:pPr>
        <w:widowControl w:val="0"/>
        <w:shd w:val="clear" w:color="auto" w:fill="FFFFFF"/>
        <w:tabs>
          <w:tab w:val="left" w:pos="571"/>
        </w:tabs>
        <w:autoSpaceDE w:val="0"/>
        <w:autoSpaceDN w:val="0"/>
        <w:adjustRightInd w:val="0"/>
        <w:ind w:left="-284" w:right="-143"/>
        <w:jc w:val="both"/>
        <w:rPr>
          <w:color w:val="000000"/>
          <w:spacing w:val="-15"/>
          <w:sz w:val="24"/>
          <w:szCs w:val="24"/>
        </w:rPr>
      </w:pPr>
      <w:r w:rsidRPr="00922705">
        <w:rPr>
          <w:color w:val="000000"/>
          <w:spacing w:val="-1"/>
          <w:sz w:val="24"/>
          <w:szCs w:val="24"/>
        </w:rPr>
        <w:tab/>
        <w:t>12. По поручению руководителя Рабочей группы секретарь Рабочей группы обеспечивает членов Рабочей группы всеми поступившими в Комиссию по рассматриваемой жалобе (заявлению) материалами, извещает членов Рабочей группы, участвующих в подготовке материалов на заседание Рабочей группы, о дате и времени заседания, обеспечивает направление телеграмм заинтересованным сторонам и пропуск приглашенных лиц, участвующих в заседании,  составляет список участников заседания, в том числе приглашенных, регистрирует участников заседания.</w:t>
      </w:r>
    </w:p>
    <w:p w:rsidR="00922705" w:rsidRPr="00922705" w:rsidRDefault="00922705" w:rsidP="00922705">
      <w:pPr>
        <w:widowControl w:val="0"/>
        <w:autoSpaceDE w:val="0"/>
        <w:autoSpaceDN w:val="0"/>
        <w:adjustRightInd w:val="0"/>
        <w:ind w:left="-284" w:right="-143" w:firstLine="708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922705">
        <w:rPr>
          <w:rFonts w:eastAsiaTheme="minorHAnsi"/>
          <w:color w:val="000000"/>
          <w:sz w:val="24"/>
          <w:szCs w:val="24"/>
          <w:lang w:eastAsia="en-US"/>
        </w:rPr>
        <w:t>13. На заседании Рабочей группы ведется протокол, а при необходимости – аудиозапись или видеозапись.</w:t>
      </w:r>
      <w:r w:rsidRPr="00922705">
        <w:rPr>
          <w:rFonts w:eastAsia="Calibri"/>
          <w:color w:val="000000"/>
          <w:sz w:val="24"/>
          <w:szCs w:val="24"/>
          <w:lang w:eastAsia="en-US"/>
        </w:rPr>
        <w:t xml:space="preserve">Протокол заседания Рабочей группы ведет секретарь Рабочей группы. </w:t>
      </w:r>
    </w:p>
    <w:p w:rsidR="00922705" w:rsidRPr="00922705" w:rsidRDefault="00922705" w:rsidP="00922705">
      <w:pPr>
        <w:shd w:val="clear" w:color="auto" w:fill="FFFFFF"/>
        <w:ind w:left="-284" w:right="-143" w:firstLine="720"/>
        <w:jc w:val="both"/>
        <w:rPr>
          <w:color w:val="000000"/>
          <w:spacing w:val="-1"/>
          <w:sz w:val="24"/>
          <w:szCs w:val="24"/>
        </w:rPr>
      </w:pPr>
      <w:r w:rsidRPr="00922705">
        <w:rPr>
          <w:color w:val="000000"/>
          <w:spacing w:val="-1"/>
          <w:sz w:val="24"/>
          <w:szCs w:val="24"/>
        </w:rPr>
        <w:t xml:space="preserve">В протоколе указываются: дата и повестка дня заседания, присутствующие на заседании члены Рабочей группы, заинтересованные стороны или их представители, другие приглашенные на заседание, </w:t>
      </w:r>
      <w:r w:rsidRPr="00922705">
        <w:rPr>
          <w:color w:val="000000"/>
          <w:spacing w:val="-2"/>
          <w:sz w:val="24"/>
          <w:szCs w:val="24"/>
        </w:rPr>
        <w:t xml:space="preserve">выступившие при обсуждении вопросов повестки дня, внесенные предложения, результаты голосования по </w:t>
      </w:r>
      <w:r w:rsidRPr="00922705">
        <w:rPr>
          <w:color w:val="000000"/>
          <w:spacing w:val="-1"/>
          <w:sz w:val="24"/>
          <w:szCs w:val="24"/>
        </w:rPr>
        <w:t xml:space="preserve">ним, а также по рекомендациям Рабочей группы для </w:t>
      </w:r>
      <w:r>
        <w:rPr>
          <w:rFonts w:eastAsiaTheme="minorHAnsi"/>
          <w:color w:val="000000"/>
          <w:sz w:val="24"/>
          <w:szCs w:val="24"/>
          <w:lang w:eastAsia="en-US"/>
        </w:rPr>
        <w:t>комиссии</w:t>
      </w:r>
      <w:r w:rsidRPr="00922705">
        <w:rPr>
          <w:color w:val="000000"/>
          <w:spacing w:val="-1"/>
          <w:sz w:val="24"/>
          <w:szCs w:val="24"/>
        </w:rPr>
        <w:t>.</w:t>
      </w:r>
    </w:p>
    <w:p w:rsidR="00922705" w:rsidRPr="00922705" w:rsidRDefault="00922705" w:rsidP="00922705">
      <w:pPr>
        <w:autoSpaceDE w:val="0"/>
        <w:autoSpaceDN w:val="0"/>
        <w:adjustRightInd w:val="0"/>
        <w:ind w:left="-284" w:right="-143"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922705">
        <w:rPr>
          <w:color w:val="000000"/>
          <w:spacing w:val="-2"/>
          <w:sz w:val="24"/>
          <w:szCs w:val="24"/>
        </w:rPr>
        <w:t xml:space="preserve">Протокол заседания Рабочей группы подписывают руководитель и секретарь Рабочей группы </w:t>
      </w:r>
      <w:r w:rsidRPr="00922705">
        <w:rPr>
          <w:color w:val="000000"/>
          <w:spacing w:val="-1"/>
          <w:sz w:val="24"/>
          <w:szCs w:val="24"/>
        </w:rPr>
        <w:t>(председательствующий и секретарь заседания)</w:t>
      </w:r>
      <w:r w:rsidRPr="00922705">
        <w:rPr>
          <w:rFonts w:eastAsiaTheme="minorHAnsi"/>
          <w:color w:val="000000"/>
          <w:sz w:val="24"/>
          <w:szCs w:val="24"/>
          <w:lang w:eastAsia="en-US"/>
        </w:rPr>
        <w:t xml:space="preserve">. </w:t>
      </w:r>
    </w:p>
    <w:p w:rsidR="00922705" w:rsidRPr="00922705" w:rsidRDefault="00922705" w:rsidP="00922705">
      <w:pPr>
        <w:widowControl w:val="0"/>
        <w:shd w:val="clear" w:color="auto" w:fill="FFFFFF"/>
        <w:tabs>
          <w:tab w:val="left" w:pos="696"/>
        </w:tabs>
        <w:autoSpaceDE w:val="0"/>
        <w:autoSpaceDN w:val="0"/>
        <w:adjustRightInd w:val="0"/>
        <w:ind w:left="-284" w:right="-143"/>
        <w:jc w:val="both"/>
        <w:rPr>
          <w:color w:val="000000"/>
          <w:spacing w:val="-11"/>
          <w:sz w:val="24"/>
          <w:szCs w:val="24"/>
        </w:rPr>
      </w:pPr>
      <w:r w:rsidRPr="00922705">
        <w:rPr>
          <w:rFonts w:eastAsiaTheme="minorHAnsi"/>
          <w:color w:val="000000"/>
          <w:sz w:val="24"/>
          <w:szCs w:val="24"/>
          <w:lang w:eastAsia="en-US"/>
        </w:rPr>
        <w:tab/>
        <w:t>14.</w:t>
      </w:r>
      <w:r w:rsidR="00731D25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Pr="00922705">
        <w:rPr>
          <w:color w:val="000000"/>
          <w:spacing w:val="-1"/>
          <w:sz w:val="24"/>
          <w:szCs w:val="24"/>
        </w:rPr>
        <w:t xml:space="preserve">По решению Председателя </w:t>
      </w:r>
      <w:r>
        <w:rPr>
          <w:rFonts w:eastAsiaTheme="minorHAnsi"/>
          <w:color w:val="000000"/>
          <w:sz w:val="24"/>
          <w:szCs w:val="24"/>
          <w:lang w:eastAsia="en-US"/>
        </w:rPr>
        <w:t>комиссии</w:t>
      </w:r>
      <w:r w:rsidRPr="00922705">
        <w:rPr>
          <w:color w:val="000000"/>
          <w:spacing w:val="-1"/>
          <w:sz w:val="24"/>
          <w:szCs w:val="24"/>
        </w:rPr>
        <w:t xml:space="preserve">, принятому на основании обращения руководителя Рабочей </w:t>
      </w:r>
      <w:r w:rsidRPr="00922705">
        <w:rPr>
          <w:color w:val="000000"/>
          <w:spacing w:val="-2"/>
          <w:sz w:val="24"/>
          <w:szCs w:val="24"/>
        </w:rPr>
        <w:t xml:space="preserve">группы, согласованного с членами Рабочей группы, может проводиться дополнительная проверка фактов, </w:t>
      </w:r>
      <w:r w:rsidRPr="00922705">
        <w:rPr>
          <w:color w:val="000000"/>
          <w:spacing w:val="-1"/>
          <w:sz w:val="24"/>
          <w:szCs w:val="24"/>
        </w:rPr>
        <w:t>содержащихся в жалобе (заявлении).</w:t>
      </w:r>
    </w:p>
    <w:p w:rsidR="00922705" w:rsidRPr="00922705" w:rsidRDefault="00922705" w:rsidP="00922705">
      <w:pPr>
        <w:shd w:val="clear" w:color="auto" w:fill="FFFFFF"/>
        <w:tabs>
          <w:tab w:val="left" w:pos="696"/>
        </w:tabs>
        <w:ind w:left="-284" w:right="-143" w:firstLine="720"/>
        <w:jc w:val="both"/>
        <w:rPr>
          <w:sz w:val="24"/>
          <w:szCs w:val="24"/>
        </w:rPr>
      </w:pPr>
      <w:r w:rsidRPr="00922705">
        <w:rPr>
          <w:color w:val="000000"/>
          <w:spacing w:val="-13"/>
          <w:sz w:val="24"/>
          <w:szCs w:val="24"/>
        </w:rPr>
        <w:t>15.</w:t>
      </w:r>
      <w:r w:rsidR="00731D25">
        <w:rPr>
          <w:color w:val="000000"/>
          <w:spacing w:val="-13"/>
          <w:sz w:val="24"/>
          <w:szCs w:val="24"/>
        </w:rPr>
        <w:t xml:space="preserve"> </w:t>
      </w:r>
      <w:r w:rsidRPr="00922705">
        <w:rPr>
          <w:color w:val="000000"/>
          <w:sz w:val="24"/>
          <w:szCs w:val="24"/>
        </w:rPr>
        <w:tab/>
      </w:r>
      <w:r w:rsidRPr="00922705">
        <w:rPr>
          <w:color w:val="000000"/>
          <w:spacing w:val="-2"/>
          <w:sz w:val="24"/>
          <w:szCs w:val="24"/>
        </w:rPr>
        <w:t xml:space="preserve">Рекомендации Рабочей группы для </w:t>
      </w:r>
      <w:r>
        <w:rPr>
          <w:rFonts w:eastAsiaTheme="minorHAnsi"/>
          <w:color w:val="000000"/>
          <w:sz w:val="24"/>
          <w:szCs w:val="24"/>
          <w:lang w:eastAsia="en-US"/>
        </w:rPr>
        <w:t>комиссии</w:t>
      </w:r>
      <w:r w:rsidRPr="00922705">
        <w:rPr>
          <w:color w:val="000000"/>
          <w:spacing w:val="-2"/>
          <w:sz w:val="24"/>
          <w:szCs w:val="24"/>
        </w:rPr>
        <w:t xml:space="preserve"> по результатам предварительного рассмотрения жалобы </w:t>
      </w:r>
      <w:r w:rsidRPr="00922705">
        <w:rPr>
          <w:color w:val="000000"/>
          <w:spacing w:val="-1"/>
          <w:sz w:val="24"/>
          <w:szCs w:val="24"/>
        </w:rPr>
        <w:t>(заявления) принимаются большинством голосов от числа присутствующих на заседании и обладающих правом голоса членов Рабочей группы открытым голосованием.</w:t>
      </w:r>
    </w:p>
    <w:p w:rsidR="00922705" w:rsidRPr="00922705" w:rsidRDefault="00922705" w:rsidP="00922705">
      <w:pPr>
        <w:shd w:val="clear" w:color="auto" w:fill="FFFFFF"/>
        <w:ind w:left="-284" w:right="-143" w:firstLine="720"/>
        <w:jc w:val="both"/>
        <w:rPr>
          <w:sz w:val="24"/>
          <w:szCs w:val="24"/>
        </w:rPr>
      </w:pPr>
      <w:r w:rsidRPr="00922705">
        <w:rPr>
          <w:color w:val="000000"/>
          <w:spacing w:val="-1"/>
          <w:sz w:val="24"/>
          <w:szCs w:val="24"/>
        </w:rPr>
        <w:t xml:space="preserve">На основании принятых рекомендаций Рабочей группой </w:t>
      </w:r>
      <w:r w:rsidRPr="00922705">
        <w:rPr>
          <w:color w:val="000000"/>
          <w:spacing w:val="-2"/>
          <w:sz w:val="24"/>
          <w:szCs w:val="24"/>
        </w:rPr>
        <w:t xml:space="preserve">готовится  соответствующий проект решения </w:t>
      </w:r>
      <w:r w:rsidR="00CB5B75">
        <w:rPr>
          <w:rFonts w:eastAsiaTheme="minorHAnsi"/>
          <w:color w:val="000000"/>
          <w:sz w:val="24"/>
          <w:szCs w:val="24"/>
          <w:lang w:eastAsia="en-US"/>
        </w:rPr>
        <w:t>комиссии</w:t>
      </w:r>
      <w:r w:rsidRPr="00922705">
        <w:rPr>
          <w:color w:val="000000"/>
          <w:spacing w:val="-2"/>
          <w:sz w:val="24"/>
          <w:szCs w:val="24"/>
        </w:rPr>
        <w:t xml:space="preserve"> (проект </w:t>
      </w:r>
      <w:r w:rsidRPr="00922705">
        <w:rPr>
          <w:color w:val="000000"/>
          <w:spacing w:val="-1"/>
          <w:sz w:val="24"/>
          <w:szCs w:val="24"/>
        </w:rPr>
        <w:t xml:space="preserve">ответа заявителю) для внесения его на заседание </w:t>
      </w:r>
      <w:r w:rsidR="00CB5B75">
        <w:rPr>
          <w:rFonts w:eastAsiaTheme="minorHAnsi"/>
          <w:color w:val="000000"/>
          <w:sz w:val="24"/>
          <w:szCs w:val="24"/>
          <w:lang w:eastAsia="en-US"/>
        </w:rPr>
        <w:t>комиссии</w:t>
      </w:r>
      <w:r w:rsidRPr="00922705">
        <w:rPr>
          <w:color w:val="000000"/>
          <w:spacing w:val="-1"/>
          <w:sz w:val="24"/>
          <w:szCs w:val="24"/>
        </w:rPr>
        <w:t>.</w:t>
      </w:r>
    </w:p>
    <w:p w:rsidR="00922705" w:rsidRPr="00922705" w:rsidRDefault="00731D25" w:rsidP="00922705">
      <w:pPr>
        <w:widowControl w:val="0"/>
        <w:numPr>
          <w:ilvl w:val="0"/>
          <w:numId w:val="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ind w:left="-284" w:right="-143" w:firstLine="720"/>
        <w:jc w:val="both"/>
        <w:rPr>
          <w:color w:val="000000"/>
          <w:spacing w:val="-13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 </w:t>
      </w:r>
      <w:bookmarkStart w:id="0" w:name="_GoBack"/>
      <w:bookmarkEnd w:id="0"/>
      <w:r w:rsidR="00922705" w:rsidRPr="00922705">
        <w:rPr>
          <w:color w:val="000000"/>
          <w:spacing w:val="-2"/>
          <w:sz w:val="24"/>
          <w:szCs w:val="24"/>
        </w:rPr>
        <w:t xml:space="preserve">Руководитель Рабочей группы или по его поручению член Рабочей группы, на заседании </w:t>
      </w:r>
      <w:r w:rsidR="00CB5B75">
        <w:rPr>
          <w:rFonts w:eastAsiaTheme="minorHAnsi"/>
          <w:color w:val="000000"/>
          <w:sz w:val="24"/>
          <w:szCs w:val="24"/>
          <w:lang w:eastAsia="en-US"/>
        </w:rPr>
        <w:t>комиссии</w:t>
      </w:r>
      <w:r w:rsidR="00922705" w:rsidRPr="00922705">
        <w:rPr>
          <w:color w:val="000000"/>
          <w:spacing w:val="-2"/>
          <w:sz w:val="24"/>
          <w:szCs w:val="24"/>
        </w:rPr>
        <w:t xml:space="preserve"> представляет подготовленный на </w:t>
      </w:r>
      <w:r w:rsidR="00922705" w:rsidRPr="00922705">
        <w:rPr>
          <w:color w:val="000000"/>
          <w:spacing w:val="-1"/>
          <w:sz w:val="24"/>
          <w:szCs w:val="24"/>
        </w:rPr>
        <w:t xml:space="preserve">основании рекомендаций Рабочей группы проект решения </w:t>
      </w:r>
      <w:r w:rsidR="00CB5B75">
        <w:rPr>
          <w:rFonts w:eastAsiaTheme="minorHAnsi"/>
          <w:color w:val="000000"/>
          <w:sz w:val="24"/>
          <w:szCs w:val="24"/>
          <w:lang w:eastAsia="en-US"/>
        </w:rPr>
        <w:t>комиссии</w:t>
      </w:r>
      <w:r w:rsidR="00922705" w:rsidRPr="00922705">
        <w:rPr>
          <w:color w:val="000000"/>
          <w:spacing w:val="-1"/>
          <w:sz w:val="24"/>
          <w:szCs w:val="24"/>
        </w:rPr>
        <w:t xml:space="preserve"> (проект ответа заявителю).</w:t>
      </w:r>
    </w:p>
    <w:p w:rsidR="00922705" w:rsidRPr="00922705" w:rsidRDefault="00922705" w:rsidP="00922705">
      <w:pPr>
        <w:widowControl w:val="0"/>
        <w:numPr>
          <w:ilvl w:val="0"/>
          <w:numId w:val="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ind w:left="-284" w:right="-143" w:firstLine="720"/>
        <w:jc w:val="both"/>
        <w:rPr>
          <w:color w:val="000000"/>
          <w:spacing w:val="-13"/>
          <w:sz w:val="24"/>
          <w:szCs w:val="24"/>
        </w:rPr>
      </w:pPr>
      <w:r w:rsidRPr="00922705">
        <w:rPr>
          <w:color w:val="000000"/>
          <w:spacing w:val="-2"/>
          <w:sz w:val="24"/>
          <w:szCs w:val="24"/>
        </w:rPr>
        <w:t xml:space="preserve">Протоколы заседаний и другие материалы Рабочей группы хранятся у секретаря Рабочей группы в </w:t>
      </w:r>
      <w:r w:rsidRPr="00922705">
        <w:rPr>
          <w:color w:val="000000"/>
          <w:spacing w:val="-1"/>
          <w:sz w:val="24"/>
          <w:szCs w:val="24"/>
        </w:rPr>
        <w:t xml:space="preserve">течение срока, установленного номенклатурой дел </w:t>
      </w:r>
      <w:r w:rsidR="00CB5B75">
        <w:rPr>
          <w:rFonts w:eastAsiaTheme="minorHAnsi"/>
          <w:color w:val="000000"/>
          <w:sz w:val="24"/>
          <w:szCs w:val="24"/>
          <w:lang w:eastAsia="en-US"/>
        </w:rPr>
        <w:t>комиссии</w:t>
      </w:r>
      <w:r w:rsidRPr="00922705">
        <w:rPr>
          <w:color w:val="000000"/>
          <w:spacing w:val="-1"/>
          <w:sz w:val="24"/>
          <w:szCs w:val="24"/>
        </w:rPr>
        <w:t>.</w:t>
      </w:r>
    </w:p>
    <w:p w:rsidR="00922705" w:rsidRPr="00922705" w:rsidRDefault="00922705" w:rsidP="00922705">
      <w:pPr>
        <w:widowControl w:val="0"/>
        <w:numPr>
          <w:ilvl w:val="0"/>
          <w:numId w:val="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ind w:left="-284" w:right="-143" w:firstLine="720"/>
        <w:jc w:val="both"/>
        <w:rPr>
          <w:sz w:val="24"/>
          <w:szCs w:val="24"/>
        </w:rPr>
      </w:pPr>
      <w:r w:rsidRPr="00922705">
        <w:rPr>
          <w:color w:val="000000"/>
          <w:spacing w:val="-2"/>
          <w:sz w:val="24"/>
          <w:szCs w:val="24"/>
        </w:rPr>
        <w:t xml:space="preserve">Заседание Рабочей группы, как правило, проходит накануне дня заседания </w:t>
      </w:r>
      <w:r w:rsidR="00CB5B75">
        <w:rPr>
          <w:rFonts w:eastAsiaTheme="minorHAnsi"/>
          <w:color w:val="000000"/>
          <w:sz w:val="24"/>
          <w:szCs w:val="24"/>
          <w:lang w:eastAsia="en-US"/>
        </w:rPr>
        <w:t>комиссии</w:t>
      </w:r>
      <w:r w:rsidRPr="00922705">
        <w:rPr>
          <w:color w:val="000000"/>
          <w:spacing w:val="-2"/>
          <w:sz w:val="24"/>
          <w:szCs w:val="24"/>
        </w:rPr>
        <w:t xml:space="preserve">, на котором </w:t>
      </w:r>
      <w:r w:rsidRPr="00922705">
        <w:rPr>
          <w:color w:val="000000"/>
          <w:spacing w:val="-1"/>
          <w:sz w:val="24"/>
          <w:szCs w:val="24"/>
        </w:rPr>
        <w:t>должна рассматриваться жалоба (заявление)</w:t>
      </w:r>
      <w:r w:rsidRPr="00922705">
        <w:rPr>
          <w:color w:val="000000"/>
          <w:spacing w:val="5"/>
          <w:sz w:val="24"/>
          <w:szCs w:val="24"/>
        </w:rPr>
        <w:t xml:space="preserve">на </w:t>
      </w:r>
      <w:r w:rsidRPr="00922705">
        <w:rPr>
          <w:color w:val="000000"/>
          <w:spacing w:val="3"/>
          <w:sz w:val="24"/>
          <w:szCs w:val="24"/>
        </w:rPr>
        <w:t xml:space="preserve">нарушение </w:t>
      </w:r>
      <w:r w:rsidRPr="00922705">
        <w:rPr>
          <w:color w:val="000000"/>
          <w:spacing w:val="5"/>
          <w:sz w:val="24"/>
          <w:szCs w:val="24"/>
        </w:rPr>
        <w:t>избирательных прав граждан Российской Федерации</w:t>
      </w:r>
      <w:r w:rsidRPr="00922705">
        <w:rPr>
          <w:rFonts w:eastAsiaTheme="minorHAnsi"/>
          <w:color w:val="000000"/>
          <w:sz w:val="24"/>
          <w:szCs w:val="24"/>
          <w:lang w:eastAsia="en-US"/>
        </w:rPr>
        <w:t>.</w:t>
      </w:r>
    </w:p>
    <w:sectPr w:rsidR="00922705" w:rsidRPr="00922705" w:rsidSect="00922705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20AEA"/>
    <w:multiLevelType w:val="hybridMultilevel"/>
    <w:tmpl w:val="063A40E8"/>
    <w:lvl w:ilvl="0" w:tplc="D460F606">
      <w:start w:val="16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0A67A36"/>
    <w:multiLevelType w:val="hybridMultilevel"/>
    <w:tmpl w:val="62D889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0010FB"/>
    <w:multiLevelType w:val="hybridMultilevel"/>
    <w:tmpl w:val="30EAE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680C"/>
    <w:rsid w:val="00035418"/>
    <w:rsid w:val="00052EB4"/>
    <w:rsid w:val="000E6AF8"/>
    <w:rsid w:val="00222A14"/>
    <w:rsid w:val="00246408"/>
    <w:rsid w:val="0027547B"/>
    <w:rsid w:val="0037499E"/>
    <w:rsid w:val="00380A4F"/>
    <w:rsid w:val="003A4ECC"/>
    <w:rsid w:val="004228EF"/>
    <w:rsid w:val="00466113"/>
    <w:rsid w:val="0048315B"/>
    <w:rsid w:val="005F6108"/>
    <w:rsid w:val="0061128A"/>
    <w:rsid w:val="006F45BB"/>
    <w:rsid w:val="00731D25"/>
    <w:rsid w:val="00856686"/>
    <w:rsid w:val="00880487"/>
    <w:rsid w:val="009005B3"/>
    <w:rsid w:val="00922705"/>
    <w:rsid w:val="009541F9"/>
    <w:rsid w:val="00971115"/>
    <w:rsid w:val="00980908"/>
    <w:rsid w:val="0099680C"/>
    <w:rsid w:val="00A00CAC"/>
    <w:rsid w:val="00A33FA5"/>
    <w:rsid w:val="00B73D9A"/>
    <w:rsid w:val="00C63787"/>
    <w:rsid w:val="00CB5B75"/>
    <w:rsid w:val="00CD164A"/>
    <w:rsid w:val="00CD3087"/>
    <w:rsid w:val="00D1500A"/>
    <w:rsid w:val="00DA5884"/>
    <w:rsid w:val="00E05E0B"/>
    <w:rsid w:val="00F20B06"/>
    <w:rsid w:val="00F6121E"/>
    <w:rsid w:val="00F827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E0145"/>
  <w15:docId w15:val="{563C74D6-667D-4855-8210-0AD88802B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8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68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99680C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9680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99680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rsid w:val="0099680C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9968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0E6AF8"/>
    <w:pPr>
      <w:ind w:left="720"/>
      <w:contextualSpacing/>
    </w:pPr>
  </w:style>
  <w:style w:type="paragraph" w:customStyle="1" w:styleId="Default">
    <w:name w:val="Default"/>
    <w:rsid w:val="0092270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1344</Words>
  <Characters>7661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Е.А Сокольникова</dc:creator>
  <cp:keywords/>
  <dc:description/>
  <cp:lastModifiedBy>Е.А Сокольникова</cp:lastModifiedBy>
  <cp:revision>12</cp:revision>
  <dcterms:created xsi:type="dcterms:W3CDTF">2024-05-31T07:26:00Z</dcterms:created>
  <dcterms:modified xsi:type="dcterms:W3CDTF">2024-06-20T08:38:00Z</dcterms:modified>
</cp:coreProperties>
</file>