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0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244"/>
      </w:tblGrid>
      <w:tr w:rsidR="004C13C9" w:rsidRPr="006B167A" w:rsidTr="00FE18EC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B167A">
              <w:rPr>
                <w:b/>
                <w:sz w:val="24"/>
                <w:szCs w:val="24"/>
              </w:rPr>
              <w:t>Республика Саха (Якутия)</w:t>
            </w:r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B167A">
              <w:rPr>
                <w:b/>
                <w:sz w:val="24"/>
                <w:szCs w:val="24"/>
              </w:rPr>
              <w:t>Окружная Администрация</w:t>
            </w:r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B167A">
              <w:rPr>
                <w:b/>
                <w:sz w:val="24"/>
                <w:szCs w:val="24"/>
              </w:rPr>
              <w:t>Городского округа</w:t>
            </w:r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B167A">
              <w:rPr>
                <w:b/>
                <w:sz w:val="24"/>
                <w:szCs w:val="24"/>
              </w:rPr>
              <w:t>"</w:t>
            </w:r>
            <w:proofErr w:type="spellStart"/>
            <w:r w:rsidRPr="006B167A">
              <w:rPr>
                <w:b/>
                <w:sz w:val="24"/>
                <w:szCs w:val="24"/>
              </w:rPr>
              <w:t>Жатай</w:t>
            </w:r>
            <w:proofErr w:type="spellEnd"/>
            <w:r w:rsidRPr="006B167A">
              <w:rPr>
                <w:b/>
                <w:sz w:val="24"/>
                <w:szCs w:val="24"/>
              </w:rPr>
              <w:t>"</w:t>
            </w:r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B167A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C13C9" w:rsidRPr="006B167A" w:rsidRDefault="009F1963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2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4C13C9" w:rsidRPr="006B167A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B5FBB7" wp14:editId="4F8681D5">
                  <wp:extent cx="600075" cy="790575"/>
                  <wp:effectExtent l="0" t="0" r="9525" b="9525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B167A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6B167A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B167A">
              <w:rPr>
                <w:b/>
                <w:sz w:val="24"/>
                <w:szCs w:val="24"/>
              </w:rPr>
              <w:t>"</w:t>
            </w:r>
            <w:proofErr w:type="spellStart"/>
            <w:r w:rsidRPr="006B167A">
              <w:rPr>
                <w:b/>
                <w:sz w:val="24"/>
                <w:szCs w:val="24"/>
              </w:rPr>
              <w:t>Жатай</w:t>
            </w:r>
            <w:proofErr w:type="spellEnd"/>
            <w:r w:rsidRPr="006B167A">
              <w:rPr>
                <w:b/>
                <w:sz w:val="24"/>
                <w:szCs w:val="24"/>
              </w:rPr>
              <w:t>"</w:t>
            </w:r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6B167A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6B16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167A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B16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167A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6B16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167A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4C13C9" w:rsidRPr="006B167A" w:rsidRDefault="004C13C9" w:rsidP="00FE18EC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6B167A">
              <w:rPr>
                <w:b/>
                <w:sz w:val="24"/>
                <w:szCs w:val="24"/>
              </w:rPr>
              <w:t>ДЬАhАЛ</w:t>
            </w:r>
            <w:proofErr w:type="spellEnd"/>
          </w:p>
        </w:tc>
      </w:tr>
      <w:tr w:rsidR="004C13C9" w:rsidRPr="004D28CD" w:rsidTr="00FE18EC">
        <w:trPr>
          <w:trHeight w:val="87"/>
        </w:trPr>
        <w:tc>
          <w:tcPr>
            <w:tcW w:w="9701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C13C9" w:rsidRPr="004C13C9" w:rsidRDefault="004C13C9" w:rsidP="00FE18EC">
            <w:pPr>
              <w:pStyle w:val="a3"/>
              <w:spacing w:line="276" w:lineRule="auto"/>
              <w:jc w:val="right"/>
              <w:rPr>
                <w:sz w:val="22"/>
              </w:rPr>
            </w:pPr>
          </w:p>
          <w:p w:rsidR="004C13C9" w:rsidRPr="004D28CD" w:rsidRDefault="004C13C9" w:rsidP="009F1963">
            <w:pPr>
              <w:pStyle w:val="a3"/>
              <w:spacing w:line="276" w:lineRule="auto"/>
            </w:pPr>
            <w:r w:rsidRPr="004C13C9">
              <w:rPr>
                <w:sz w:val="22"/>
              </w:rPr>
              <w:t xml:space="preserve">п. </w:t>
            </w:r>
            <w:proofErr w:type="spellStart"/>
            <w:r w:rsidRPr="004C13C9">
              <w:rPr>
                <w:sz w:val="22"/>
              </w:rPr>
              <w:t>Жатай</w:t>
            </w:r>
            <w:proofErr w:type="spellEnd"/>
            <w:r w:rsidRPr="004C13C9">
              <w:rPr>
                <w:sz w:val="22"/>
              </w:rPr>
              <w:t xml:space="preserve">                                                                                </w:t>
            </w:r>
            <w:r w:rsidR="009F1963">
              <w:rPr>
                <w:sz w:val="22"/>
              </w:rPr>
              <w:t xml:space="preserve">                                  </w:t>
            </w:r>
            <w:bookmarkStart w:id="0" w:name="_GoBack"/>
            <w:bookmarkEnd w:id="0"/>
            <w:r w:rsidRPr="004C13C9">
              <w:rPr>
                <w:sz w:val="22"/>
              </w:rPr>
              <w:t xml:space="preserve"> «</w:t>
            </w:r>
            <w:r w:rsidR="009F1963">
              <w:rPr>
                <w:sz w:val="22"/>
              </w:rPr>
              <w:t>26</w:t>
            </w:r>
            <w:r w:rsidRPr="004C13C9">
              <w:rPr>
                <w:sz w:val="22"/>
              </w:rPr>
              <w:t>»</w:t>
            </w:r>
            <w:r w:rsidR="009F1963">
              <w:rPr>
                <w:sz w:val="22"/>
              </w:rPr>
              <w:t xml:space="preserve"> октября</w:t>
            </w:r>
            <w:r w:rsidRPr="004C13C9">
              <w:rPr>
                <w:sz w:val="22"/>
              </w:rPr>
              <w:t xml:space="preserve"> 2026 г. №  </w:t>
            </w:r>
            <w:r w:rsidR="009F1963">
              <w:rPr>
                <w:sz w:val="22"/>
              </w:rPr>
              <w:t>56</w:t>
            </w:r>
          </w:p>
        </w:tc>
      </w:tr>
    </w:tbl>
    <w:p w:rsidR="004C13C9" w:rsidRPr="004C13C9" w:rsidRDefault="004C13C9" w:rsidP="002E4769">
      <w:pPr>
        <w:pStyle w:val="a3"/>
        <w:ind w:right="-113"/>
        <w:jc w:val="right"/>
        <w:rPr>
          <w:sz w:val="22"/>
        </w:rPr>
      </w:pPr>
    </w:p>
    <w:p w:rsidR="008A2569" w:rsidRPr="004C13C9" w:rsidRDefault="008A2569" w:rsidP="008A2569">
      <w:pPr>
        <w:rPr>
          <w:rFonts w:ascii="Times New Roman" w:hAnsi="Times New Roman" w:cs="Times New Roman"/>
          <w:lang w:eastAsia="en-US"/>
        </w:rPr>
      </w:pPr>
    </w:p>
    <w:p w:rsidR="00B1562D" w:rsidRPr="004C13C9" w:rsidRDefault="004C13C9" w:rsidP="00B1562D">
      <w:pPr>
        <w:pStyle w:val="formattext"/>
        <w:spacing w:before="0" w:beforeAutospacing="0" w:after="0" w:afterAutospacing="0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>Об утверждении перечня</w:t>
      </w:r>
      <w:r w:rsidR="00B1562D" w:rsidRPr="004C13C9">
        <w:rPr>
          <w:b/>
          <w:sz w:val="22"/>
          <w:szCs w:val="22"/>
        </w:rPr>
        <w:t xml:space="preserve"> </w:t>
      </w:r>
      <w:r w:rsidR="00B1562D" w:rsidRPr="004C13C9">
        <w:rPr>
          <w:b/>
          <w:color w:val="000000"/>
          <w:sz w:val="22"/>
          <w:szCs w:val="22"/>
        </w:rPr>
        <w:t xml:space="preserve">муниципального </w:t>
      </w:r>
    </w:p>
    <w:p w:rsidR="00B1562D" w:rsidRPr="004C13C9" w:rsidRDefault="00B1562D" w:rsidP="00B1562D">
      <w:pPr>
        <w:pStyle w:val="formattext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4C13C9">
        <w:rPr>
          <w:b/>
          <w:color w:val="000000"/>
          <w:sz w:val="22"/>
          <w:szCs w:val="22"/>
        </w:rPr>
        <w:t xml:space="preserve">имущества ГО «Жатай», предназначенного </w:t>
      </w:r>
    </w:p>
    <w:p w:rsidR="00B1562D" w:rsidRPr="004C13C9" w:rsidRDefault="00B1562D" w:rsidP="00B1562D">
      <w:pPr>
        <w:pStyle w:val="formattext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4C13C9">
        <w:rPr>
          <w:b/>
          <w:color w:val="000000"/>
          <w:sz w:val="22"/>
          <w:szCs w:val="22"/>
        </w:rPr>
        <w:t xml:space="preserve">для предоставления в аренду субъектам </w:t>
      </w:r>
    </w:p>
    <w:p w:rsidR="00F6184B" w:rsidRPr="004C13C9" w:rsidRDefault="00B1562D" w:rsidP="00B1562D">
      <w:pPr>
        <w:pStyle w:val="formattext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4C13C9">
        <w:rPr>
          <w:b/>
          <w:color w:val="000000"/>
          <w:sz w:val="22"/>
          <w:szCs w:val="22"/>
        </w:rPr>
        <w:t>малого и среднего предпринимательства</w:t>
      </w:r>
      <w:r w:rsidR="00F6184B" w:rsidRPr="004C13C9">
        <w:rPr>
          <w:b/>
          <w:color w:val="000000"/>
          <w:sz w:val="22"/>
          <w:szCs w:val="22"/>
        </w:rPr>
        <w:t>,</w:t>
      </w:r>
    </w:p>
    <w:p w:rsidR="00F6184B" w:rsidRPr="004C13C9" w:rsidRDefault="00F6184B" w:rsidP="00B1562D">
      <w:pPr>
        <w:pStyle w:val="formattext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4C13C9">
        <w:rPr>
          <w:b/>
          <w:color w:val="000000"/>
          <w:sz w:val="22"/>
          <w:szCs w:val="22"/>
        </w:rPr>
        <w:t xml:space="preserve">приравненных к ним лицам </w:t>
      </w:r>
      <w:r w:rsidR="00B1562D" w:rsidRPr="004C13C9">
        <w:rPr>
          <w:b/>
          <w:color w:val="000000"/>
          <w:sz w:val="22"/>
          <w:szCs w:val="22"/>
        </w:rPr>
        <w:t>и</w:t>
      </w:r>
      <w:r w:rsidRPr="004C13C9">
        <w:rPr>
          <w:b/>
          <w:color w:val="000000"/>
          <w:sz w:val="22"/>
          <w:szCs w:val="22"/>
        </w:rPr>
        <w:t xml:space="preserve"> </w:t>
      </w:r>
      <w:r w:rsidR="00B1562D" w:rsidRPr="004C13C9">
        <w:rPr>
          <w:b/>
          <w:color w:val="000000"/>
          <w:sz w:val="22"/>
          <w:szCs w:val="22"/>
        </w:rPr>
        <w:t xml:space="preserve">организациям, </w:t>
      </w:r>
    </w:p>
    <w:p w:rsidR="00F6184B" w:rsidRPr="004C13C9" w:rsidRDefault="00B1562D" w:rsidP="00B1562D">
      <w:pPr>
        <w:pStyle w:val="formattext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4C13C9">
        <w:rPr>
          <w:b/>
          <w:color w:val="000000"/>
          <w:sz w:val="22"/>
          <w:szCs w:val="22"/>
        </w:rPr>
        <w:t xml:space="preserve">образующим инфраструктуру поддержки </w:t>
      </w:r>
    </w:p>
    <w:p w:rsidR="00B1562D" w:rsidRPr="004C13C9" w:rsidRDefault="00B1562D" w:rsidP="00B1562D">
      <w:pPr>
        <w:pStyle w:val="formattext"/>
        <w:spacing w:before="0" w:beforeAutospacing="0" w:after="0" w:afterAutospacing="0"/>
        <w:rPr>
          <w:b/>
          <w:sz w:val="22"/>
          <w:szCs w:val="22"/>
        </w:rPr>
      </w:pPr>
      <w:r w:rsidRPr="004C13C9">
        <w:rPr>
          <w:b/>
          <w:color w:val="000000"/>
          <w:sz w:val="22"/>
          <w:szCs w:val="22"/>
        </w:rPr>
        <w:t>субъектов малого и среднего предпринимательства</w:t>
      </w:r>
    </w:p>
    <w:p w:rsidR="002E4769" w:rsidRPr="004C13C9" w:rsidRDefault="002E4769" w:rsidP="00B1562D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8A2569" w:rsidRPr="004C13C9" w:rsidRDefault="00F6184B" w:rsidP="00D424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lang w:eastAsia="en-US"/>
        </w:rPr>
      </w:pPr>
      <w:r w:rsidRPr="004C13C9">
        <w:rPr>
          <w:rFonts w:ascii="Times New Roman" w:hAnsi="Times New Roman" w:cs="Times New Roman"/>
        </w:rPr>
        <w:t>В соответствии с</w:t>
      </w:r>
      <w:r w:rsidRPr="004C13C9">
        <w:rPr>
          <w:rFonts w:ascii="Times New Roman" w:hAnsi="Times New Roman" w:cs="Times New Roman"/>
          <w:color w:val="000000"/>
        </w:rPr>
        <w:t xml:space="preserve"> пунктом 3.1 Порядка формирования, ведения, ежегодного дополнения и опубликования перечня муниципального имущества ГО «Жатай»,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утвержденного решением Окружного Совета депутатов ГО «</w:t>
      </w:r>
      <w:proofErr w:type="spellStart"/>
      <w:r w:rsidRPr="004C13C9">
        <w:rPr>
          <w:rFonts w:ascii="Times New Roman" w:hAnsi="Times New Roman" w:cs="Times New Roman"/>
          <w:color w:val="000000"/>
        </w:rPr>
        <w:t>Жатай</w:t>
      </w:r>
      <w:proofErr w:type="spellEnd"/>
      <w:r w:rsidRPr="004C13C9">
        <w:rPr>
          <w:rFonts w:ascii="Times New Roman" w:hAnsi="Times New Roman" w:cs="Times New Roman"/>
          <w:color w:val="000000"/>
        </w:rPr>
        <w:t>» от 28</w:t>
      </w:r>
      <w:r w:rsidR="004C13C9">
        <w:rPr>
          <w:rFonts w:ascii="Times New Roman" w:hAnsi="Times New Roman" w:cs="Times New Roman"/>
          <w:color w:val="000000"/>
        </w:rPr>
        <w:t xml:space="preserve"> мая </w:t>
      </w:r>
      <w:r w:rsidRPr="004C13C9">
        <w:rPr>
          <w:rFonts w:ascii="Times New Roman" w:hAnsi="Times New Roman" w:cs="Times New Roman"/>
          <w:color w:val="000000"/>
        </w:rPr>
        <w:t>2020</w:t>
      </w:r>
      <w:r w:rsidR="004C13C9">
        <w:rPr>
          <w:rFonts w:ascii="Times New Roman" w:hAnsi="Times New Roman" w:cs="Times New Roman"/>
          <w:color w:val="000000"/>
        </w:rPr>
        <w:t xml:space="preserve"> г.</w:t>
      </w:r>
      <w:r w:rsidRPr="004C13C9">
        <w:rPr>
          <w:rFonts w:ascii="Times New Roman" w:hAnsi="Times New Roman" w:cs="Times New Roman"/>
          <w:color w:val="000000"/>
        </w:rPr>
        <w:t xml:space="preserve"> №8-1 </w:t>
      </w:r>
      <w:r w:rsidRPr="004C13C9">
        <w:rPr>
          <w:rFonts w:ascii="Times New Roman" w:hAnsi="Times New Roman" w:cs="Times New Roman"/>
          <w:b/>
          <w:color w:val="000000"/>
        </w:rPr>
        <w:t>«</w:t>
      </w:r>
      <w:r w:rsidRPr="004C13C9">
        <w:rPr>
          <w:rStyle w:val="a7"/>
          <w:rFonts w:ascii="Times New Roman" w:hAnsi="Times New Roman" w:cs="Times New Roman"/>
          <w:b w:val="0"/>
          <w:color w:val="000000"/>
        </w:rPr>
        <w:t>О перечне муниципального имущества ГО «Жатай»,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 предпринимательства»</w:t>
      </w:r>
      <w:r w:rsidRPr="004C13C9">
        <w:rPr>
          <w:rFonts w:ascii="Times New Roman" w:hAnsi="Times New Roman" w:cs="Times New Roman"/>
        </w:rPr>
        <w:t>:</w:t>
      </w:r>
    </w:p>
    <w:p w:rsidR="004C13C9" w:rsidRPr="004C13C9" w:rsidRDefault="00F6184B" w:rsidP="004C13C9">
      <w:pPr>
        <w:pStyle w:val="a8"/>
        <w:numPr>
          <w:ilvl w:val="0"/>
          <w:numId w:val="1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C13C9">
        <w:rPr>
          <w:rFonts w:ascii="Times New Roman" w:hAnsi="Times New Roman" w:cs="Times New Roman"/>
        </w:rPr>
        <w:t xml:space="preserve">Утвердить перечень </w:t>
      </w:r>
      <w:r w:rsidRPr="004C13C9">
        <w:rPr>
          <w:rFonts w:ascii="Times New Roman" w:hAnsi="Times New Roman" w:cs="Times New Roman"/>
          <w:color w:val="000000"/>
        </w:rPr>
        <w:t>муниципального имущества ГО «Жатай», предназначенного для предоставления в аренду субъектам малого и среднего предпринимательства</w:t>
      </w:r>
      <w:r w:rsidR="00CD63EC" w:rsidRPr="004C13C9">
        <w:rPr>
          <w:rFonts w:ascii="Times New Roman" w:hAnsi="Times New Roman" w:cs="Times New Roman"/>
          <w:color w:val="000000"/>
        </w:rPr>
        <w:t>, приравненных к ним лицам</w:t>
      </w:r>
      <w:r w:rsidRPr="004C13C9">
        <w:rPr>
          <w:rFonts w:ascii="Times New Roman" w:hAnsi="Times New Roman" w:cs="Times New Roman"/>
          <w:color w:val="000000"/>
        </w:rPr>
        <w:t xml:space="preserve"> и организациям, образующим инфраструктуру поддержки субъектов малого и среднего предпринимательства (далее – Перечень) в соответствии с Приложением </w:t>
      </w:r>
      <w:r w:rsidR="004C13C9">
        <w:rPr>
          <w:rFonts w:ascii="Times New Roman" w:hAnsi="Times New Roman" w:cs="Times New Roman"/>
          <w:color w:val="000000"/>
        </w:rPr>
        <w:t>1</w:t>
      </w:r>
      <w:r w:rsidRPr="004C13C9">
        <w:rPr>
          <w:rFonts w:ascii="Times New Roman" w:hAnsi="Times New Roman" w:cs="Times New Roman"/>
          <w:color w:val="000000"/>
        </w:rPr>
        <w:t xml:space="preserve"> к настоящему постановлению.</w:t>
      </w:r>
    </w:p>
    <w:p w:rsidR="004971CE" w:rsidRDefault="004971CE" w:rsidP="00117AEF">
      <w:pPr>
        <w:pStyle w:val="a8"/>
        <w:numPr>
          <w:ilvl w:val="0"/>
          <w:numId w:val="1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971CE">
        <w:rPr>
          <w:rFonts w:ascii="Times New Roman" w:hAnsi="Times New Roman" w:cs="Times New Roman"/>
        </w:rPr>
        <w:t>Отделу имущественных и земельных отношений Окружной Администрации ГО «</w:t>
      </w:r>
      <w:proofErr w:type="spellStart"/>
      <w:r w:rsidRPr="004971CE">
        <w:rPr>
          <w:rFonts w:ascii="Times New Roman" w:hAnsi="Times New Roman" w:cs="Times New Roman"/>
        </w:rPr>
        <w:t>Жатай</w:t>
      </w:r>
      <w:proofErr w:type="spellEnd"/>
      <w:r w:rsidRPr="004971CE">
        <w:rPr>
          <w:rFonts w:ascii="Times New Roman" w:hAnsi="Times New Roman" w:cs="Times New Roman"/>
        </w:rPr>
        <w:t xml:space="preserve">» обеспечить ведение, ежегодную актуализацию и публикацию Перечня имущества. </w:t>
      </w:r>
    </w:p>
    <w:p w:rsidR="00CD63EC" w:rsidRPr="004971CE" w:rsidRDefault="00CD63EC" w:rsidP="00117AEF">
      <w:pPr>
        <w:pStyle w:val="a8"/>
        <w:numPr>
          <w:ilvl w:val="0"/>
          <w:numId w:val="1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971CE">
        <w:rPr>
          <w:rFonts w:ascii="Times New Roman" w:hAnsi="Times New Roman" w:cs="Times New Roman"/>
        </w:rPr>
        <w:t>Считать утратившим силу постановление Окружной Администрации ГО «</w:t>
      </w:r>
      <w:proofErr w:type="spellStart"/>
      <w:r w:rsidRPr="004971CE">
        <w:rPr>
          <w:rFonts w:ascii="Times New Roman" w:hAnsi="Times New Roman" w:cs="Times New Roman"/>
        </w:rPr>
        <w:t>Жатай</w:t>
      </w:r>
      <w:proofErr w:type="spellEnd"/>
      <w:r w:rsidRPr="004971CE">
        <w:rPr>
          <w:rFonts w:ascii="Times New Roman" w:hAnsi="Times New Roman" w:cs="Times New Roman"/>
        </w:rPr>
        <w:t xml:space="preserve">» от </w:t>
      </w:r>
      <w:r w:rsidR="004C13C9" w:rsidRPr="004971CE">
        <w:rPr>
          <w:rFonts w:ascii="Times New Roman" w:hAnsi="Times New Roman" w:cs="Times New Roman"/>
        </w:rPr>
        <w:t>19 октября 2023</w:t>
      </w:r>
      <w:r w:rsidRPr="004971CE">
        <w:rPr>
          <w:rFonts w:ascii="Times New Roman" w:hAnsi="Times New Roman" w:cs="Times New Roman"/>
        </w:rPr>
        <w:t xml:space="preserve"> г. №</w:t>
      </w:r>
      <w:r w:rsidR="00BF78B0" w:rsidRPr="004971CE">
        <w:rPr>
          <w:rFonts w:ascii="Times New Roman" w:hAnsi="Times New Roman" w:cs="Times New Roman"/>
        </w:rPr>
        <w:t xml:space="preserve"> </w:t>
      </w:r>
      <w:r w:rsidR="004C13C9" w:rsidRPr="004971CE">
        <w:rPr>
          <w:rFonts w:ascii="Times New Roman" w:hAnsi="Times New Roman" w:cs="Times New Roman"/>
        </w:rPr>
        <w:t>179</w:t>
      </w:r>
      <w:r w:rsidRPr="004971CE">
        <w:rPr>
          <w:rFonts w:ascii="Times New Roman" w:hAnsi="Times New Roman" w:cs="Times New Roman"/>
        </w:rPr>
        <w:t xml:space="preserve"> «</w:t>
      </w:r>
      <w:r w:rsidR="004C13C9" w:rsidRPr="004971CE">
        <w:rPr>
          <w:rFonts w:ascii="Times New Roman" w:hAnsi="Times New Roman" w:cs="Times New Roman"/>
        </w:rPr>
        <w:t>Об утверждении перечня</w:t>
      </w:r>
      <w:r w:rsidRPr="004971CE">
        <w:rPr>
          <w:rFonts w:ascii="Times New Roman" w:hAnsi="Times New Roman" w:cs="Times New Roman"/>
        </w:rPr>
        <w:t xml:space="preserve"> </w:t>
      </w:r>
      <w:r w:rsidRPr="004971CE">
        <w:rPr>
          <w:rFonts w:ascii="Times New Roman" w:hAnsi="Times New Roman" w:cs="Times New Roman"/>
          <w:color w:val="000000"/>
        </w:rPr>
        <w:t>муниципального имущества ГО «Жатай»,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F6184B" w:rsidRPr="004C13C9" w:rsidRDefault="00CD63EC" w:rsidP="004C13C9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C13C9">
        <w:rPr>
          <w:rFonts w:ascii="Times New Roman" w:hAnsi="Times New Roman" w:cs="Times New Roman"/>
        </w:rPr>
        <w:t>4</w:t>
      </w:r>
      <w:r w:rsidR="00F6184B" w:rsidRPr="004C13C9">
        <w:rPr>
          <w:rFonts w:ascii="Times New Roman" w:hAnsi="Times New Roman" w:cs="Times New Roman"/>
        </w:rPr>
        <w:t>. Контроль исполнения настоящего постановления оставляю за собой.</w:t>
      </w:r>
    </w:p>
    <w:p w:rsidR="008A2569" w:rsidRPr="004C13C9" w:rsidRDefault="008A2569" w:rsidP="00F6184B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CD63EC" w:rsidRPr="004C13C9" w:rsidRDefault="00CD63EC" w:rsidP="00CD63EC">
      <w:pPr>
        <w:pStyle w:val="formattext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CD63EC" w:rsidRPr="004C13C9" w:rsidRDefault="00CD63EC" w:rsidP="00CD63EC">
      <w:pPr>
        <w:pStyle w:val="formattext"/>
        <w:spacing w:before="0" w:beforeAutospacing="0" w:after="0" w:afterAutospacing="0"/>
        <w:jc w:val="both"/>
        <w:rPr>
          <w:sz w:val="22"/>
          <w:szCs w:val="22"/>
          <w:lang w:eastAsia="en-US"/>
        </w:rPr>
      </w:pPr>
    </w:p>
    <w:p w:rsidR="008A2569" w:rsidRPr="004C13C9" w:rsidRDefault="008A2569" w:rsidP="004C13C9">
      <w:pPr>
        <w:spacing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  <w:r w:rsidRPr="004C13C9">
        <w:rPr>
          <w:rFonts w:ascii="Times New Roman" w:hAnsi="Times New Roman" w:cs="Times New Roman"/>
          <w:lang w:eastAsia="en-US"/>
        </w:rPr>
        <w:t xml:space="preserve">Глава                                                                   </w:t>
      </w:r>
      <w:r w:rsidR="004C13C9">
        <w:rPr>
          <w:rFonts w:ascii="Times New Roman" w:hAnsi="Times New Roman" w:cs="Times New Roman"/>
          <w:lang w:eastAsia="en-US"/>
        </w:rPr>
        <w:tab/>
      </w:r>
      <w:r w:rsidR="004C13C9">
        <w:rPr>
          <w:rFonts w:ascii="Times New Roman" w:hAnsi="Times New Roman" w:cs="Times New Roman"/>
          <w:lang w:eastAsia="en-US"/>
        </w:rPr>
        <w:tab/>
      </w:r>
      <w:r w:rsidR="004C13C9">
        <w:rPr>
          <w:rFonts w:ascii="Times New Roman" w:hAnsi="Times New Roman" w:cs="Times New Roman"/>
          <w:lang w:eastAsia="en-US"/>
        </w:rPr>
        <w:tab/>
      </w:r>
      <w:r w:rsidR="004C13C9">
        <w:rPr>
          <w:rFonts w:ascii="Times New Roman" w:hAnsi="Times New Roman" w:cs="Times New Roman"/>
          <w:lang w:eastAsia="en-US"/>
        </w:rPr>
        <w:tab/>
      </w:r>
      <w:r w:rsidRPr="004C13C9">
        <w:rPr>
          <w:rFonts w:ascii="Times New Roman" w:hAnsi="Times New Roman" w:cs="Times New Roman"/>
          <w:lang w:eastAsia="en-US"/>
        </w:rPr>
        <w:t>Е.Н. Исаева</w:t>
      </w:r>
    </w:p>
    <w:p w:rsidR="008A2569" w:rsidRPr="004C13C9" w:rsidRDefault="008A2569" w:rsidP="008A2569">
      <w:pPr>
        <w:spacing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sectPr w:rsidR="008A2569" w:rsidRPr="004C13C9" w:rsidSect="004C13C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F52D43"/>
    <w:multiLevelType w:val="hybridMultilevel"/>
    <w:tmpl w:val="26FCFD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E4769"/>
    <w:rsid w:val="00093E2D"/>
    <w:rsid w:val="0018359A"/>
    <w:rsid w:val="001E6043"/>
    <w:rsid w:val="002E4769"/>
    <w:rsid w:val="00327FA7"/>
    <w:rsid w:val="00362E2F"/>
    <w:rsid w:val="004600E9"/>
    <w:rsid w:val="004971CE"/>
    <w:rsid w:val="004C13C9"/>
    <w:rsid w:val="004D641A"/>
    <w:rsid w:val="00661896"/>
    <w:rsid w:val="006817FA"/>
    <w:rsid w:val="006C0DC9"/>
    <w:rsid w:val="007B35D5"/>
    <w:rsid w:val="007E5181"/>
    <w:rsid w:val="008322E6"/>
    <w:rsid w:val="0084791A"/>
    <w:rsid w:val="008953A8"/>
    <w:rsid w:val="008A2569"/>
    <w:rsid w:val="00902520"/>
    <w:rsid w:val="009C4258"/>
    <w:rsid w:val="009C7E93"/>
    <w:rsid w:val="009F1963"/>
    <w:rsid w:val="00A546BD"/>
    <w:rsid w:val="00A77253"/>
    <w:rsid w:val="00AB0B81"/>
    <w:rsid w:val="00AE7963"/>
    <w:rsid w:val="00B1562D"/>
    <w:rsid w:val="00BC38A8"/>
    <w:rsid w:val="00BF78B0"/>
    <w:rsid w:val="00CD63EC"/>
    <w:rsid w:val="00D42450"/>
    <w:rsid w:val="00D56C4D"/>
    <w:rsid w:val="00DE1F3F"/>
    <w:rsid w:val="00E86E3B"/>
    <w:rsid w:val="00F6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4BE2EB"/>
  <w15:docId w15:val="{C1E14A0F-AB77-4928-BE4D-26C001D77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B15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F6184B"/>
    <w:rPr>
      <w:b/>
      <w:bCs/>
    </w:rPr>
  </w:style>
  <w:style w:type="character" w:customStyle="1" w:styleId="a4">
    <w:name w:val="Без интервала Знак"/>
    <w:link w:val="a3"/>
    <w:rsid w:val="004C13C9"/>
    <w:rPr>
      <w:rFonts w:ascii="Times New Roman" w:eastAsia="Calibri" w:hAnsi="Times New Roman" w:cs="Times New Roman"/>
      <w:sz w:val="28"/>
      <w:lang w:eastAsia="en-US"/>
    </w:rPr>
  </w:style>
  <w:style w:type="paragraph" w:styleId="a8">
    <w:name w:val="List Paragraph"/>
    <w:basedOn w:val="a"/>
    <w:uiPriority w:val="34"/>
    <w:qFormat/>
    <w:rsid w:val="004C1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Земля</cp:lastModifiedBy>
  <cp:revision>7</cp:revision>
  <cp:lastPrinted>2026-10-20T06:25:00Z</cp:lastPrinted>
  <dcterms:created xsi:type="dcterms:W3CDTF">2023-10-18T06:14:00Z</dcterms:created>
  <dcterms:modified xsi:type="dcterms:W3CDTF">2026-10-27T07:09:00Z</dcterms:modified>
</cp:coreProperties>
</file>